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7799" w:rsidRPr="00420832" w:rsidRDefault="002E7799">
      <w:pPr>
        <w:jc w:val="center"/>
        <w:rPr>
          <w:b/>
          <w:bCs/>
          <w:sz w:val="28"/>
          <w:szCs w:val="28"/>
        </w:rPr>
      </w:pPr>
      <w:bookmarkStart w:id="0" w:name="_GoBack"/>
      <w:bookmarkEnd w:id="0"/>
      <w:r w:rsidRPr="00420832">
        <w:rPr>
          <w:b/>
          <w:bCs/>
          <w:sz w:val="28"/>
          <w:szCs w:val="28"/>
        </w:rPr>
        <w:t>Київський національний торговельно-економічний університет</w:t>
      </w:r>
    </w:p>
    <w:p w:rsidR="00BC6DAB" w:rsidRPr="00420832" w:rsidRDefault="00BC6DAB">
      <w:pPr>
        <w:jc w:val="center"/>
        <w:rPr>
          <w:b/>
          <w:bCs/>
          <w:sz w:val="28"/>
          <w:szCs w:val="28"/>
        </w:rPr>
      </w:pPr>
    </w:p>
    <w:p w:rsidR="002E7799" w:rsidRPr="00420832" w:rsidRDefault="002E7799">
      <w:pPr>
        <w:jc w:val="center"/>
        <w:rPr>
          <w:sz w:val="28"/>
          <w:szCs w:val="28"/>
          <w:lang w:val="uk-UA"/>
        </w:rPr>
      </w:pPr>
      <w:r w:rsidRPr="00420832">
        <w:rPr>
          <w:b/>
          <w:bCs/>
          <w:sz w:val="28"/>
          <w:szCs w:val="28"/>
        </w:rPr>
        <w:t>Кафедра то</w:t>
      </w:r>
      <w:r w:rsidR="00BC6DAB" w:rsidRPr="00420832">
        <w:rPr>
          <w:b/>
          <w:bCs/>
          <w:sz w:val="28"/>
          <w:szCs w:val="28"/>
          <w:lang w:val="uk-UA"/>
        </w:rPr>
        <w:t>варознавства, управління безпечністю та якістю</w:t>
      </w:r>
    </w:p>
    <w:p w:rsidR="005F58D2" w:rsidRPr="00420832" w:rsidRDefault="005F58D2" w:rsidP="005F58D2">
      <w:pPr>
        <w:widowControl/>
        <w:shd w:val="clear" w:color="auto" w:fill="FFFFFF"/>
        <w:jc w:val="center"/>
        <w:rPr>
          <w:b/>
          <w:color w:val="000000"/>
          <w:sz w:val="28"/>
          <w:szCs w:val="28"/>
          <w:lang w:val="uk-UA"/>
        </w:rPr>
      </w:pPr>
      <w:r w:rsidRPr="00420832">
        <w:rPr>
          <w:b/>
          <w:color w:val="000000"/>
          <w:sz w:val="28"/>
          <w:szCs w:val="28"/>
          <w:lang w:val="uk-UA"/>
        </w:rPr>
        <w:t>Кафедра торговельного підприємництва та логістики</w:t>
      </w:r>
    </w:p>
    <w:p w:rsidR="005F58D2" w:rsidRPr="00420832" w:rsidRDefault="005F58D2" w:rsidP="005F58D2">
      <w:pPr>
        <w:widowControl/>
        <w:shd w:val="clear" w:color="auto" w:fill="FFFFFF"/>
        <w:jc w:val="center"/>
        <w:rPr>
          <w:b/>
          <w:color w:val="000000"/>
          <w:sz w:val="28"/>
          <w:szCs w:val="28"/>
          <w:lang w:val="uk-UA"/>
        </w:rPr>
      </w:pPr>
    </w:p>
    <w:p w:rsidR="005F58D2" w:rsidRPr="00420832" w:rsidRDefault="005F58D2" w:rsidP="005F58D2">
      <w:pPr>
        <w:widowControl/>
        <w:shd w:val="clear" w:color="auto" w:fill="FFFFFF"/>
        <w:jc w:val="center"/>
        <w:rPr>
          <w:sz w:val="28"/>
          <w:szCs w:val="28"/>
        </w:rPr>
      </w:pPr>
    </w:p>
    <w:tbl>
      <w:tblPr>
        <w:tblW w:w="0" w:type="auto"/>
        <w:tblInd w:w="108" w:type="dxa"/>
        <w:tblLayout w:type="fixed"/>
        <w:tblLook w:val="0000" w:firstRow="0" w:lastRow="0" w:firstColumn="0" w:lastColumn="0" w:noHBand="0" w:noVBand="0"/>
      </w:tblPr>
      <w:tblGrid>
        <w:gridCol w:w="3969"/>
        <w:gridCol w:w="5529"/>
      </w:tblGrid>
      <w:tr w:rsidR="005F58D2" w:rsidRPr="00420832">
        <w:tc>
          <w:tcPr>
            <w:tcW w:w="3969" w:type="dxa"/>
            <w:shd w:val="clear" w:color="auto" w:fill="auto"/>
          </w:tcPr>
          <w:p w:rsidR="005F58D2" w:rsidRPr="00420832" w:rsidRDefault="005F58D2" w:rsidP="00830496">
            <w:pPr>
              <w:snapToGrid w:val="0"/>
              <w:jc w:val="center"/>
              <w:rPr>
                <w:color w:val="000000"/>
                <w:sz w:val="28"/>
                <w:szCs w:val="28"/>
                <w:lang w:val="uk-UA"/>
              </w:rPr>
            </w:pPr>
          </w:p>
        </w:tc>
        <w:tc>
          <w:tcPr>
            <w:tcW w:w="5529" w:type="dxa"/>
            <w:shd w:val="clear" w:color="auto" w:fill="auto"/>
          </w:tcPr>
          <w:p w:rsidR="005F58D2" w:rsidRPr="00420832" w:rsidRDefault="005F58D2" w:rsidP="00830496">
            <w:pPr>
              <w:jc w:val="center"/>
              <w:rPr>
                <w:sz w:val="28"/>
                <w:szCs w:val="28"/>
              </w:rPr>
            </w:pPr>
            <w:r w:rsidRPr="00420832">
              <w:rPr>
                <w:b/>
                <w:color w:val="000000"/>
                <w:sz w:val="28"/>
                <w:szCs w:val="28"/>
                <w:lang w:val="uk-UA"/>
              </w:rPr>
              <w:t>ЗАТВЕРДЖЕНО</w:t>
            </w:r>
          </w:p>
          <w:p w:rsidR="005F58D2" w:rsidRPr="00420832" w:rsidRDefault="005F58D2" w:rsidP="00830496">
            <w:pPr>
              <w:pStyle w:val="1"/>
              <w:keepNext w:val="0"/>
              <w:rPr>
                <w:sz w:val="28"/>
                <w:szCs w:val="28"/>
              </w:rPr>
            </w:pPr>
            <w:r w:rsidRPr="00420832">
              <w:rPr>
                <w:b w:val="0"/>
                <w:color w:val="000000"/>
                <w:sz w:val="28"/>
                <w:szCs w:val="28"/>
                <w:lang w:val="uk-UA"/>
              </w:rPr>
              <w:t>Вченою радою факультету торгівлі та маркетингу</w:t>
            </w:r>
          </w:p>
          <w:p w:rsidR="005F58D2" w:rsidRPr="00420832" w:rsidRDefault="005F58D2" w:rsidP="00830496">
            <w:pPr>
              <w:pStyle w:val="1"/>
              <w:keepNext w:val="0"/>
              <w:rPr>
                <w:b w:val="0"/>
                <w:color w:val="000000"/>
                <w:sz w:val="28"/>
                <w:szCs w:val="28"/>
                <w:lang w:val="uk-UA"/>
              </w:rPr>
            </w:pPr>
            <w:r w:rsidRPr="00420832">
              <w:rPr>
                <w:b w:val="0"/>
                <w:color w:val="000000"/>
                <w:sz w:val="28"/>
                <w:szCs w:val="28"/>
                <w:lang w:val="uk-UA"/>
              </w:rPr>
              <w:t>(протокол № _ від __________ 2018 р.)</w:t>
            </w:r>
          </w:p>
          <w:p w:rsidR="005F58D2" w:rsidRPr="00420832" w:rsidRDefault="005F58D2" w:rsidP="005F58D2">
            <w:pPr>
              <w:rPr>
                <w:sz w:val="28"/>
                <w:szCs w:val="28"/>
                <w:lang w:val="uk-UA"/>
              </w:rPr>
            </w:pPr>
          </w:p>
          <w:p w:rsidR="005F58D2" w:rsidRPr="00420832" w:rsidRDefault="005F58D2" w:rsidP="005F58D2">
            <w:pPr>
              <w:pStyle w:val="1"/>
              <w:keepNext w:val="0"/>
              <w:rPr>
                <w:b w:val="0"/>
                <w:sz w:val="28"/>
                <w:szCs w:val="28"/>
              </w:rPr>
            </w:pPr>
            <w:r w:rsidRPr="00420832">
              <w:rPr>
                <w:b w:val="0"/>
                <w:sz w:val="28"/>
                <w:szCs w:val="28"/>
                <w:lang w:val="uk-UA"/>
              </w:rPr>
              <w:t>Декан                        В.</w:t>
            </w:r>
            <w:r w:rsidRPr="00420832">
              <w:rPr>
                <w:b w:val="0"/>
                <w:color w:val="000000"/>
                <w:sz w:val="28"/>
                <w:szCs w:val="28"/>
                <w:lang w:val="uk-UA"/>
              </w:rPr>
              <w:t>А. Осика</w:t>
            </w:r>
          </w:p>
        </w:tc>
      </w:tr>
    </w:tbl>
    <w:p w:rsidR="002E7799" w:rsidRPr="00420832" w:rsidRDefault="002E7799">
      <w:pPr>
        <w:jc w:val="center"/>
        <w:rPr>
          <w:sz w:val="28"/>
          <w:szCs w:val="28"/>
          <w:lang w:val="uk-UA"/>
        </w:rPr>
      </w:pPr>
    </w:p>
    <w:p w:rsidR="002E7799" w:rsidRPr="00420832" w:rsidRDefault="002E7799">
      <w:pPr>
        <w:jc w:val="center"/>
        <w:rPr>
          <w:sz w:val="28"/>
          <w:szCs w:val="28"/>
        </w:rPr>
      </w:pPr>
    </w:p>
    <w:p w:rsidR="002E7799" w:rsidRPr="00420832" w:rsidRDefault="002E7799">
      <w:pPr>
        <w:jc w:val="center"/>
        <w:rPr>
          <w:sz w:val="28"/>
          <w:szCs w:val="28"/>
        </w:rPr>
      </w:pPr>
    </w:p>
    <w:p w:rsidR="002E7799" w:rsidRPr="00420832" w:rsidRDefault="002E7799">
      <w:pPr>
        <w:jc w:val="center"/>
        <w:rPr>
          <w:sz w:val="28"/>
          <w:szCs w:val="28"/>
        </w:rPr>
      </w:pPr>
    </w:p>
    <w:p w:rsidR="002E7799" w:rsidRPr="00420832" w:rsidRDefault="002E7799">
      <w:pPr>
        <w:jc w:val="center"/>
        <w:rPr>
          <w:sz w:val="28"/>
          <w:szCs w:val="28"/>
        </w:rPr>
      </w:pPr>
    </w:p>
    <w:p w:rsidR="002E7799" w:rsidRPr="00420832" w:rsidRDefault="002E7799">
      <w:pPr>
        <w:jc w:val="center"/>
        <w:rPr>
          <w:sz w:val="28"/>
          <w:szCs w:val="28"/>
        </w:rPr>
      </w:pPr>
    </w:p>
    <w:p w:rsidR="002E7799" w:rsidRPr="00420832" w:rsidRDefault="002E7799">
      <w:pPr>
        <w:pStyle w:val="3"/>
        <w:spacing w:line="240" w:lineRule="auto"/>
        <w:rPr>
          <w:sz w:val="28"/>
          <w:szCs w:val="28"/>
        </w:rPr>
      </w:pPr>
    </w:p>
    <w:p w:rsidR="002E7799" w:rsidRPr="00420832" w:rsidRDefault="002E7799">
      <w:pPr>
        <w:pStyle w:val="3"/>
        <w:spacing w:line="240" w:lineRule="auto"/>
        <w:rPr>
          <w:sz w:val="28"/>
          <w:szCs w:val="28"/>
        </w:rPr>
      </w:pPr>
      <w:r w:rsidRPr="00420832">
        <w:rPr>
          <w:sz w:val="28"/>
          <w:szCs w:val="28"/>
        </w:rPr>
        <w:t>МЕТОДИЧНІ РЕКОМЕНДАЦІЇ</w:t>
      </w:r>
    </w:p>
    <w:p w:rsidR="002E7799" w:rsidRPr="00420832" w:rsidRDefault="002E7799">
      <w:pPr>
        <w:pStyle w:val="21"/>
        <w:jc w:val="center"/>
        <w:rPr>
          <w:szCs w:val="28"/>
        </w:rPr>
      </w:pPr>
      <w:r w:rsidRPr="00420832">
        <w:rPr>
          <w:b/>
          <w:bCs/>
          <w:szCs w:val="28"/>
        </w:rPr>
        <w:t xml:space="preserve">до </w:t>
      </w:r>
      <w:r w:rsidR="004E6FEA">
        <w:rPr>
          <w:b/>
          <w:bCs/>
          <w:szCs w:val="28"/>
          <w:lang w:val="uk-UA"/>
        </w:rPr>
        <w:t>написа</w:t>
      </w:r>
      <w:r w:rsidRPr="00420832">
        <w:rPr>
          <w:b/>
          <w:bCs/>
          <w:szCs w:val="28"/>
        </w:rPr>
        <w:t xml:space="preserve">ння  </w:t>
      </w:r>
      <w:r w:rsidRPr="00420832">
        <w:rPr>
          <w:b/>
          <w:bCs/>
          <w:color w:val="000000"/>
          <w:spacing w:val="3"/>
          <w:szCs w:val="28"/>
          <w:lang w:val="uk-UA"/>
        </w:rPr>
        <w:t>випускної кваліфі</w:t>
      </w:r>
      <w:r w:rsidRPr="00420832">
        <w:rPr>
          <w:b/>
          <w:bCs/>
          <w:color w:val="000000"/>
          <w:spacing w:val="1"/>
          <w:szCs w:val="28"/>
          <w:lang w:val="uk-UA"/>
        </w:rPr>
        <w:t>каційно</w:t>
      </w:r>
      <w:r w:rsidRPr="00420832">
        <w:rPr>
          <w:b/>
          <w:bCs/>
          <w:color w:val="000000"/>
          <w:spacing w:val="3"/>
          <w:szCs w:val="28"/>
          <w:lang w:val="uk-UA"/>
        </w:rPr>
        <w:t>ї</w:t>
      </w:r>
      <w:r w:rsidRPr="00420832">
        <w:rPr>
          <w:b/>
          <w:bCs/>
          <w:color w:val="000000"/>
          <w:spacing w:val="1"/>
          <w:szCs w:val="28"/>
        </w:rPr>
        <w:t xml:space="preserve"> </w:t>
      </w:r>
      <w:r w:rsidRPr="00420832">
        <w:rPr>
          <w:b/>
          <w:bCs/>
          <w:color w:val="000000"/>
          <w:spacing w:val="1"/>
          <w:szCs w:val="28"/>
          <w:lang w:val="uk-UA"/>
        </w:rPr>
        <w:t>роботи</w:t>
      </w:r>
    </w:p>
    <w:p w:rsidR="002E7799" w:rsidRPr="00420832" w:rsidRDefault="002E7799">
      <w:pPr>
        <w:pStyle w:val="21"/>
        <w:rPr>
          <w:szCs w:val="28"/>
        </w:rPr>
      </w:pPr>
    </w:p>
    <w:tbl>
      <w:tblPr>
        <w:tblW w:w="0" w:type="auto"/>
        <w:tblInd w:w="274" w:type="dxa"/>
        <w:tblLayout w:type="fixed"/>
        <w:tblLook w:val="0000" w:firstRow="0" w:lastRow="0" w:firstColumn="0" w:lastColumn="0" w:noHBand="0" w:noVBand="0"/>
      </w:tblPr>
      <w:tblGrid>
        <w:gridCol w:w="3438"/>
        <w:gridCol w:w="6051"/>
      </w:tblGrid>
      <w:tr w:rsidR="002E7799" w:rsidRPr="00420832">
        <w:tc>
          <w:tcPr>
            <w:tcW w:w="3438" w:type="dxa"/>
            <w:shd w:val="clear" w:color="auto" w:fill="auto"/>
          </w:tcPr>
          <w:p w:rsidR="002E7799" w:rsidRPr="00420832" w:rsidRDefault="002E7799">
            <w:pPr>
              <w:pStyle w:val="21"/>
              <w:jc w:val="left"/>
              <w:rPr>
                <w:szCs w:val="28"/>
              </w:rPr>
            </w:pPr>
            <w:r w:rsidRPr="00420832">
              <w:rPr>
                <w:szCs w:val="28"/>
              </w:rPr>
              <w:t>освітній ступінь</w:t>
            </w:r>
          </w:p>
        </w:tc>
        <w:tc>
          <w:tcPr>
            <w:tcW w:w="6051" w:type="dxa"/>
            <w:shd w:val="clear" w:color="auto" w:fill="auto"/>
          </w:tcPr>
          <w:p w:rsidR="002E7799" w:rsidRPr="00420832" w:rsidRDefault="002E7799">
            <w:pPr>
              <w:pStyle w:val="21"/>
              <w:rPr>
                <w:szCs w:val="28"/>
              </w:rPr>
            </w:pPr>
            <w:r w:rsidRPr="00420832">
              <w:rPr>
                <w:szCs w:val="28"/>
              </w:rPr>
              <w:t>«</w:t>
            </w:r>
            <w:r w:rsidRPr="00420832">
              <w:rPr>
                <w:szCs w:val="28"/>
                <w:lang w:val="en-US"/>
              </w:rPr>
              <w:t>магiстр</w:t>
            </w:r>
            <w:r w:rsidRPr="00420832">
              <w:rPr>
                <w:szCs w:val="28"/>
              </w:rPr>
              <w:t xml:space="preserve">» </w:t>
            </w:r>
          </w:p>
        </w:tc>
      </w:tr>
      <w:tr w:rsidR="002E7799" w:rsidRPr="00420832">
        <w:tc>
          <w:tcPr>
            <w:tcW w:w="3438" w:type="dxa"/>
            <w:shd w:val="clear" w:color="auto" w:fill="auto"/>
          </w:tcPr>
          <w:p w:rsidR="002E7799" w:rsidRPr="00420832" w:rsidRDefault="002E7799">
            <w:pPr>
              <w:pStyle w:val="21"/>
              <w:jc w:val="left"/>
              <w:rPr>
                <w:szCs w:val="28"/>
              </w:rPr>
            </w:pPr>
            <w:r w:rsidRPr="00420832">
              <w:rPr>
                <w:szCs w:val="28"/>
              </w:rPr>
              <w:t>галузь знань</w:t>
            </w:r>
          </w:p>
        </w:tc>
        <w:tc>
          <w:tcPr>
            <w:tcW w:w="6051" w:type="dxa"/>
            <w:shd w:val="clear" w:color="auto" w:fill="auto"/>
          </w:tcPr>
          <w:p w:rsidR="002E7799" w:rsidRPr="00420832" w:rsidRDefault="002E7799">
            <w:pPr>
              <w:pStyle w:val="21"/>
              <w:rPr>
                <w:color w:val="000000"/>
                <w:spacing w:val="3"/>
                <w:szCs w:val="28"/>
                <w:lang w:val="uk-UA"/>
              </w:rPr>
            </w:pPr>
            <w:r w:rsidRPr="00420832">
              <w:rPr>
                <w:szCs w:val="28"/>
              </w:rPr>
              <w:t>07 «</w:t>
            </w:r>
            <w:r w:rsidRPr="00420832">
              <w:rPr>
                <w:szCs w:val="28"/>
                <w:lang w:val="en-US"/>
              </w:rPr>
              <w:t>Управлiння</w:t>
            </w:r>
            <w:r w:rsidRPr="00420832">
              <w:rPr>
                <w:szCs w:val="28"/>
              </w:rPr>
              <w:t xml:space="preserve"> та </w:t>
            </w:r>
            <w:r w:rsidRPr="00420832">
              <w:rPr>
                <w:szCs w:val="28"/>
                <w:lang w:val="en-US"/>
              </w:rPr>
              <w:t>адмiнiстрування</w:t>
            </w:r>
            <w:r w:rsidRPr="00420832">
              <w:rPr>
                <w:szCs w:val="28"/>
              </w:rPr>
              <w:t>»</w:t>
            </w:r>
          </w:p>
        </w:tc>
      </w:tr>
      <w:tr w:rsidR="002E7799" w:rsidRPr="00420832">
        <w:tc>
          <w:tcPr>
            <w:tcW w:w="3438" w:type="dxa"/>
            <w:shd w:val="clear" w:color="auto" w:fill="auto"/>
          </w:tcPr>
          <w:p w:rsidR="002E7799" w:rsidRPr="00420832" w:rsidRDefault="002E7799">
            <w:pPr>
              <w:shd w:val="clear" w:color="auto" w:fill="FFFFFF"/>
              <w:rPr>
                <w:color w:val="000000"/>
                <w:spacing w:val="3"/>
                <w:sz w:val="28"/>
                <w:szCs w:val="28"/>
              </w:rPr>
            </w:pPr>
            <w:r w:rsidRPr="00420832">
              <w:rPr>
                <w:color w:val="000000"/>
                <w:spacing w:val="3"/>
                <w:sz w:val="28"/>
                <w:szCs w:val="28"/>
                <w:lang w:val="uk-UA"/>
              </w:rPr>
              <w:t>спеціальніст</w:t>
            </w:r>
            <w:r w:rsidRPr="00420832">
              <w:rPr>
                <w:color w:val="000000"/>
                <w:spacing w:val="3"/>
                <w:sz w:val="28"/>
                <w:szCs w:val="28"/>
              </w:rPr>
              <w:t>ь</w:t>
            </w:r>
          </w:p>
        </w:tc>
        <w:tc>
          <w:tcPr>
            <w:tcW w:w="6051" w:type="dxa"/>
            <w:shd w:val="clear" w:color="auto" w:fill="auto"/>
          </w:tcPr>
          <w:p w:rsidR="002E7799" w:rsidRPr="00420832" w:rsidRDefault="002E7799">
            <w:pPr>
              <w:shd w:val="clear" w:color="auto" w:fill="FFFFFF"/>
              <w:jc w:val="both"/>
              <w:rPr>
                <w:color w:val="000000"/>
                <w:sz w:val="28"/>
                <w:szCs w:val="28"/>
                <w:lang w:val="uk-UA"/>
              </w:rPr>
            </w:pPr>
            <w:r w:rsidRPr="00420832">
              <w:rPr>
                <w:color w:val="000000"/>
                <w:spacing w:val="3"/>
                <w:sz w:val="28"/>
                <w:szCs w:val="28"/>
              </w:rPr>
              <w:t>0</w:t>
            </w:r>
            <w:r w:rsidRPr="00420832">
              <w:rPr>
                <w:color w:val="000000"/>
                <w:spacing w:val="3"/>
                <w:sz w:val="28"/>
                <w:szCs w:val="28"/>
                <w:lang w:val="uk-UA"/>
              </w:rPr>
              <w:t>7</w:t>
            </w:r>
            <w:r w:rsidRPr="00420832">
              <w:rPr>
                <w:color w:val="000000"/>
                <w:spacing w:val="3"/>
                <w:sz w:val="28"/>
                <w:szCs w:val="28"/>
              </w:rPr>
              <w:t>6</w:t>
            </w:r>
            <w:r w:rsidRPr="00420832">
              <w:rPr>
                <w:color w:val="000000"/>
                <w:spacing w:val="3"/>
                <w:sz w:val="28"/>
                <w:szCs w:val="28"/>
                <w:lang w:val="uk-UA"/>
              </w:rPr>
              <w:t xml:space="preserve"> </w:t>
            </w:r>
            <w:r w:rsidRPr="00420832">
              <w:rPr>
                <w:color w:val="000000"/>
                <w:sz w:val="28"/>
                <w:szCs w:val="28"/>
                <w:lang w:val="uk-UA"/>
              </w:rPr>
              <w:t>«</w:t>
            </w:r>
            <w:r w:rsidRPr="00420832">
              <w:rPr>
                <w:color w:val="000000"/>
                <w:spacing w:val="-1"/>
                <w:sz w:val="28"/>
                <w:szCs w:val="28"/>
                <w:lang w:val="uk-UA"/>
              </w:rPr>
              <w:t>Підприємництво, торгівля та біржова діяльність</w:t>
            </w:r>
            <w:r w:rsidRPr="00420832">
              <w:rPr>
                <w:color w:val="000000"/>
                <w:sz w:val="28"/>
                <w:szCs w:val="28"/>
                <w:lang w:val="uk-UA"/>
              </w:rPr>
              <w:t>»</w:t>
            </w:r>
          </w:p>
        </w:tc>
      </w:tr>
      <w:tr w:rsidR="002E7799" w:rsidRPr="00420832">
        <w:tc>
          <w:tcPr>
            <w:tcW w:w="3438" w:type="dxa"/>
            <w:shd w:val="clear" w:color="auto" w:fill="auto"/>
          </w:tcPr>
          <w:p w:rsidR="002E7799" w:rsidRPr="00420832" w:rsidRDefault="002E7799">
            <w:pPr>
              <w:shd w:val="clear" w:color="auto" w:fill="FFFFFF"/>
              <w:jc w:val="both"/>
              <w:rPr>
                <w:sz w:val="28"/>
                <w:szCs w:val="28"/>
              </w:rPr>
            </w:pPr>
            <w:r w:rsidRPr="00420832">
              <w:rPr>
                <w:color w:val="000000"/>
                <w:sz w:val="28"/>
                <w:szCs w:val="28"/>
                <w:lang w:val="uk-UA"/>
              </w:rPr>
              <w:t>спеціалізаці</w:t>
            </w:r>
            <w:r w:rsidRPr="00420832">
              <w:rPr>
                <w:color w:val="000000"/>
                <w:sz w:val="28"/>
                <w:szCs w:val="28"/>
              </w:rPr>
              <w:t>я</w:t>
            </w:r>
            <w:r w:rsidRPr="00420832">
              <w:rPr>
                <w:color w:val="000000"/>
                <w:sz w:val="28"/>
                <w:szCs w:val="28"/>
                <w:lang w:val="uk-UA"/>
              </w:rPr>
              <w:t xml:space="preserve"> </w:t>
            </w:r>
          </w:p>
        </w:tc>
        <w:tc>
          <w:tcPr>
            <w:tcW w:w="6051" w:type="dxa"/>
            <w:shd w:val="clear" w:color="auto" w:fill="auto"/>
          </w:tcPr>
          <w:p w:rsidR="002E7799" w:rsidRPr="00420832" w:rsidRDefault="002E7799" w:rsidP="005F58D2">
            <w:pPr>
              <w:pStyle w:val="21"/>
              <w:rPr>
                <w:szCs w:val="28"/>
              </w:rPr>
            </w:pPr>
            <w:r w:rsidRPr="00420832">
              <w:rPr>
                <w:szCs w:val="28"/>
              </w:rPr>
              <w:t>«</w:t>
            </w:r>
            <w:r w:rsidR="00420832" w:rsidRPr="00420832">
              <w:rPr>
                <w:szCs w:val="28"/>
                <w:lang w:val="uk-UA"/>
              </w:rPr>
              <w:t>Товарознавство і</w:t>
            </w:r>
            <w:r w:rsidR="005F58D2" w:rsidRPr="00420832">
              <w:rPr>
                <w:szCs w:val="28"/>
                <w:lang w:val="uk-UA"/>
              </w:rPr>
              <w:t xml:space="preserve"> к</w:t>
            </w:r>
            <w:r w:rsidR="008D2A7B" w:rsidRPr="00420832">
              <w:rPr>
                <w:szCs w:val="28"/>
                <w:lang w:val="uk-UA"/>
              </w:rPr>
              <w:t>омерційна логістика</w:t>
            </w:r>
            <w:r w:rsidRPr="00420832">
              <w:rPr>
                <w:szCs w:val="28"/>
              </w:rPr>
              <w:t>»</w:t>
            </w:r>
          </w:p>
        </w:tc>
      </w:tr>
    </w:tbl>
    <w:p w:rsidR="002E7799" w:rsidRPr="00420832" w:rsidRDefault="002E7799">
      <w:pPr>
        <w:pStyle w:val="21"/>
        <w:rPr>
          <w:szCs w:val="28"/>
        </w:rPr>
      </w:pPr>
    </w:p>
    <w:p w:rsidR="002E7799" w:rsidRPr="00420832" w:rsidRDefault="002E7799">
      <w:pPr>
        <w:jc w:val="center"/>
        <w:rPr>
          <w:sz w:val="28"/>
          <w:szCs w:val="28"/>
        </w:rPr>
      </w:pPr>
    </w:p>
    <w:p w:rsidR="002E7799" w:rsidRPr="00420832" w:rsidRDefault="002E7799">
      <w:pPr>
        <w:jc w:val="center"/>
        <w:rPr>
          <w:sz w:val="28"/>
          <w:szCs w:val="28"/>
        </w:rPr>
      </w:pPr>
    </w:p>
    <w:p w:rsidR="002E7799" w:rsidRPr="00420832" w:rsidRDefault="002E7799">
      <w:pPr>
        <w:jc w:val="center"/>
        <w:rPr>
          <w:sz w:val="28"/>
          <w:szCs w:val="28"/>
        </w:rPr>
      </w:pPr>
    </w:p>
    <w:p w:rsidR="002E7799" w:rsidRPr="00420832" w:rsidRDefault="002E7799">
      <w:pPr>
        <w:jc w:val="center"/>
        <w:rPr>
          <w:sz w:val="28"/>
          <w:szCs w:val="28"/>
        </w:rPr>
      </w:pPr>
    </w:p>
    <w:p w:rsidR="002E7799" w:rsidRPr="00420832" w:rsidRDefault="002E7799">
      <w:pPr>
        <w:jc w:val="center"/>
        <w:rPr>
          <w:sz w:val="28"/>
          <w:szCs w:val="28"/>
        </w:rPr>
      </w:pPr>
    </w:p>
    <w:p w:rsidR="002E7799" w:rsidRPr="00420832" w:rsidRDefault="002E7799">
      <w:pPr>
        <w:pStyle w:val="9"/>
        <w:keepNext w:val="0"/>
        <w:rPr>
          <w:sz w:val="28"/>
          <w:szCs w:val="28"/>
        </w:rPr>
      </w:pPr>
    </w:p>
    <w:p w:rsidR="002E7799" w:rsidRPr="00420832" w:rsidRDefault="002E7799">
      <w:pPr>
        <w:rPr>
          <w:sz w:val="28"/>
          <w:szCs w:val="28"/>
        </w:rPr>
      </w:pPr>
    </w:p>
    <w:p w:rsidR="002E7799" w:rsidRPr="00420832" w:rsidRDefault="002E7799">
      <w:pPr>
        <w:pStyle w:val="9"/>
        <w:keepNext w:val="0"/>
        <w:rPr>
          <w:sz w:val="28"/>
          <w:szCs w:val="28"/>
        </w:rPr>
      </w:pPr>
    </w:p>
    <w:p w:rsidR="002E7799" w:rsidRPr="00420832" w:rsidRDefault="002E7799">
      <w:pPr>
        <w:pStyle w:val="9"/>
        <w:rPr>
          <w:sz w:val="28"/>
          <w:szCs w:val="28"/>
        </w:rPr>
      </w:pPr>
    </w:p>
    <w:p w:rsidR="002E7799" w:rsidRPr="00420832" w:rsidRDefault="002E7799">
      <w:pPr>
        <w:rPr>
          <w:sz w:val="28"/>
          <w:szCs w:val="28"/>
        </w:rPr>
      </w:pPr>
    </w:p>
    <w:p w:rsidR="002E7799" w:rsidRDefault="002E7799">
      <w:pPr>
        <w:pStyle w:val="9"/>
        <w:ind w:firstLine="13"/>
        <w:rPr>
          <w:b/>
          <w:bCs/>
          <w:sz w:val="28"/>
          <w:szCs w:val="28"/>
          <w:lang w:val="uk-UA"/>
        </w:rPr>
      </w:pPr>
      <w:r w:rsidRPr="00420832">
        <w:rPr>
          <w:b/>
          <w:bCs/>
          <w:sz w:val="28"/>
          <w:szCs w:val="28"/>
        </w:rPr>
        <w:t>Київ 201</w:t>
      </w:r>
      <w:r w:rsidR="000D617F" w:rsidRPr="00420832">
        <w:rPr>
          <w:b/>
          <w:bCs/>
          <w:sz w:val="28"/>
          <w:szCs w:val="28"/>
          <w:lang w:val="uk-UA"/>
        </w:rPr>
        <w:t>8</w:t>
      </w:r>
    </w:p>
    <w:p w:rsidR="00EA52C2" w:rsidRDefault="00EA52C2" w:rsidP="00EA52C2">
      <w:pPr>
        <w:rPr>
          <w:lang w:val="uk-UA"/>
        </w:rPr>
      </w:pPr>
    </w:p>
    <w:p w:rsidR="00EA52C2" w:rsidRDefault="00EA52C2" w:rsidP="00EA52C2">
      <w:pPr>
        <w:rPr>
          <w:lang w:val="uk-UA"/>
        </w:rPr>
      </w:pPr>
    </w:p>
    <w:p w:rsidR="00EA52C2" w:rsidRDefault="00EA52C2" w:rsidP="00EA52C2">
      <w:pPr>
        <w:rPr>
          <w:lang w:val="uk-UA"/>
        </w:rPr>
      </w:pPr>
    </w:p>
    <w:p w:rsidR="00EA52C2" w:rsidRDefault="00EA52C2" w:rsidP="00EA52C2">
      <w:pPr>
        <w:rPr>
          <w:lang w:val="uk-UA"/>
        </w:rPr>
      </w:pPr>
    </w:p>
    <w:p w:rsidR="00EA52C2" w:rsidRDefault="00EA52C2" w:rsidP="00EA52C2">
      <w:pPr>
        <w:rPr>
          <w:lang w:val="uk-UA"/>
        </w:rPr>
      </w:pPr>
    </w:p>
    <w:p w:rsidR="00EA52C2" w:rsidRPr="00EA52C2" w:rsidRDefault="00EA52C2" w:rsidP="00EA52C2">
      <w:pPr>
        <w:rPr>
          <w:lang w:val="uk-UA"/>
        </w:rPr>
      </w:pPr>
    </w:p>
    <w:p w:rsidR="002E7799" w:rsidRPr="00420832" w:rsidRDefault="002E7799">
      <w:pPr>
        <w:rPr>
          <w:sz w:val="28"/>
          <w:szCs w:val="28"/>
        </w:rPr>
      </w:pPr>
    </w:p>
    <w:p w:rsidR="002E7799" w:rsidRPr="00420832" w:rsidRDefault="002E7799">
      <w:pPr>
        <w:pStyle w:val="310"/>
        <w:rPr>
          <w:sz w:val="28"/>
          <w:szCs w:val="28"/>
          <w:lang w:val="ru-RU"/>
        </w:rPr>
      </w:pPr>
      <w:r w:rsidRPr="00420832">
        <w:rPr>
          <w:sz w:val="28"/>
          <w:szCs w:val="28"/>
          <w:lang w:val="ru-RU"/>
        </w:rPr>
        <w:lastRenderedPageBreak/>
        <w:t>Розповсюдження і тиражування без офіційного дозволу КНТЕУ заборонено</w:t>
      </w:r>
    </w:p>
    <w:p w:rsidR="002E7799" w:rsidRPr="00420832" w:rsidRDefault="002E7799">
      <w:pPr>
        <w:jc w:val="center"/>
        <w:rPr>
          <w:sz w:val="28"/>
          <w:szCs w:val="28"/>
        </w:rPr>
      </w:pPr>
    </w:p>
    <w:p w:rsidR="002E7799" w:rsidRPr="00420832" w:rsidRDefault="002E7799">
      <w:pPr>
        <w:ind w:firstLine="851"/>
        <w:jc w:val="both"/>
        <w:rPr>
          <w:sz w:val="28"/>
          <w:szCs w:val="28"/>
        </w:rPr>
      </w:pPr>
      <w:r w:rsidRPr="00420832">
        <w:rPr>
          <w:sz w:val="28"/>
          <w:szCs w:val="28"/>
        </w:rPr>
        <w:t>Автори:</w:t>
      </w:r>
      <w:r w:rsidR="00420832" w:rsidRPr="00420832">
        <w:rPr>
          <w:sz w:val="28"/>
          <w:szCs w:val="28"/>
          <w:lang w:val="uk-UA"/>
        </w:rPr>
        <w:t xml:space="preserve"> Белінська С.О., Осика В.А., Сидоренко О.В., Зіміна А.І.</w:t>
      </w:r>
    </w:p>
    <w:p w:rsidR="002E7799" w:rsidRPr="00420832" w:rsidRDefault="002E7799">
      <w:pPr>
        <w:ind w:firstLine="851"/>
        <w:jc w:val="both"/>
        <w:rPr>
          <w:sz w:val="28"/>
          <w:szCs w:val="28"/>
        </w:rPr>
      </w:pPr>
    </w:p>
    <w:p w:rsidR="002E7799" w:rsidRPr="00420832" w:rsidRDefault="002E7799">
      <w:pPr>
        <w:pStyle w:val="31"/>
        <w:rPr>
          <w:szCs w:val="28"/>
          <w:lang w:val="uk-UA"/>
        </w:rPr>
      </w:pPr>
      <w:r w:rsidRPr="00420832">
        <w:rPr>
          <w:color w:val="000000"/>
          <w:szCs w:val="28"/>
        </w:rPr>
        <w:t xml:space="preserve">Розглянуто і схвалено на засіданні кафедри </w:t>
      </w:r>
      <w:r w:rsidR="0015186B" w:rsidRPr="00420832">
        <w:rPr>
          <w:color w:val="000000"/>
          <w:szCs w:val="28"/>
          <w:lang w:val="uk-UA"/>
        </w:rPr>
        <w:t>товарознавства, управління безпечністю та якістю 2</w:t>
      </w:r>
      <w:r w:rsidR="00A347CD">
        <w:rPr>
          <w:color w:val="000000"/>
          <w:szCs w:val="28"/>
          <w:lang w:val="uk-UA"/>
        </w:rPr>
        <w:t>8</w:t>
      </w:r>
      <w:r w:rsidR="0015186B" w:rsidRPr="00420832">
        <w:rPr>
          <w:color w:val="000000"/>
          <w:szCs w:val="28"/>
          <w:lang w:val="uk-UA"/>
        </w:rPr>
        <w:t xml:space="preserve">.08.18р., протокол №1, </w:t>
      </w:r>
      <w:r w:rsidRPr="00420832">
        <w:rPr>
          <w:color w:val="000000"/>
          <w:szCs w:val="28"/>
          <w:lang w:val="uk-UA"/>
        </w:rPr>
        <w:t>торговельного підприємництва та лог</w:t>
      </w:r>
      <w:r w:rsidRPr="00420832">
        <w:rPr>
          <w:color w:val="000000"/>
          <w:szCs w:val="28"/>
          <w:lang w:val="en-US"/>
        </w:rPr>
        <w:t>i</w:t>
      </w:r>
      <w:r w:rsidRPr="00420832">
        <w:rPr>
          <w:color w:val="000000"/>
          <w:szCs w:val="28"/>
          <w:lang w:val="uk-UA"/>
        </w:rPr>
        <w:t xml:space="preserve">стики </w:t>
      </w:r>
      <w:r w:rsidR="0015186B" w:rsidRPr="00420832">
        <w:rPr>
          <w:color w:val="000000"/>
          <w:szCs w:val="28"/>
          <w:lang w:val="uk-UA"/>
        </w:rPr>
        <w:t>2</w:t>
      </w:r>
      <w:r w:rsidR="00A347CD">
        <w:rPr>
          <w:color w:val="000000"/>
          <w:szCs w:val="28"/>
          <w:lang w:val="uk-UA"/>
        </w:rPr>
        <w:t>8</w:t>
      </w:r>
      <w:r w:rsidR="0015186B" w:rsidRPr="00420832">
        <w:rPr>
          <w:color w:val="000000"/>
          <w:szCs w:val="28"/>
          <w:lang w:val="uk-UA"/>
        </w:rPr>
        <w:t>.08.18</w:t>
      </w:r>
      <w:r w:rsidR="007466D9" w:rsidRPr="00420832">
        <w:rPr>
          <w:color w:val="000000"/>
          <w:szCs w:val="28"/>
          <w:lang w:val="uk-UA"/>
        </w:rPr>
        <w:t xml:space="preserve">р., протокол № </w:t>
      </w:r>
      <w:r w:rsidR="0015186B" w:rsidRPr="00420832">
        <w:rPr>
          <w:color w:val="000000"/>
          <w:szCs w:val="28"/>
          <w:lang w:val="uk-UA"/>
        </w:rPr>
        <w:t>1</w:t>
      </w:r>
      <w:r w:rsidRPr="00420832">
        <w:rPr>
          <w:color w:val="000000"/>
          <w:szCs w:val="28"/>
          <w:lang w:val="uk-UA"/>
        </w:rPr>
        <w:t>.</w:t>
      </w:r>
    </w:p>
    <w:p w:rsidR="002E7799" w:rsidRPr="00420832" w:rsidRDefault="002E7799">
      <w:pPr>
        <w:ind w:firstLine="851"/>
        <w:jc w:val="both"/>
        <w:rPr>
          <w:color w:val="000000"/>
          <w:sz w:val="28"/>
          <w:szCs w:val="28"/>
          <w:lang w:val="uk-UA"/>
        </w:rPr>
      </w:pPr>
      <w:r w:rsidRPr="00420832">
        <w:rPr>
          <w:sz w:val="28"/>
          <w:szCs w:val="28"/>
          <w:lang w:val="uk-UA"/>
        </w:rPr>
        <w:tab/>
      </w:r>
    </w:p>
    <w:p w:rsidR="002E7799" w:rsidRDefault="002E7799">
      <w:pPr>
        <w:ind w:firstLine="851"/>
        <w:jc w:val="both"/>
        <w:rPr>
          <w:sz w:val="28"/>
          <w:szCs w:val="28"/>
          <w:lang w:val="uk-UA"/>
        </w:rPr>
      </w:pPr>
    </w:p>
    <w:p w:rsidR="00736193" w:rsidRPr="00420832" w:rsidRDefault="00736193">
      <w:pPr>
        <w:ind w:firstLine="851"/>
        <w:jc w:val="both"/>
        <w:rPr>
          <w:sz w:val="28"/>
          <w:szCs w:val="28"/>
          <w:lang w:val="uk-UA"/>
        </w:rPr>
      </w:pPr>
    </w:p>
    <w:p w:rsidR="002E7799" w:rsidRPr="00420832" w:rsidRDefault="002E7799">
      <w:pPr>
        <w:ind w:firstLine="851"/>
        <w:jc w:val="both"/>
        <w:rPr>
          <w:sz w:val="28"/>
          <w:szCs w:val="28"/>
          <w:lang w:val="uk-UA"/>
        </w:rPr>
      </w:pPr>
    </w:p>
    <w:p w:rsidR="002E7799" w:rsidRPr="00420832" w:rsidRDefault="002E7799">
      <w:pPr>
        <w:jc w:val="center"/>
        <w:rPr>
          <w:sz w:val="28"/>
          <w:szCs w:val="28"/>
          <w:lang w:val="uk-UA"/>
        </w:rPr>
      </w:pPr>
      <w:r w:rsidRPr="00420832">
        <w:rPr>
          <w:i/>
          <w:iCs/>
          <w:sz w:val="28"/>
          <w:szCs w:val="28"/>
          <w:lang w:val="uk-UA"/>
        </w:rPr>
        <w:t>Навчально-методичне видання</w:t>
      </w:r>
    </w:p>
    <w:p w:rsidR="002E7799" w:rsidRPr="00420832" w:rsidRDefault="002E7799">
      <w:pPr>
        <w:tabs>
          <w:tab w:val="left" w:pos="3675"/>
        </w:tabs>
        <w:ind w:firstLine="851"/>
        <w:jc w:val="both"/>
        <w:rPr>
          <w:sz w:val="28"/>
          <w:szCs w:val="28"/>
          <w:lang w:val="uk-UA"/>
        </w:rPr>
      </w:pPr>
      <w:r w:rsidRPr="00420832">
        <w:rPr>
          <w:sz w:val="28"/>
          <w:szCs w:val="28"/>
          <w:lang w:val="uk-UA"/>
        </w:rPr>
        <w:tab/>
      </w:r>
    </w:p>
    <w:p w:rsidR="002E7799" w:rsidRPr="00420832" w:rsidRDefault="002E7799">
      <w:pPr>
        <w:tabs>
          <w:tab w:val="left" w:pos="3675"/>
        </w:tabs>
        <w:ind w:firstLine="851"/>
        <w:jc w:val="both"/>
        <w:rPr>
          <w:sz w:val="28"/>
          <w:szCs w:val="28"/>
          <w:lang w:val="uk-UA"/>
        </w:rPr>
      </w:pPr>
    </w:p>
    <w:p w:rsidR="002E7799" w:rsidRPr="00420832" w:rsidRDefault="002E7799">
      <w:pPr>
        <w:pStyle w:val="3"/>
        <w:spacing w:line="240" w:lineRule="auto"/>
        <w:rPr>
          <w:sz w:val="28"/>
          <w:szCs w:val="28"/>
          <w:lang w:val="uk-UA"/>
        </w:rPr>
      </w:pPr>
    </w:p>
    <w:p w:rsidR="002E7799" w:rsidRPr="00420832" w:rsidRDefault="002E7799">
      <w:pPr>
        <w:pStyle w:val="3"/>
        <w:spacing w:line="240" w:lineRule="auto"/>
        <w:rPr>
          <w:sz w:val="28"/>
          <w:szCs w:val="28"/>
          <w:lang w:val="uk-UA"/>
        </w:rPr>
      </w:pPr>
      <w:r w:rsidRPr="00420832">
        <w:rPr>
          <w:sz w:val="28"/>
          <w:szCs w:val="28"/>
          <w:lang w:val="uk-UA"/>
        </w:rPr>
        <w:t>МЕТОДИЧНІ РЕКОМЕНДАЦІЇ</w:t>
      </w:r>
    </w:p>
    <w:p w:rsidR="002E7799" w:rsidRPr="0058235E" w:rsidRDefault="002E7799">
      <w:pPr>
        <w:pStyle w:val="21"/>
        <w:jc w:val="center"/>
        <w:rPr>
          <w:szCs w:val="28"/>
        </w:rPr>
      </w:pPr>
      <w:r w:rsidRPr="0058235E">
        <w:rPr>
          <w:b/>
          <w:bCs/>
          <w:szCs w:val="28"/>
          <w:lang w:val="uk-UA"/>
        </w:rPr>
        <w:t xml:space="preserve">до </w:t>
      </w:r>
      <w:r w:rsidR="004E6FEA" w:rsidRPr="0058235E">
        <w:rPr>
          <w:b/>
          <w:bCs/>
          <w:szCs w:val="28"/>
          <w:lang w:val="uk-UA"/>
        </w:rPr>
        <w:t>нап</w:t>
      </w:r>
      <w:r w:rsidR="00E376A3" w:rsidRPr="0058235E">
        <w:rPr>
          <w:b/>
          <w:bCs/>
          <w:szCs w:val="28"/>
          <w:lang w:val="uk-UA"/>
        </w:rPr>
        <w:t>и</w:t>
      </w:r>
      <w:r w:rsidR="0058235E" w:rsidRPr="0058235E">
        <w:rPr>
          <w:b/>
          <w:bCs/>
          <w:vanish/>
          <w:szCs w:val="28"/>
          <w:lang w:val="uk-UA"/>
        </w:rPr>
        <w:t>с</w:t>
      </w:r>
      <w:r w:rsidRPr="0058235E">
        <w:rPr>
          <w:b/>
          <w:bCs/>
          <w:szCs w:val="28"/>
          <w:lang w:val="uk-UA"/>
        </w:rPr>
        <w:t xml:space="preserve">ання  </w:t>
      </w:r>
      <w:r w:rsidRPr="0058235E">
        <w:rPr>
          <w:b/>
          <w:bCs/>
          <w:color w:val="000000"/>
          <w:spacing w:val="3"/>
          <w:szCs w:val="28"/>
          <w:lang w:val="uk-UA"/>
        </w:rPr>
        <w:t>випускної кваліфі</w:t>
      </w:r>
      <w:r w:rsidRPr="0058235E">
        <w:rPr>
          <w:b/>
          <w:bCs/>
          <w:color w:val="000000"/>
          <w:spacing w:val="1"/>
          <w:szCs w:val="28"/>
          <w:lang w:val="uk-UA"/>
        </w:rPr>
        <w:t>каційно</w:t>
      </w:r>
      <w:r w:rsidRPr="0058235E">
        <w:rPr>
          <w:b/>
          <w:bCs/>
          <w:color w:val="000000"/>
          <w:spacing w:val="3"/>
          <w:szCs w:val="28"/>
          <w:lang w:val="uk-UA"/>
        </w:rPr>
        <w:t>ї</w:t>
      </w:r>
      <w:r w:rsidRPr="0058235E">
        <w:rPr>
          <w:b/>
          <w:bCs/>
          <w:color w:val="000000"/>
          <w:spacing w:val="1"/>
          <w:szCs w:val="28"/>
          <w:lang w:val="uk-UA"/>
        </w:rPr>
        <w:t xml:space="preserve"> роботи</w:t>
      </w:r>
    </w:p>
    <w:p w:rsidR="002E7799" w:rsidRPr="0058235E" w:rsidRDefault="002E7799">
      <w:pPr>
        <w:pStyle w:val="21"/>
        <w:rPr>
          <w:szCs w:val="28"/>
        </w:rPr>
      </w:pPr>
    </w:p>
    <w:tbl>
      <w:tblPr>
        <w:tblW w:w="0" w:type="auto"/>
        <w:tblInd w:w="274" w:type="dxa"/>
        <w:tblLayout w:type="fixed"/>
        <w:tblLook w:val="0000" w:firstRow="0" w:lastRow="0" w:firstColumn="0" w:lastColumn="0" w:noHBand="0" w:noVBand="0"/>
      </w:tblPr>
      <w:tblGrid>
        <w:gridCol w:w="3438"/>
        <w:gridCol w:w="6051"/>
      </w:tblGrid>
      <w:tr w:rsidR="002E7799" w:rsidRPr="00420832">
        <w:tc>
          <w:tcPr>
            <w:tcW w:w="3438" w:type="dxa"/>
            <w:shd w:val="clear" w:color="auto" w:fill="auto"/>
          </w:tcPr>
          <w:p w:rsidR="002E7799" w:rsidRPr="0058235E" w:rsidRDefault="002E7799">
            <w:pPr>
              <w:pStyle w:val="21"/>
              <w:jc w:val="left"/>
              <w:rPr>
                <w:szCs w:val="28"/>
              </w:rPr>
            </w:pPr>
            <w:r w:rsidRPr="0058235E">
              <w:rPr>
                <w:szCs w:val="28"/>
              </w:rPr>
              <w:t>освітній ступінь</w:t>
            </w:r>
          </w:p>
        </w:tc>
        <w:tc>
          <w:tcPr>
            <w:tcW w:w="6051" w:type="dxa"/>
            <w:shd w:val="clear" w:color="auto" w:fill="auto"/>
          </w:tcPr>
          <w:p w:rsidR="002E7799" w:rsidRPr="00420832" w:rsidRDefault="002E7799">
            <w:pPr>
              <w:pStyle w:val="21"/>
              <w:rPr>
                <w:szCs w:val="28"/>
              </w:rPr>
            </w:pPr>
            <w:r w:rsidRPr="0058235E">
              <w:rPr>
                <w:szCs w:val="28"/>
              </w:rPr>
              <w:t>«</w:t>
            </w:r>
            <w:r w:rsidRPr="0058235E">
              <w:rPr>
                <w:szCs w:val="28"/>
                <w:lang w:val="en-US"/>
              </w:rPr>
              <w:t>магiстр</w:t>
            </w:r>
            <w:r w:rsidRPr="0058235E">
              <w:rPr>
                <w:szCs w:val="28"/>
              </w:rPr>
              <w:t>»</w:t>
            </w:r>
            <w:r w:rsidRPr="00420832">
              <w:rPr>
                <w:szCs w:val="28"/>
              </w:rPr>
              <w:t xml:space="preserve"> </w:t>
            </w:r>
          </w:p>
        </w:tc>
      </w:tr>
      <w:tr w:rsidR="002E7799" w:rsidRPr="00420832">
        <w:tc>
          <w:tcPr>
            <w:tcW w:w="3438" w:type="dxa"/>
            <w:shd w:val="clear" w:color="auto" w:fill="auto"/>
          </w:tcPr>
          <w:p w:rsidR="002E7799" w:rsidRPr="00420832" w:rsidRDefault="002E7799">
            <w:pPr>
              <w:pStyle w:val="21"/>
              <w:jc w:val="left"/>
              <w:rPr>
                <w:szCs w:val="28"/>
              </w:rPr>
            </w:pPr>
            <w:r w:rsidRPr="00420832">
              <w:rPr>
                <w:szCs w:val="28"/>
              </w:rPr>
              <w:t>галузь знань</w:t>
            </w:r>
          </w:p>
        </w:tc>
        <w:tc>
          <w:tcPr>
            <w:tcW w:w="6051" w:type="dxa"/>
            <w:shd w:val="clear" w:color="auto" w:fill="auto"/>
          </w:tcPr>
          <w:p w:rsidR="002E7799" w:rsidRPr="00420832" w:rsidRDefault="002E7799">
            <w:pPr>
              <w:pStyle w:val="21"/>
              <w:rPr>
                <w:color w:val="000000"/>
                <w:spacing w:val="3"/>
                <w:szCs w:val="28"/>
                <w:lang w:val="uk-UA"/>
              </w:rPr>
            </w:pPr>
            <w:r w:rsidRPr="00420832">
              <w:rPr>
                <w:szCs w:val="28"/>
              </w:rPr>
              <w:t>07 «</w:t>
            </w:r>
            <w:r w:rsidRPr="00420832">
              <w:rPr>
                <w:szCs w:val="28"/>
                <w:lang w:val="en-US"/>
              </w:rPr>
              <w:t>Управлiння</w:t>
            </w:r>
            <w:r w:rsidRPr="00420832">
              <w:rPr>
                <w:szCs w:val="28"/>
              </w:rPr>
              <w:t xml:space="preserve"> та </w:t>
            </w:r>
            <w:r w:rsidRPr="00420832">
              <w:rPr>
                <w:szCs w:val="28"/>
                <w:lang w:val="en-US"/>
              </w:rPr>
              <w:t>адмiнiстрування</w:t>
            </w:r>
            <w:r w:rsidRPr="00420832">
              <w:rPr>
                <w:szCs w:val="28"/>
              </w:rPr>
              <w:t>»</w:t>
            </w:r>
          </w:p>
        </w:tc>
      </w:tr>
      <w:tr w:rsidR="002E7799" w:rsidRPr="00420832">
        <w:tc>
          <w:tcPr>
            <w:tcW w:w="3438" w:type="dxa"/>
            <w:shd w:val="clear" w:color="auto" w:fill="auto"/>
          </w:tcPr>
          <w:p w:rsidR="002E7799" w:rsidRPr="00420832" w:rsidRDefault="002E7799">
            <w:pPr>
              <w:shd w:val="clear" w:color="auto" w:fill="FFFFFF"/>
              <w:rPr>
                <w:color w:val="000000"/>
                <w:spacing w:val="3"/>
                <w:sz w:val="28"/>
                <w:szCs w:val="28"/>
              </w:rPr>
            </w:pPr>
            <w:r w:rsidRPr="00420832">
              <w:rPr>
                <w:color w:val="000000"/>
                <w:spacing w:val="3"/>
                <w:sz w:val="28"/>
                <w:szCs w:val="28"/>
                <w:lang w:val="uk-UA"/>
              </w:rPr>
              <w:t>спеціальніст</w:t>
            </w:r>
            <w:r w:rsidRPr="00420832">
              <w:rPr>
                <w:color w:val="000000"/>
                <w:spacing w:val="3"/>
                <w:sz w:val="28"/>
                <w:szCs w:val="28"/>
              </w:rPr>
              <w:t>ь</w:t>
            </w:r>
          </w:p>
        </w:tc>
        <w:tc>
          <w:tcPr>
            <w:tcW w:w="6051" w:type="dxa"/>
            <w:shd w:val="clear" w:color="auto" w:fill="auto"/>
          </w:tcPr>
          <w:p w:rsidR="002E7799" w:rsidRPr="00420832" w:rsidRDefault="002E7799">
            <w:pPr>
              <w:shd w:val="clear" w:color="auto" w:fill="FFFFFF"/>
              <w:jc w:val="both"/>
              <w:rPr>
                <w:color w:val="000000"/>
                <w:sz w:val="28"/>
                <w:szCs w:val="28"/>
                <w:lang w:val="uk-UA"/>
              </w:rPr>
            </w:pPr>
            <w:r w:rsidRPr="00420832">
              <w:rPr>
                <w:color w:val="000000"/>
                <w:spacing w:val="3"/>
                <w:sz w:val="28"/>
                <w:szCs w:val="28"/>
              </w:rPr>
              <w:t>0</w:t>
            </w:r>
            <w:r w:rsidRPr="00420832">
              <w:rPr>
                <w:color w:val="000000"/>
                <w:spacing w:val="3"/>
                <w:sz w:val="28"/>
                <w:szCs w:val="28"/>
                <w:lang w:val="uk-UA"/>
              </w:rPr>
              <w:t>7</w:t>
            </w:r>
            <w:r w:rsidRPr="00420832">
              <w:rPr>
                <w:color w:val="000000"/>
                <w:spacing w:val="3"/>
                <w:sz w:val="28"/>
                <w:szCs w:val="28"/>
              </w:rPr>
              <w:t>6</w:t>
            </w:r>
            <w:r w:rsidRPr="00420832">
              <w:rPr>
                <w:color w:val="000000"/>
                <w:spacing w:val="3"/>
                <w:sz w:val="28"/>
                <w:szCs w:val="28"/>
                <w:lang w:val="uk-UA"/>
              </w:rPr>
              <w:t xml:space="preserve"> </w:t>
            </w:r>
            <w:r w:rsidRPr="00420832">
              <w:rPr>
                <w:color w:val="000000"/>
                <w:sz w:val="28"/>
                <w:szCs w:val="28"/>
                <w:lang w:val="uk-UA"/>
              </w:rPr>
              <w:t>«</w:t>
            </w:r>
            <w:r w:rsidRPr="00420832">
              <w:rPr>
                <w:color w:val="000000"/>
                <w:spacing w:val="-1"/>
                <w:sz w:val="28"/>
                <w:szCs w:val="28"/>
                <w:lang w:val="uk-UA"/>
              </w:rPr>
              <w:t>Підприємництво, торгівля та біржова діяльність</w:t>
            </w:r>
            <w:r w:rsidRPr="00420832">
              <w:rPr>
                <w:color w:val="000000"/>
                <w:sz w:val="28"/>
                <w:szCs w:val="28"/>
                <w:lang w:val="uk-UA"/>
              </w:rPr>
              <w:t>»</w:t>
            </w:r>
          </w:p>
        </w:tc>
      </w:tr>
      <w:tr w:rsidR="002E7799" w:rsidRPr="00420832">
        <w:tc>
          <w:tcPr>
            <w:tcW w:w="3438" w:type="dxa"/>
            <w:shd w:val="clear" w:color="auto" w:fill="auto"/>
          </w:tcPr>
          <w:p w:rsidR="002E7799" w:rsidRPr="00420832" w:rsidRDefault="002E7799">
            <w:pPr>
              <w:shd w:val="clear" w:color="auto" w:fill="FFFFFF"/>
              <w:jc w:val="both"/>
              <w:rPr>
                <w:sz w:val="28"/>
                <w:szCs w:val="28"/>
              </w:rPr>
            </w:pPr>
            <w:r w:rsidRPr="00420832">
              <w:rPr>
                <w:color w:val="000000"/>
                <w:sz w:val="28"/>
                <w:szCs w:val="28"/>
                <w:lang w:val="uk-UA"/>
              </w:rPr>
              <w:t>спеціалізаці</w:t>
            </w:r>
            <w:r w:rsidRPr="00420832">
              <w:rPr>
                <w:color w:val="000000"/>
                <w:sz w:val="28"/>
                <w:szCs w:val="28"/>
              </w:rPr>
              <w:t>я</w:t>
            </w:r>
            <w:r w:rsidRPr="00420832">
              <w:rPr>
                <w:color w:val="000000"/>
                <w:sz w:val="28"/>
                <w:szCs w:val="28"/>
                <w:lang w:val="uk-UA"/>
              </w:rPr>
              <w:t xml:space="preserve"> </w:t>
            </w:r>
          </w:p>
        </w:tc>
        <w:tc>
          <w:tcPr>
            <w:tcW w:w="6051" w:type="dxa"/>
            <w:shd w:val="clear" w:color="auto" w:fill="auto"/>
          </w:tcPr>
          <w:p w:rsidR="002E7799" w:rsidRPr="00420832" w:rsidRDefault="002E7799" w:rsidP="0015186B">
            <w:pPr>
              <w:pStyle w:val="21"/>
              <w:rPr>
                <w:szCs w:val="28"/>
              </w:rPr>
            </w:pPr>
            <w:r w:rsidRPr="00420832">
              <w:rPr>
                <w:szCs w:val="28"/>
              </w:rPr>
              <w:t>«</w:t>
            </w:r>
            <w:r w:rsidR="00503B25">
              <w:rPr>
                <w:szCs w:val="28"/>
                <w:lang w:val="uk-UA"/>
              </w:rPr>
              <w:t>Товарознавство і</w:t>
            </w:r>
            <w:r w:rsidR="0015186B" w:rsidRPr="00420832">
              <w:rPr>
                <w:szCs w:val="28"/>
                <w:lang w:val="uk-UA"/>
              </w:rPr>
              <w:t xml:space="preserve"> к</w:t>
            </w:r>
            <w:r w:rsidR="00531CB0" w:rsidRPr="00420832">
              <w:rPr>
                <w:szCs w:val="28"/>
                <w:lang w:val="uk-UA"/>
              </w:rPr>
              <w:t>омерційна логістика</w:t>
            </w:r>
            <w:r w:rsidRPr="00420832">
              <w:rPr>
                <w:szCs w:val="28"/>
              </w:rPr>
              <w:t>»</w:t>
            </w:r>
          </w:p>
        </w:tc>
      </w:tr>
    </w:tbl>
    <w:p w:rsidR="002E7799" w:rsidRPr="00420832" w:rsidRDefault="002E7799">
      <w:pPr>
        <w:pStyle w:val="21"/>
        <w:rPr>
          <w:szCs w:val="28"/>
        </w:rPr>
      </w:pPr>
    </w:p>
    <w:p w:rsidR="002E7799" w:rsidRPr="00420832" w:rsidRDefault="002E7799">
      <w:pPr>
        <w:jc w:val="center"/>
        <w:rPr>
          <w:sz w:val="28"/>
          <w:szCs w:val="28"/>
        </w:rPr>
      </w:pPr>
    </w:p>
    <w:p w:rsidR="006E6A77" w:rsidRPr="00420832" w:rsidRDefault="002E7799" w:rsidP="006E6A77">
      <w:pPr>
        <w:ind w:firstLine="851"/>
        <w:jc w:val="both"/>
        <w:rPr>
          <w:sz w:val="28"/>
          <w:szCs w:val="28"/>
        </w:rPr>
      </w:pPr>
      <w:r w:rsidRPr="00420832">
        <w:rPr>
          <w:sz w:val="28"/>
          <w:szCs w:val="28"/>
        </w:rPr>
        <w:t>Автори:</w:t>
      </w:r>
      <w:r w:rsidR="006E6A77">
        <w:rPr>
          <w:sz w:val="28"/>
          <w:szCs w:val="28"/>
        </w:rPr>
        <w:t xml:space="preserve"> </w:t>
      </w:r>
      <w:r w:rsidR="006E6A77" w:rsidRPr="00420832">
        <w:rPr>
          <w:sz w:val="28"/>
          <w:szCs w:val="28"/>
          <w:lang w:val="uk-UA"/>
        </w:rPr>
        <w:t>Белінська С.О., Осика В.А., Сидоренко О.В., Зіміна А.І.</w:t>
      </w:r>
    </w:p>
    <w:p w:rsidR="002E7799" w:rsidRPr="00420832" w:rsidRDefault="002E7799" w:rsidP="00531CB0">
      <w:pPr>
        <w:tabs>
          <w:tab w:val="left" w:pos="7125"/>
        </w:tabs>
        <w:rPr>
          <w:sz w:val="28"/>
          <w:szCs w:val="28"/>
        </w:rPr>
      </w:pPr>
    </w:p>
    <w:p w:rsidR="002E7799" w:rsidRPr="00420832" w:rsidRDefault="002E7799">
      <w:pPr>
        <w:ind w:firstLine="851"/>
        <w:jc w:val="right"/>
        <w:rPr>
          <w:sz w:val="28"/>
          <w:szCs w:val="28"/>
        </w:rPr>
      </w:pPr>
    </w:p>
    <w:p w:rsidR="002E7799" w:rsidRPr="00420832" w:rsidRDefault="002E7799">
      <w:pPr>
        <w:ind w:firstLine="851"/>
        <w:jc w:val="right"/>
        <w:rPr>
          <w:sz w:val="28"/>
          <w:szCs w:val="28"/>
        </w:rPr>
      </w:pPr>
    </w:p>
    <w:p w:rsidR="002E7799" w:rsidRPr="00420832" w:rsidRDefault="002E7799">
      <w:pPr>
        <w:jc w:val="center"/>
        <w:rPr>
          <w:sz w:val="28"/>
          <w:szCs w:val="28"/>
        </w:rPr>
      </w:pPr>
      <w:r w:rsidRPr="00420832">
        <w:rPr>
          <w:sz w:val="28"/>
          <w:szCs w:val="28"/>
        </w:rPr>
        <w:t>Редактор __________</w:t>
      </w:r>
    </w:p>
    <w:p w:rsidR="002E7799" w:rsidRPr="00420832" w:rsidRDefault="002E7799">
      <w:pPr>
        <w:jc w:val="center"/>
        <w:rPr>
          <w:sz w:val="28"/>
          <w:szCs w:val="28"/>
        </w:rPr>
      </w:pPr>
      <w:r w:rsidRPr="00420832">
        <w:rPr>
          <w:sz w:val="28"/>
          <w:szCs w:val="28"/>
        </w:rPr>
        <w:t>Комп’ютерна верстка __________</w:t>
      </w:r>
    </w:p>
    <w:p w:rsidR="002E7799" w:rsidRPr="00420832" w:rsidRDefault="002E7799">
      <w:pPr>
        <w:jc w:val="center"/>
        <w:rPr>
          <w:sz w:val="28"/>
          <w:szCs w:val="28"/>
        </w:rPr>
      </w:pPr>
    </w:p>
    <w:p w:rsidR="002E7799" w:rsidRPr="00420832" w:rsidRDefault="00531CB0">
      <w:pPr>
        <w:jc w:val="center"/>
        <w:rPr>
          <w:sz w:val="28"/>
          <w:szCs w:val="28"/>
        </w:rPr>
      </w:pPr>
      <w:r w:rsidRPr="00420832">
        <w:rPr>
          <w:sz w:val="28"/>
          <w:szCs w:val="28"/>
        </w:rPr>
        <w:t>Підп. до друку __.__.201</w:t>
      </w:r>
      <w:r w:rsidRPr="00420832">
        <w:rPr>
          <w:sz w:val="28"/>
          <w:szCs w:val="28"/>
          <w:lang w:val="uk-UA"/>
        </w:rPr>
        <w:t>8</w:t>
      </w:r>
      <w:r w:rsidR="002E7799" w:rsidRPr="00420832">
        <w:rPr>
          <w:sz w:val="28"/>
          <w:szCs w:val="28"/>
        </w:rPr>
        <w:t>. Формат 60х84/16. Папір письм.</w:t>
      </w:r>
    </w:p>
    <w:p w:rsidR="002E7799" w:rsidRPr="00420832" w:rsidRDefault="002E7799">
      <w:pPr>
        <w:pBdr>
          <w:bottom w:val="single" w:sz="4" w:space="1" w:color="000000"/>
        </w:pBdr>
        <w:jc w:val="center"/>
        <w:rPr>
          <w:sz w:val="28"/>
          <w:szCs w:val="28"/>
        </w:rPr>
      </w:pPr>
      <w:r w:rsidRPr="00420832">
        <w:rPr>
          <w:sz w:val="28"/>
          <w:szCs w:val="28"/>
        </w:rPr>
        <w:t>Умов. друк. арк. ___. Ум. фарбо-відб. ___.</w:t>
      </w:r>
    </w:p>
    <w:p w:rsidR="002E7799" w:rsidRPr="00420832" w:rsidRDefault="002E7799">
      <w:pPr>
        <w:pBdr>
          <w:bottom w:val="single" w:sz="4" w:space="1" w:color="000000"/>
        </w:pBdr>
        <w:jc w:val="center"/>
        <w:rPr>
          <w:sz w:val="28"/>
          <w:szCs w:val="28"/>
        </w:rPr>
      </w:pPr>
      <w:r w:rsidRPr="00420832">
        <w:rPr>
          <w:sz w:val="28"/>
          <w:szCs w:val="28"/>
        </w:rPr>
        <w:t xml:space="preserve"> Обл.-вид. арк. ___. Тираж 30 пр. Зам.    .</w:t>
      </w:r>
    </w:p>
    <w:p w:rsidR="002E7799" w:rsidRPr="00420832" w:rsidRDefault="002E7799">
      <w:pPr>
        <w:pStyle w:val="a6"/>
        <w:spacing w:after="0"/>
        <w:jc w:val="center"/>
        <w:rPr>
          <w:sz w:val="28"/>
          <w:szCs w:val="28"/>
        </w:rPr>
      </w:pPr>
      <w:r w:rsidRPr="00420832">
        <w:rPr>
          <w:sz w:val="28"/>
          <w:szCs w:val="28"/>
          <w:lang w:val="en-US"/>
        </w:rPr>
        <w:t>B</w:t>
      </w:r>
      <w:r w:rsidRPr="00420832">
        <w:rPr>
          <w:sz w:val="28"/>
          <w:szCs w:val="28"/>
        </w:rPr>
        <w:t xml:space="preserve">идавець </w:t>
      </w:r>
      <w:r w:rsidRPr="00420832">
        <w:rPr>
          <w:sz w:val="28"/>
          <w:szCs w:val="28"/>
          <w:lang w:val="en-US"/>
        </w:rPr>
        <w:t>i</w:t>
      </w:r>
      <w:r w:rsidRPr="00420832">
        <w:rPr>
          <w:sz w:val="28"/>
          <w:szCs w:val="28"/>
        </w:rPr>
        <w:t xml:space="preserve"> виготовлювач</w:t>
      </w:r>
    </w:p>
    <w:p w:rsidR="002E7799" w:rsidRPr="00420832" w:rsidRDefault="002E7799">
      <w:pPr>
        <w:pStyle w:val="a6"/>
        <w:spacing w:after="0"/>
        <w:jc w:val="center"/>
        <w:rPr>
          <w:color w:val="000000"/>
          <w:spacing w:val="1"/>
          <w:sz w:val="28"/>
          <w:szCs w:val="28"/>
          <w:lang w:val="uk-UA"/>
        </w:rPr>
      </w:pPr>
      <w:r w:rsidRPr="00420832">
        <w:rPr>
          <w:sz w:val="28"/>
          <w:szCs w:val="28"/>
        </w:rPr>
        <w:t>Київський національний торговельно-економічний університет</w:t>
      </w:r>
    </w:p>
    <w:p w:rsidR="002E7799" w:rsidRPr="00420832" w:rsidRDefault="002E7799">
      <w:pPr>
        <w:pStyle w:val="a6"/>
        <w:shd w:val="clear" w:color="auto" w:fill="FFFFFF"/>
        <w:ind w:left="38"/>
        <w:jc w:val="center"/>
        <w:rPr>
          <w:b/>
          <w:bCs/>
          <w:color w:val="000000"/>
          <w:spacing w:val="1"/>
          <w:sz w:val="28"/>
          <w:szCs w:val="28"/>
          <w:lang w:val="uk-UA"/>
        </w:rPr>
      </w:pPr>
      <w:r w:rsidRPr="00420832">
        <w:rPr>
          <w:color w:val="000000"/>
          <w:spacing w:val="1"/>
          <w:sz w:val="28"/>
          <w:szCs w:val="28"/>
          <w:lang w:val="uk-UA"/>
        </w:rPr>
        <w:t xml:space="preserve">вул. Кіото, 19, </w:t>
      </w:r>
      <w:r w:rsidRPr="00420832">
        <w:rPr>
          <w:color w:val="000000"/>
          <w:spacing w:val="1"/>
          <w:sz w:val="28"/>
          <w:szCs w:val="28"/>
        </w:rPr>
        <w:t>м.</w:t>
      </w:r>
      <w:r w:rsidRPr="00420832">
        <w:rPr>
          <w:color w:val="000000"/>
          <w:spacing w:val="1"/>
          <w:sz w:val="28"/>
          <w:szCs w:val="28"/>
          <w:lang w:val="uk-UA"/>
        </w:rPr>
        <w:t>Київ-156, 02156</w:t>
      </w:r>
    </w:p>
    <w:p w:rsidR="002847D4" w:rsidRDefault="002847D4">
      <w:pPr>
        <w:shd w:val="clear" w:color="auto" w:fill="FFFFFF"/>
        <w:ind w:left="38"/>
        <w:jc w:val="center"/>
        <w:rPr>
          <w:b/>
          <w:bCs/>
          <w:color w:val="000000"/>
          <w:spacing w:val="1"/>
          <w:sz w:val="28"/>
          <w:szCs w:val="28"/>
          <w:lang w:val="uk-UA"/>
        </w:rPr>
      </w:pPr>
    </w:p>
    <w:p w:rsidR="00FD1A7C" w:rsidRDefault="00FD1A7C">
      <w:pPr>
        <w:shd w:val="clear" w:color="auto" w:fill="FFFFFF"/>
        <w:ind w:left="38"/>
        <w:jc w:val="center"/>
        <w:rPr>
          <w:b/>
          <w:bCs/>
          <w:color w:val="000000"/>
          <w:spacing w:val="1"/>
          <w:sz w:val="28"/>
          <w:szCs w:val="28"/>
          <w:lang w:val="uk-UA"/>
        </w:rPr>
      </w:pPr>
    </w:p>
    <w:p w:rsidR="00FD1A7C" w:rsidRDefault="00FD1A7C">
      <w:pPr>
        <w:shd w:val="clear" w:color="auto" w:fill="FFFFFF"/>
        <w:ind w:left="38"/>
        <w:jc w:val="center"/>
        <w:rPr>
          <w:b/>
          <w:bCs/>
          <w:color w:val="000000"/>
          <w:spacing w:val="1"/>
          <w:sz w:val="28"/>
          <w:szCs w:val="28"/>
          <w:lang w:val="uk-UA"/>
        </w:rPr>
      </w:pPr>
    </w:p>
    <w:p w:rsidR="00FD1A7C" w:rsidRDefault="00FD1A7C">
      <w:pPr>
        <w:shd w:val="clear" w:color="auto" w:fill="FFFFFF"/>
        <w:ind w:left="38"/>
        <w:jc w:val="center"/>
        <w:rPr>
          <w:b/>
          <w:bCs/>
          <w:color w:val="000000"/>
          <w:spacing w:val="1"/>
          <w:sz w:val="28"/>
          <w:szCs w:val="28"/>
          <w:lang w:val="uk-UA"/>
        </w:rPr>
      </w:pPr>
    </w:p>
    <w:p w:rsidR="00FD1A7C" w:rsidRPr="00420832" w:rsidRDefault="00FD1A7C">
      <w:pPr>
        <w:shd w:val="clear" w:color="auto" w:fill="FFFFFF"/>
        <w:ind w:left="38"/>
        <w:jc w:val="center"/>
        <w:rPr>
          <w:b/>
          <w:bCs/>
          <w:color w:val="000000"/>
          <w:spacing w:val="1"/>
          <w:sz w:val="28"/>
          <w:szCs w:val="28"/>
          <w:lang w:val="uk-UA"/>
        </w:rPr>
      </w:pPr>
    </w:p>
    <w:p w:rsidR="002847D4" w:rsidRPr="00420832" w:rsidRDefault="002847D4">
      <w:pPr>
        <w:shd w:val="clear" w:color="auto" w:fill="FFFFFF"/>
        <w:ind w:left="38"/>
        <w:jc w:val="center"/>
        <w:rPr>
          <w:b/>
          <w:bCs/>
          <w:color w:val="000000"/>
          <w:spacing w:val="1"/>
          <w:sz w:val="28"/>
          <w:szCs w:val="28"/>
          <w:lang w:val="uk-UA"/>
        </w:rPr>
      </w:pPr>
    </w:p>
    <w:p w:rsidR="002847D4" w:rsidRPr="00420832" w:rsidRDefault="002847D4">
      <w:pPr>
        <w:shd w:val="clear" w:color="auto" w:fill="FFFFFF"/>
        <w:ind w:left="38"/>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Cs/>
          <w:color w:val="000000"/>
          <w:spacing w:val="1"/>
          <w:sz w:val="28"/>
          <w:szCs w:val="28"/>
          <w:lang w:val="uk-UA"/>
        </w:rPr>
      </w:pPr>
      <w:r w:rsidRPr="00C96621">
        <w:rPr>
          <w:bCs/>
          <w:color w:val="000000"/>
          <w:spacing w:val="1"/>
          <w:sz w:val="28"/>
          <w:szCs w:val="28"/>
          <w:lang w:val="uk-UA"/>
        </w:rPr>
        <w:t>Зміст</w:t>
      </w:r>
    </w:p>
    <w:p w:rsidR="009B29A0" w:rsidRDefault="009B29A0" w:rsidP="009B29A0">
      <w:pPr>
        <w:shd w:val="clear" w:color="auto" w:fill="FFFFFF"/>
        <w:jc w:val="right"/>
        <w:rPr>
          <w:bCs/>
          <w:color w:val="000000"/>
          <w:spacing w:val="1"/>
          <w:sz w:val="28"/>
          <w:szCs w:val="28"/>
          <w:lang w:val="uk-UA"/>
        </w:rPr>
      </w:pPr>
      <w:r>
        <w:rPr>
          <w:bCs/>
          <w:color w:val="000000"/>
          <w:spacing w:val="1"/>
          <w:sz w:val="28"/>
          <w:szCs w:val="28"/>
          <w:lang w:val="uk-UA"/>
        </w:rPr>
        <w:t>Стор.</w:t>
      </w:r>
    </w:p>
    <w:p w:rsidR="009B29A0" w:rsidRDefault="009B29A0" w:rsidP="000C6461">
      <w:pPr>
        <w:shd w:val="clear" w:color="auto" w:fill="FFFFFF"/>
        <w:jc w:val="center"/>
        <w:rPr>
          <w:bCs/>
          <w:color w:val="000000"/>
          <w:spacing w:val="1"/>
          <w:sz w:val="28"/>
          <w:szCs w:val="28"/>
          <w:lang w:val="uk-UA"/>
        </w:rPr>
      </w:pPr>
    </w:p>
    <w:tbl>
      <w:tblPr>
        <w:tblW w:w="0" w:type="auto"/>
        <w:tblLook w:val="01E0" w:firstRow="1" w:lastRow="1" w:firstColumn="1" w:lastColumn="1" w:noHBand="0" w:noVBand="0"/>
      </w:tblPr>
      <w:tblGrid>
        <w:gridCol w:w="534"/>
        <w:gridCol w:w="8363"/>
        <w:gridCol w:w="956"/>
      </w:tblGrid>
      <w:tr w:rsidR="006E6A77" w:rsidRPr="00E4434B">
        <w:tc>
          <w:tcPr>
            <w:tcW w:w="534" w:type="dxa"/>
            <w:shd w:val="clear" w:color="auto" w:fill="auto"/>
          </w:tcPr>
          <w:p w:rsidR="009B29A0" w:rsidRPr="00E4434B" w:rsidRDefault="009B29A0" w:rsidP="00E4434B">
            <w:pPr>
              <w:jc w:val="center"/>
              <w:rPr>
                <w:bCs/>
                <w:color w:val="000000"/>
                <w:spacing w:val="1"/>
                <w:sz w:val="28"/>
                <w:szCs w:val="28"/>
                <w:lang w:val="uk-UA"/>
              </w:rPr>
            </w:pPr>
            <w:r w:rsidRPr="00E4434B">
              <w:rPr>
                <w:bCs/>
                <w:color w:val="000000"/>
                <w:spacing w:val="1"/>
                <w:sz w:val="28"/>
                <w:szCs w:val="28"/>
                <w:lang w:val="uk-UA"/>
              </w:rPr>
              <w:t>1</w:t>
            </w:r>
          </w:p>
        </w:tc>
        <w:tc>
          <w:tcPr>
            <w:tcW w:w="8363" w:type="dxa"/>
            <w:shd w:val="clear" w:color="auto" w:fill="auto"/>
          </w:tcPr>
          <w:p w:rsidR="009B29A0" w:rsidRPr="00E4434B" w:rsidRDefault="009B29A0" w:rsidP="00E4434B">
            <w:pPr>
              <w:shd w:val="clear" w:color="auto" w:fill="FFFFFF"/>
              <w:spacing w:line="360" w:lineRule="auto"/>
              <w:jc w:val="both"/>
              <w:rPr>
                <w:bCs/>
                <w:color w:val="000000"/>
                <w:spacing w:val="1"/>
                <w:sz w:val="28"/>
                <w:szCs w:val="28"/>
                <w:lang w:val="uk-UA"/>
              </w:rPr>
            </w:pPr>
            <w:r w:rsidRPr="00E4434B">
              <w:rPr>
                <w:bCs/>
                <w:color w:val="000000"/>
                <w:spacing w:val="1"/>
                <w:sz w:val="28"/>
                <w:szCs w:val="28"/>
                <w:lang w:val="uk-UA"/>
              </w:rPr>
              <w:t>Загальні положення................................................................................</w:t>
            </w:r>
          </w:p>
        </w:tc>
        <w:tc>
          <w:tcPr>
            <w:tcW w:w="956" w:type="dxa"/>
            <w:shd w:val="clear" w:color="auto" w:fill="auto"/>
          </w:tcPr>
          <w:p w:rsidR="009B29A0" w:rsidRPr="00E4434B" w:rsidRDefault="000C6461" w:rsidP="00E4434B">
            <w:pPr>
              <w:jc w:val="center"/>
              <w:rPr>
                <w:bCs/>
                <w:color w:val="000000"/>
                <w:spacing w:val="1"/>
                <w:sz w:val="28"/>
                <w:szCs w:val="28"/>
                <w:lang w:val="uk-UA"/>
              </w:rPr>
            </w:pPr>
            <w:r w:rsidRPr="00E4434B">
              <w:rPr>
                <w:bCs/>
                <w:color w:val="000000"/>
                <w:spacing w:val="1"/>
                <w:sz w:val="28"/>
                <w:szCs w:val="28"/>
                <w:lang w:val="uk-UA"/>
              </w:rPr>
              <w:t>4</w:t>
            </w:r>
          </w:p>
        </w:tc>
      </w:tr>
      <w:tr w:rsidR="006E6A77" w:rsidRPr="00E4434B">
        <w:tc>
          <w:tcPr>
            <w:tcW w:w="534" w:type="dxa"/>
            <w:shd w:val="clear" w:color="auto" w:fill="auto"/>
          </w:tcPr>
          <w:p w:rsidR="009B29A0" w:rsidRPr="00E4434B" w:rsidRDefault="009B29A0" w:rsidP="00E4434B">
            <w:pPr>
              <w:jc w:val="center"/>
              <w:rPr>
                <w:bCs/>
                <w:color w:val="000000"/>
                <w:spacing w:val="1"/>
                <w:sz w:val="28"/>
                <w:szCs w:val="28"/>
                <w:lang w:val="uk-UA"/>
              </w:rPr>
            </w:pPr>
            <w:r w:rsidRPr="00E4434B">
              <w:rPr>
                <w:bCs/>
                <w:color w:val="000000"/>
                <w:spacing w:val="1"/>
                <w:sz w:val="28"/>
                <w:szCs w:val="28"/>
                <w:lang w:val="uk-UA"/>
              </w:rPr>
              <w:t>2</w:t>
            </w:r>
          </w:p>
        </w:tc>
        <w:tc>
          <w:tcPr>
            <w:tcW w:w="8363" w:type="dxa"/>
            <w:shd w:val="clear" w:color="auto" w:fill="auto"/>
          </w:tcPr>
          <w:p w:rsidR="009B29A0" w:rsidRPr="00E4434B" w:rsidRDefault="009B29A0" w:rsidP="00E4434B">
            <w:pPr>
              <w:spacing w:line="360" w:lineRule="auto"/>
              <w:jc w:val="both"/>
              <w:rPr>
                <w:bCs/>
                <w:color w:val="000000"/>
                <w:spacing w:val="1"/>
                <w:sz w:val="28"/>
                <w:szCs w:val="28"/>
                <w:lang w:val="uk-UA"/>
              </w:rPr>
            </w:pPr>
            <w:r w:rsidRPr="00E4434B">
              <w:rPr>
                <w:bCs/>
                <w:color w:val="000000"/>
                <w:spacing w:val="3"/>
                <w:sz w:val="28"/>
                <w:szCs w:val="28"/>
                <w:lang w:val="uk-UA"/>
              </w:rPr>
              <w:t xml:space="preserve">Рекомендації щодо вибору теми </w:t>
            </w:r>
            <w:r w:rsidRPr="00E4434B">
              <w:rPr>
                <w:bCs/>
                <w:color w:val="000000"/>
                <w:spacing w:val="2"/>
                <w:sz w:val="28"/>
                <w:szCs w:val="28"/>
                <w:lang w:val="uk-UA"/>
              </w:rPr>
              <w:t>випускної  кваліфікаційної роботи</w:t>
            </w:r>
            <w:r w:rsidR="006E6A77" w:rsidRPr="00E4434B">
              <w:rPr>
                <w:bCs/>
                <w:color w:val="000000"/>
                <w:spacing w:val="2"/>
                <w:sz w:val="28"/>
                <w:szCs w:val="28"/>
                <w:lang w:val="uk-UA"/>
              </w:rPr>
              <w:t>.....................................................................................................</w:t>
            </w:r>
          </w:p>
        </w:tc>
        <w:tc>
          <w:tcPr>
            <w:tcW w:w="956" w:type="dxa"/>
            <w:shd w:val="clear" w:color="auto" w:fill="auto"/>
          </w:tcPr>
          <w:p w:rsidR="009B29A0" w:rsidRPr="00E4434B" w:rsidRDefault="009B29A0" w:rsidP="006168C8">
            <w:pPr>
              <w:jc w:val="center"/>
              <w:rPr>
                <w:bCs/>
                <w:color w:val="000000"/>
                <w:spacing w:val="1"/>
                <w:sz w:val="28"/>
                <w:szCs w:val="28"/>
                <w:lang w:val="uk-UA"/>
              </w:rPr>
            </w:pPr>
          </w:p>
          <w:p w:rsidR="000C6461" w:rsidRPr="00E4434B" w:rsidRDefault="000C6461" w:rsidP="006168C8">
            <w:pPr>
              <w:jc w:val="center"/>
              <w:rPr>
                <w:bCs/>
                <w:color w:val="000000"/>
                <w:spacing w:val="1"/>
                <w:sz w:val="28"/>
                <w:szCs w:val="28"/>
                <w:lang w:val="uk-UA"/>
              </w:rPr>
            </w:pPr>
            <w:r w:rsidRPr="00E4434B">
              <w:rPr>
                <w:bCs/>
                <w:color w:val="000000"/>
                <w:spacing w:val="1"/>
                <w:sz w:val="28"/>
                <w:szCs w:val="28"/>
                <w:lang w:val="uk-UA"/>
              </w:rPr>
              <w:t>7</w:t>
            </w:r>
          </w:p>
        </w:tc>
      </w:tr>
      <w:tr w:rsidR="006E6A77" w:rsidRPr="00E4434B">
        <w:tc>
          <w:tcPr>
            <w:tcW w:w="534" w:type="dxa"/>
            <w:shd w:val="clear" w:color="auto" w:fill="auto"/>
          </w:tcPr>
          <w:p w:rsidR="009B29A0" w:rsidRPr="00E4434B" w:rsidRDefault="009B29A0" w:rsidP="00E4434B">
            <w:pPr>
              <w:jc w:val="center"/>
              <w:rPr>
                <w:bCs/>
                <w:color w:val="000000"/>
                <w:spacing w:val="1"/>
                <w:sz w:val="28"/>
                <w:szCs w:val="28"/>
                <w:lang w:val="uk-UA"/>
              </w:rPr>
            </w:pPr>
            <w:r w:rsidRPr="00E4434B">
              <w:rPr>
                <w:bCs/>
                <w:color w:val="000000"/>
                <w:spacing w:val="1"/>
                <w:sz w:val="28"/>
                <w:szCs w:val="28"/>
                <w:lang w:val="uk-UA"/>
              </w:rPr>
              <w:t>3</w:t>
            </w:r>
          </w:p>
        </w:tc>
        <w:tc>
          <w:tcPr>
            <w:tcW w:w="8363" w:type="dxa"/>
            <w:shd w:val="clear" w:color="auto" w:fill="auto"/>
          </w:tcPr>
          <w:p w:rsidR="009B29A0" w:rsidRPr="00E4434B" w:rsidRDefault="009B29A0" w:rsidP="00E4434B">
            <w:pPr>
              <w:spacing w:line="360" w:lineRule="auto"/>
              <w:jc w:val="both"/>
              <w:rPr>
                <w:bCs/>
                <w:color w:val="000000"/>
                <w:spacing w:val="1"/>
                <w:sz w:val="28"/>
                <w:szCs w:val="28"/>
                <w:lang w:val="uk-UA"/>
              </w:rPr>
            </w:pPr>
            <w:r w:rsidRPr="00E4434B">
              <w:rPr>
                <w:color w:val="000000"/>
                <w:spacing w:val="2"/>
                <w:sz w:val="28"/>
                <w:szCs w:val="28"/>
                <w:lang w:val="uk-UA"/>
              </w:rPr>
              <w:t>Основні етапи виконання випускної кваліфікаційної роботи</w:t>
            </w:r>
            <w:r w:rsidR="006E6A77" w:rsidRPr="00E4434B">
              <w:rPr>
                <w:color w:val="000000"/>
                <w:spacing w:val="2"/>
                <w:sz w:val="28"/>
                <w:szCs w:val="28"/>
                <w:lang w:val="uk-UA"/>
              </w:rPr>
              <w:t>...........</w:t>
            </w:r>
          </w:p>
        </w:tc>
        <w:tc>
          <w:tcPr>
            <w:tcW w:w="956" w:type="dxa"/>
            <w:shd w:val="clear" w:color="auto" w:fill="auto"/>
          </w:tcPr>
          <w:p w:rsidR="009B29A0" w:rsidRPr="00E4434B" w:rsidRDefault="000C6461" w:rsidP="006168C8">
            <w:pPr>
              <w:jc w:val="center"/>
              <w:rPr>
                <w:bCs/>
                <w:color w:val="000000"/>
                <w:spacing w:val="1"/>
                <w:sz w:val="28"/>
                <w:szCs w:val="28"/>
                <w:lang w:val="uk-UA"/>
              </w:rPr>
            </w:pPr>
            <w:r w:rsidRPr="00E4434B">
              <w:rPr>
                <w:bCs/>
                <w:color w:val="000000"/>
                <w:spacing w:val="1"/>
                <w:sz w:val="28"/>
                <w:szCs w:val="28"/>
                <w:lang w:val="uk-UA"/>
              </w:rPr>
              <w:t>9</w:t>
            </w:r>
          </w:p>
        </w:tc>
      </w:tr>
      <w:tr w:rsidR="006E6A77" w:rsidRPr="00E4434B">
        <w:tc>
          <w:tcPr>
            <w:tcW w:w="534" w:type="dxa"/>
            <w:shd w:val="clear" w:color="auto" w:fill="auto"/>
          </w:tcPr>
          <w:p w:rsidR="009B29A0" w:rsidRPr="00E4434B" w:rsidRDefault="009B29A0" w:rsidP="00E4434B">
            <w:pPr>
              <w:jc w:val="center"/>
              <w:rPr>
                <w:bCs/>
                <w:color w:val="000000"/>
                <w:spacing w:val="1"/>
                <w:sz w:val="28"/>
                <w:szCs w:val="28"/>
                <w:lang w:val="uk-UA"/>
              </w:rPr>
            </w:pPr>
            <w:r w:rsidRPr="00E4434B">
              <w:rPr>
                <w:bCs/>
                <w:color w:val="000000"/>
                <w:spacing w:val="1"/>
                <w:sz w:val="28"/>
                <w:szCs w:val="28"/>
                <w:lang w:val="uk-UA"/>
              </w:rPr>
              <w:t>4</w:t>
            </w:r>
          </w:p>
        </w:tc>
        <w:tc>
          <w:tcPr>
            <w:tcW w:w="8363" w:type="dxa"/>
            <w:shd w:val="clear" w:color="auto" w:fill="auto"/>
          </w:tcPr>
          <w:p w:rsidR="009B29A0" w:rsidRPr="00E4434B" w:rsidRDefault="009B29A0" w:rsidP="00E4434B">
            <w:pPr>
              <w:spacing w:line="360" w:lineRule="auto"/>
              <w:jc w:val="both"/>
              <w:rPr>
                <w:bCs/>
                <w:color w:val="000000"/>
                <w:spacing w:val="1"/>
                <w:sz w:val="28"/>
                <w:szCs w:val="28"/>
                <w:lang w:val="uk-UA"/>
              </w:rPr>
            </w:pPr>
            <w:r w:rsidRPr="00E4434B">
              <w:rPr>
                <w:bCs/>
                <w:color w:val="000000"/>
                <w:sz w:val="28"/>
                <w:szCs w:val="28"/>
                <w:lang w:val="uk-UA"/>
              </w:rPr>
              <w:t xml:space="preserve">Основні вимоги до змісту, структури та обсягів </w:t>
            </w:r>
            <w:r w:rsidRPr="00E4434B">
              <w:rPr>
                <w:bCs/>
                <w:color w:val="000000"/>
                <w:spacing w:val="2"/>
                <w:sz w:val="28"/>
                <w:szCs w:val="28"/>
                <w:lang w:val="uk-UA"/>
              </w:rPr>
              <w:t>випускної  кваліфікаційної роботи</w:t>
            </w:r>
            <w:r w:rsidR="006E6A77" w:rsidRPr="00E4434B">
              <w:rPr>
                <w:bCs/>
                <w:color w:val="000000"/>
                <w:spacing w:val="2"/>
                <w:sz w:val="28"/>
                <w:szCs w:val="28"/>
                <w:lang w:val="uk-UA"/>
              </w:rPr>
              <w:t>.........................................................................</w:t>
            </w:r>
          </w:p>
        </w:tc>
        <w:tc>
          <w:tcPr>
            <w:tcW w:w="956" w:type="dxa"/>
            <w:shd w:val="clear" w:color="auto" w:fill="auto"/>
          </w:tcPr>
          <w:p w:rsidR="009B29A0" w:rsidRPr="00E4434B" w:rsidRDefault="009B29A0" w:rsidP="006168C8">
            <w:pPr>
              <w:jc w:val="center"/>
              <w:rPr>
                <w:bCs/>
                <w:color w:val="000000"/>
                <w:spacing w:val="1"/>
                <w:sz w:val="28"/>
                <w:szCs w:val="28"/>
                <w:lang w:val="uk-UA"/>
              </w:rPr>
            </w:pPr>
          </w:p>
          <w:p w:rsidR="000C6461" w:rsidRPr="00E4434B" w:rsidRDefault="000C6461" w:rsidP="006168C8">
            <w:pPr>
              <w:jc w:val="center"/>
              <w:rPr>
                <w:bCs/>
                <w:color w:val="000000"/>
                <w:spacing w:val="1"/>
                <w:sz w:val="28"/>
                <w:szCs w:val="28"/>
                <w:lang w:val="uk-UA"/>
              </w:rPr>
            </w:pPr>
            <w:r w:rsidRPr="00E4434B">
              <w:rPr>
                <w:bCs/>
                <w:color w:val="000000"/>
                <w:spacing w:val="1"/>
                <w:sz w:val="28"/>
                <w:szCs w:val="28"/>
                <w:lang w:val="uk-UA"/>
              </w:rPr>
              <w:t>10</w:t>
            </w:r>
          </w:p>
        </w:tc>
      </w:tr>
      <w:tr w:rsidR="006E6A77" w:rsidRPr="00E4434B">
        <w:tc>
          <w:tcPr>
            <w:tcW w:w="534" w:type="dxa"/>
            <w:shd w:val="clear" w:color="auto" w:fill="auto"/>
          </w:tcPr>
          <w:p w:rsidR="009B29A0" w:rsidRPr="00E4434B" w:rsidRDefault="009B29A0" w:rsidP="00E4434B">
            <w:pPr>
              <w:jc w:val="both"/>
              <w:rPr>
                <w:bCs/>
                <w:color w:val="000000"/>
                <w:spacing w:val="1"/>
                <w:sz w:val="28"/>
                <w:szCs w:val="28"/>
                <w:lang w:val="uk-UA"/>
              </w:rPr>
            </w:pPr>
            <w:r w:rsidRPr="00E4434B">
              <w:rPr>
                <w:bCs/>
                <w:color w:val="000000"/>
                <w:spacing w:val="1"/>
                <w:sz w:val="28"/>
                <w:szCs w:val="28"/>
                <w:lang w:val="uk-UA"/>
              </w:rPr>
              <w:t>5</w:t>
            </w:r>
          </w:p>
        </w:tc>
        <w:tc>
          <w:tcPr>
            <w:tcW w:w="8363" w:type="dxa"/>
            <w:shd w:val="clear" w:color="auto" w:fill="auto"/>
          </w:tcPr>
          <w:p w:rsidR="009B29A0" w:rsidRPr="00E4434B" w:rsidRDefault="009B29A0" w:rsidP="00E4434B">
            <w:pPr>
              <w:spacing w:line="360" w:lineRule="auto"/>
              <w:jc w:val="both"/>
              <w:rPr>
                <w:bCs/>
                <w:color w:val="000000"/>
                <w:spacing w:val="1"/>
                <w:sz w:val="28"/>
                <w:szCs w:val="28"/>
                <w:lang w:val="uk-UA"/>
              </w:rPr>
            </w:pPr>
            <w:r w:rsidRPr="00E4434B">
              <w:rPr>
                <w:sz w:val="28"/>
                <w:szCs w:val="28"/>
              </w:rPr>
              <w:t>Основні вимоги до оформлення випускної кваліфікаційної роботи</w:t>
            </w:r>
            <w:r w:rsidR="006E6A77" w:rsidRPr="00E4434B">
              <w:rPr>
                <w:sz w:val="28"/>
                <w:szCs w:val="28"/>
              </w:rPr>
              <w:t>...</w:t>
            </w:r>
          </w:p>
        </w:tc>
        <w:tc>
          <w:tcPr>
            <w:tcW w:w="956" w:type="dxa"/>
            <w:shd w:val="clear" w:color="auto" w:fill="auto"/>
          </w:tcPr>
          <w:p w:rsidR="009B29A0" w:rsidRPr="00E4434B" w:rsidRDefault="000C6461" w:rsidP="006168C8">
            <w:pPr>
              <w:jc w:val="center"/>
              <w:rPr>
                <w:bCs/>
                <w:color w:val="000000"/>
                <w:spacing w:val="1"/>
                <w:sz w:val="28"/>
                <w:szCs w:val="28"/>
                <w:lang w:val="uk-UA"/>
              </w:rPr>
            </w:pPr>
            <w:r w:rsidRPr="00E4434B">
              <w:rPr>
                <w:bCs/>
                <w:color w:val="000000"/>
                <w:spacing w:val="1"/>
                <w:sz w:val="28"/>
                <w:szCs w:val="28"/>
                <w:lang w:val="uk-UA"/>
              </w:rPr>
              <w:t>15</w:t>
            </w:r>
          </w:p>
        </w:tc>
      </w:tr>
      <w:tr w:rsidR="006E6A77" w:rsidRPr="00E4434B">
        <w:tc>
          <w:tcPr>
            <w:tcW w:w="534" w:type="dxa"/>
            <w:shd w:val="clear" w:color="auto" w:fill="auto"/>
          </w:tcPr>
          <w:p w:rsidR="009B29A0" w:rsidRPr="00E4434B" w:rsidRDefault="009B29A0" w:rsidP="00E4434B">
            <w:pPr>
              <w:jc w:val="both"/>
              <w:rPr>
                <w:bCs/>
                <w:color w:val="000000"/>
                <w:spacing w:val="1"/>
                <w:sz w:val="28"/>
                <w:szCs w:val="28"/>
                <w:lang w:val="uk-UA"/>
              </w:rPr>
            </w:pPr>
            <w:r w:rsidRPr="00E4434B">
              <w:rPr>
                <w:bCs/>
                <w:color w:val="000000"/>
                <w:spacing w:val="1"/>
                <w:sz w:val="28"/>
                <w:szCs w:val="28"/>
                <w:lang w:val="uk-UA"/>
              </w:rPr>
              <w:t>6</w:t>
            </w:r>
          </w:p>
        </w:tc>
        <w:tc>
          <w:tcPr>
            <w:tcW w:w="8363" w:type="dxa"/>
            <w:shd w:val="clear" w:color="auto" w:fill="auto"/>
          </w:tcPr>
          <w:p w:rsidR="009B29A0" w:rsidRPr="00E4434B" w:rsidRDefault="009B29A0" w:rsidP="00E4434B">
            <w:pPr>
              <w:spacing w:line="360" w:lineRule="auto"/>
              <w:jc w:val="both"/>
              <w:rPr>
                <w:bCs/>
                <w:color w:val="000000"/>
                <w:spacing w:val="1"/>
                <w:sz w:val="28"/>
                <w:szCs w:val="28"/>
                <w:lang w:val="uk-UA"/>
              </w:rPr>
            </w:pPr>
            <w:r w:rsidRPr="00E4434B">
              <w:rPr>
                <w:sz w:val="28"/>
                <w:szCs w:val="28"/>
                <w:lang w:val="uk-UA"/>
              </w:rPr>
              <w:t>Організація захисту випускної кваліфікаційної роботи</w:t>
            </w:r>
            <w:r w:rsidR="006E6A77" w:rsidRPr="00E4434B">
              <w:rPr>
                <w:sz w:val="28"/>
                <w:szCs w:val="28"/>
                <w:lang w:val="uk-UA"/>
              </w:rPr>
              <w:t>.......................</w:t>
            </w:r>
          </w:p>
        </w:tc>
        <w:tc>
          <w:tcPr>
            <w:tcW w:w="956" w:type="dxa"/>
            <w:shd w:val="clear" w:color="auto" w:fill="auto"/>
          </w:tcPr>
          <w:p w:rsidR="009B29A0" w:rsidRPr="00E4434B" w:rsidRDefault="000C6461" w:rsidP="006168C8">
            <w:pPr>
              <w:jc w:val="center"/>
              <w:rPr>
                <w:bCs/>
                <w:color w:val="000000"/>
                <w:spacing w:val="1"/>
                <w:sz w:val="28"/>
                <w:szCs w:val="28"/>
                <w:lang w:val="uk-UA"/>
              </w:rPr>
            </w:pPr>
            <w:r w:rsidRPr="00E4434B">
              <w:rPr>
                <w:bCs/>
                <w:color w:val="000000"/>
                <w:spacing w:val="1"/>
                <w:sz w:val="28"/>
                <w:szCs w:val="28"/>
                <w:lang w:val="uk-UA"/>
              </w:rPr>
              <w:t>21</w:t>
            </w:r>
          </w:p>
        </w:tc>
      </w:tr>
      <w:tr w:rsidR="006E6A77" w:rsidRPr="00E4434B">
        <w:tc>
          <w:tcPr>
            <w:tcW w:w="534" w:type="dxa"/>
            <w:shd w:val="clear" w:color="auto" w:fill="auto"/>
          </w:tcPr>
          <w:p w:rsidR="009B29A0" w:rsidRPr="00E4434B" w:rsidRDefault="009B29A0" w:rsidP="00E4434B">
            <w:pPr>
              <w:jc w:val="both"/>
              <w:rPr>
                <w:bCs/>
                <w:color w:val="000000"/>
                <w:spacing w:val="1"/>
                <w:sz w:val="28"/>
                <w:szCs w:val="28"/>
                <w:lang w:val="uk-UA"/>
              </w:rPr>
            </w:pPr>
            <w:r w:rsidRPr="00E4434B">
              <w:rPr>
                <w:bCs/>
                <w:color w:val="000000"/>
                <w:spacing w:val="1"/>
                <w:sz w:val="28"/>
                <w:szCs w:val="28"/>
                <w:lang w:val="uk-UA"/>
              </w:rPr>
              <w:t>7</w:t>
            </w:r>
          </w:p>
        </w:tc>
        <w:tc>
          <w:tcPr>
            <w:tcW w:w="8363" w:type="dxa"/>
            <w:shd w:val="clear" w:color="auto" w:fill="auto"/>
          </w:tcPr>
          <w:p w:rsidR="009B29A0" w:rsidRPr="00E4434B" w:rsidRDefault="009B29A0" w:rsidP="00E4434B">
            <w:pPr>
              <w:spacing w:line="360" w:lineRule="auto"/>
              <w:jc w:val="both"/>
              <w:rPr>
                <w:bCs/>
                <w:color w:val="000000"/>
                <w:spacing w:val="1"/>
                <w:sz w:val="28"/>
                <w:szCs w:val="28"/>
                <w:lang w:val="uk-UA"/>
              </w:rPr>
            </w:pPr>
            <w:r w:rsidRPr="00E4434B">
              <w:rPr>
                <w:bCs/>
                <w:color w:val="000000"/>
                <w:spacing w:val="-1"/>
                <w:sz w:val="28"/>
                <w:szCs w:val="28"/>
                <w:lang w:val="uk-UA"/>
              </w:rPr>
              <w:t>Рекомендована тематика випускних кваліфікаційних робіт</w:t>
            </w:r>
            <w:r w:rsidR="006E6A77" w:rsidRPr="00E4434B">
              <w:rPr>
                <w:bCs/>
                <w:color w:val="000000"/>
                <w:spacing w:val="-1"/>
                <w:sz w:val="28"/>
                <w:szCs w:val="28"/>
                <w:lang w:val="uk-UA"/>
              </w:rPr>
              <w:t>.................</w:t>
            </w:r>
          </w:p>
        </w:tc>
        <w:tc>
          <w:tcPr>
            <w:tcW w:w="956" w:type="dxa"/>
            <w:shd w:val="clear" w:color="auto" w:fill="auto"/>
          </w:tcPr>
          <w:p w:rsidR="009B29A0" w:rsidRPr="00E4434B" w:rsidRDefault="000C6461" w:rsidP="006168C8">
            <w:pPr>
              <w:jc w:val="center"/>
              <w:rPr>
                <w:bCs/>
                <w:color w:val="000000"/>
                <w:spacing w:val="1"/>
                <w:sz w:val="28"/>
                <w:szCs w:val="28"/>
                <w:lang w:val="uk-UA"/>
              </w:rPr>
            </w:pPr>
            <w:r w:rsidRPr="00E4434B">
              <w:rPr>
                <w:bCs/>
                <w:color w:val="000000"/>
                <w:spacing w:val="1"/>
                <w:sz w:val="28"/>
                <w:szCs w:val="28"/>
                <w:lang w:val="uk-UA"/>
              </w:rPr>
              <w:t>28</w:t>
            </w:r>
          </w:p>
        </w:tc>
      </w:tr>
      <w:tr w:rsidR="006E6A77" w:rsidRPr="00E4434B">
        <w:tc>
          <w:tcPr>
            <w:tcW w:w="534" w:type="dxa"/>
            <w:shd w:val="clear" w:color="auto" w:fill="auto"/>
          </w:tcPr>
          <w:p w:rsidR="009B29A0" w:rsidRPr="00E4434B" w:rsidRDefault="009B29A0" w:rsidP="00E4434B">
            <w:pPr>
              <w:jc w:val="both"/>
              <w:rPr>
                <w:bCs/>
                <w:color w:val="000000"/>
                <w:spacing w:val="1"/>
                <w:sz w:val="28"/>
                <w:szCs w:val="28"/>
                <w:lang w:val="uk-UA"/>
              </w:rPr>
            </w:pPr>
          </w:p>
        </w:tc>
        <w:tc>
          <w:tcPr>
            <w:tcW w:w="8363" w:type="dxa"/>
            <w:shd w:val="clear" w:color="auto" w:fill="auto"/>
          </w:tcPr>
          <w:p w:rsidR="009B29A0" w:rsidRPr="00E4434B" w:rsidRDefault="009B29A0" w:rsidP="00E4434B">
            <w:pPr>
              <w:spacing w:line="360" w:lineRule="auto"/>
              <w:jc w:val="both"/>
              <w:rPr>
                <w:bCs/>
                <w:color w:val="000000"/>
                <w:spacing w:val="-1"/>
                <w:sz w:val="28"/>
                <w:szCs w:val="28"/>
                <w:lang w:val="uk-UA"/>
              </w:rPr>
            </w:pPr>
          </w:p>
          <w:p w:rsidR="009B29A0" w:rsidRPr="00E4434B" w:rsidRDefault="009B29A0" w:rsidP="00E4434B">
            <w:pPr>
              <w:spacing w:line="360" w:lineRule="auto"/>
              <w:jc w:val="both"/>
              <w:rPr>
                <w:bCs/>
                <w:color w:val="000000"/>
                <w:spacing w:val="-1"/>
                <w:sz w:val="28"/>
                <w:szCs w:val="28"/>
                <w:lang w:val="uk-UA"/>
              </w:rPr>
            </w:pPr>
            <w:r w:rsidRPr="00E4434B">
              <w:rPr>
                <w:bCs/>
                <w:color w:val="000000"/>
                <w:spacing w:val="-1"/>
                <w:sz w:val="28"/>
                <w:szCs w:val="28"/>
                <w:lang w:val="uk-UA"/>
              </w:rPr>
              <w:t>Додатки</w:t>
            </w:r>
            <w:r w:rsidR="000C6461" w:rsidRPr="00E4434B">
              <w:rPr>
                <w:bCs/>
                <w:color w:val="000000"/>
                <w:spacing w:val="-1"/>
                <w:sz w:val="28"/>
                <w:szCs w:val="28"/>
                <w:lang w:val="uk-UA"/>
              </w:rPr>
              <w:t xml:space="preserve">                                                                                                                                                                                                       </w:t>
            </w:r>
          </w:p>
        </w:tc>
        <w:tc>
          <w:tcPr>
            <w:tcW w:w="956" w:type="dxa"/>
            <w:shd w:val="clear" w:color="auto" w:fill="auto"/>
          </w:tcPr>
          <w:p w:rsidR="00905C0F" w:rsidRPr="00E4434B" w:rsidRDefault="00905C0F" w:rsidP="006168C8">
            <w:pPr>
              <w:jc w:val="center"/>
              <w:rPr>
                <w:bCs/>
                <w:color w:val="000000"/>
                <w:spacing w:val="1"/>
                <w:sz w:val="28"/>
                <w:szCs w:val="28"/>
                <w:lang w:val="en-US"/>
              </w:rPr>
            </w:pPr>
          </w:p>
          <w:p w:rsidR="009B29A0" w:rsidRPr="00E4434B" w:rsidRDefault="00905C0F" w:rsidP="006168C8">
            <w:pPr>
              <w:jc w:val="center"/>
              <w:rPr>
                <w:bCs/>
                <w:color w:val="000000"/>
                <w:spacing w:val="1"/>
                <w:sz w:val="28"/>
                <w:szCs w:val="28"/>
                <w:lang w:val="en-US"/>
              </w:rPr>
            </w:pPr>
            <w:r w:rsidRPr="00E4434B">
              <w:rPr>
                <w:bCs/>
                <w:color w:val="000000"/>
                <w:spacing w:val="1"/>
                <w:sz w:val="28"/>
                <w:szCs w:val="28"/>
                <w:lang w:val="en-US"/>
              </w:rPr>
              <w:t>29</w:t>
            </w:r>
          </w:p>
        </w:tc>
      </w:tr>
      <w:tr w:rsidR="000C6461" w:rsidRPr="00E4434B">
        <w:tc>
          <w:tcPr>
            <w:tcW w:w="534" w:type="dxa"/>
            <w:shd w:val="clear" w:color="auto" w:fill="auto"/>
          </w:tcPr>
          <w:p w:rsidR="000C6461" w:rsidRPr="00E4434B" w:rsidRDefault="000C6461" w:rsidP="00E4434B">
            <w:pPr>
              <w:jc w:val="both"/>
              <w:rPr>
                <w:bCs/>
                <w:color w:val="000000"/>
                <w:spacing w:val="1"/>
                <w:sz w:val="28"/>
                <w:szCs w:val="28"/>
                <w:lang w:val="uk-UA"/>
              </w:rPr>
            </w:pPr>
            <w:r w:rsidRPr="00E4434B">
              <w:rPr>
                <w:bCs/>
                <w:color w:val="000000"/>
                <w:spacing w:val="1"/>
                <w:sz w:val="28"/>
                <w:szCs w:val="28"/>
                <w:lang w:val="uk-UA"/>
              </w:rPr>
              <w:t xml:space="preserve">                                 </w:t>
            </w:r>
          </w:p>
        </w:tc>
        <w:tc>
          <w:tcPr>
            <w:tcW w:w="8363" w:type="dxa"/>
            <w:shd w:val="clear" w:color="auto" w:fill="auto"/>
          </w:tcPr>
          <w:p w:rsidR="000C6461" w:rsidRPr="00E4434B" w:rsidRDefault="000C6461" w:rsidP="00E4434B">
            <w:pPr>
              <w:spacing w:line="360" w:lineRule="auto"/>
              <w:jc w:val="both"/>
              <w:rPr>
                <w:bCs/>
                <w:color w:val="000000"/>
                <w:spacing w:val="-1"/>
                <w:sz w:val="28"/>
                <w:szCs w:val="28"/>
                <w:lang w:val="uk-UA"/>
              </w:rPr>
            </w:pPr>
          </w:p>
        </w:tc>
        <w:tc>
          <w:tcPr>
            <w:tcW w:w="956" w:type="dxa"/>
            <w:shd w:val="clear" w:color="auto" w:fill="auto"/>
          </w:tcPr>
          <w:p w:rsidR="000C6461" w:rsidRPr="00E4434B" w:rsidRDefault="000C6461" w:rsidP="00E4434B">
            <w:pPr>
              <w:jc w:val="both"/>
              <w:rPr>
                <w:bCs/>
                <w:color w:val="000000"/>
                <w:spacing w:val="1"/>
                <w:sz w:val="28"/>
                <w:szCs w:val="28"/>
                <w:lang w:val="uk-UA"/>
              </w:rPr>
            </w:pPr>
          </w:p>
        </w:tc>
      </w:tr>
    </w:tbl>
    <w:p w:rsidR="009B29A0" w:rsidRPr="00C96621" w:rsidRDefault="009B29A0" w:rsidP="009B29A0">
      <w:pPr>
        <w:shd w:val="clear" w:color="auto" w:fill="FFFFFF"/>
        <w:jc w:val="both"/>
        <w:rPr>
          <w:bCs/>
          <w:color w:val="000000"/>
          <w:spacing w:val="1"/>
          <w:sz w:val="28"/>
          <w:szCs w:val="28"/>
          <w:lang w:val="uk-UA"/>
        </w:rPr>
      </w:pPr>
    </w:p>
    <w:p w:rsidR="00503B25" w:rsidRPr="00C96621" w:rsidRDefault="00503B25" w:rsidP="00571950">
      <w:pPr>
        <w:shd w:val="clear" w:color="auto" w:fill="FFFFFF"/>
        <w:jc w:val="both"/>
        <w:rPr>
          <w:bCs/>
          <w:color w:val="000000"/>
          <w:spacing w:val="1"/>
          <w:sz w:val="28"/>
          <w:szCs w:val="28"/>
          <w:lang w:val="uk-UA"/>
        </w:rPr>
      </w:pPr>
    </w:p>
    <w:p w:rsidR="00503B25" w:rsidRPr="00C96621" w:rsidRDefault="00503B25" w:rsidP="00503B25">
      <w:pPr>
        <w:shd w:val="clear" w:color="auto" w:fill="FFFFFF"/>
        <w:jc w:val="center"/>
        <w:rPr>
          <w:bCs/>
          <w:color w:val="000000"/>
          <w:spacing w:val="1"/>
          <w:sz w:val="28"/>
          <w:szCs w:val="28"/>
          <w:lang w:val="uk-UA"/>
        </w:rPr>
      </w:pPr>
    </w:p>
    <w:p w:rsidR="00503B25" w:rsidRPr="00C96621" w:rsidRDefault="00503B25" w:rsidP="00503B25">
      <w:pPr>
        <w:shd w:val="clear" w:color="auto" w:fill="FFFFFF"/>
        <w:jc w:val="center"/>
        <w:rPr>
          <w:bCs/>
          <w:color w:val="000000"/>
          <w:spacing w:val="1"/>
          <w:sz w:val="28"/>
          <w:szCs w:val="28"/>
          <w:lang w:val="uk-UA"/>
        </w:rPr>
      </w:pPr>
    </w:p>
    <w:p w:rsidR="00503B25" w:rsidRPr="00C96621" w:rsidRDefault="00503B25" w:rsidP="00503B25">
      <w:pPr>
        <w:shd w:val="clear" w:color="auto" w:fill="FFFFFF"/>
        <w:jc w:val="center"/>
        <w:rPr>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503B25" w:rsidRDefault="00503B25" w:rsidP="00503B25">
      <w:pPr>
        <w:shd w:val="clear" w:color="auto" w:fill="FFFFFF"/>
        <w:jc w:val="center"/>
        <w:rPr>
          <w:b/>
          <w:bCs/>
          <w:color w:val="000000"/>
          <w:spacing w:val="1"/>
          <w:sz w:val="28"/>
          <w:szCs w:val="28"/>
          <w:lang w:val="uk-UA"/>
        </w:rPr>
      </w:pPr>
    </w:p>
    <w:p w:rsidR="002E7799" w:rsidRPr="00420832" w:rsidRDefault="00A347CD" w:rsidP="00A347CD">
      <w:pPr>
        <w:shd w:val="clear" w:color="auto" w:fill="FFFFFF"/>
        <w:jc w:val="center"/>
        <w:rPr>
          <w:b/>
          <w:bCs/>
          <w:color w:val="000000"/>
          <w:spacing w:val="1"/>
          <w:sz w:val="28"/>
          <w:szCs w:val="28"/>
          <w:lang w:val="uk-UA"/>
        </w:rPr>
      </w:pPr>
      <w:r>
        <w:rPr>
          <w:b/>
          <w:bCs/>
          <w:color w:val="000000"/>
          <w:spacing w:val="1"/>
          <w:sz w:val="28"/>
          <w:szCs w:val="28"/>
          <w:lang w:val="uk-UA"/>
        </w:rPr>
        <w:lastRenderedPageBreak/>
        <w:t xml:space="preserve">1. </w:t>
      </w:r>
      <w:r w:rsidR="00FD1A7C">
        <w:rPr>
          <w:b/>
          <w:bCs/>
          <w:color w:val="000000"/>
          <w:spacing w:val="1"/>
          <w:sz w:val="28"/>
          <w:szCs w:val="28"/>
          <w:lang w:val="uk-UA"/>
        </w:rPr>
        <w:t>ЗАГАЛЬНІ ПОЛОЖЕННЯ</w:t>
      </w:r>
    </w:p>
    <w:p w:rsidR="002E7799" w:rsidRPr="00420832" w:rsidRDefault="002E7799">
      <w:pPr>
        <w:shd w:val="clear" w:color="auto" w:fill="FFFFFF"/>
        <w:ind w:firstLine="704"/>
        <w:jc w:val="both"/>
        <w:rPr>
          <w:color w:val="000000"/>
          <w:spacing w:val="2"/>
          <w:sz w:val="28"/>
          <w:szCs w:val="28"/>
          <w:lang w:val="uk-UA"/>
        </w:rPr>
      </w:pPr>
      <w:r w:rsidRPr="00420832">
        <w:rPr>
          <w:color w:val="000000"/>
          <w:spacing w:val="3"/>
          <w:sz w:val="28"/>
          <w:szCs w:val="28"/>
          <w:lang w:val="uk-UA"/>
        </w:rPr>
        <w:t>Методичні рекомендації щодо виконання випускної кваліфі</w:t>
      </w:r>
      <w:r w:rsidRPr="00420832">
        <w:rPr>
          <w:color w:val="000000"/>
          <w:spacing w:val="1"/>
          <w:sz w:val="28"/>
          <w:szCs w:val="28"/>
          <w:lang w:val="uk-UA"/>
        </w:rPr>
        <w:t>каційно</w:t>
      </w:r>
      <w:r w:rsidRPr="00420832">
        <w:rPr>
          <w:color w:val="000000"/>
          <w:spacing w:val="3"/>
          <w:sz w:val="28"/>
          <w:szCs w:val="28"/>
          <w:lang w:val="uk-UA"/>
        </w:rPr>
        <w:t>ї</w:t>
      </w:r>
      <w:r w:rsidRPr="00420832">
        <w:rPr>
          <w:color w:val="000000"/>
          <w:spacing w:val="1"/>
          <w:sz w:val="28"/>
          <w:szCs w:val="28"/>
          <w:lang w:val="uk-UA"/>
        </w:rPr>
        <w:t xml:space="preserve"> роботи </w:t>
      </w:r>
      <w:r w:rsidR="007466D9" w:rsidRPr="00420832">
        <w:rPr>
          <w:sz w:val="28"/>
          <w:szCs w:val="28"/>
          <w:lang w:val="uk-UA"/>
        </w:rPr>
        <w:t xml:space="preserve">розроблено з урахуванням вимог Закону України «Про освіту», «Про вищу освіту», інструкцій МОН України, стандартів вищої освіти КНТЕУ з усіх спеціальностей/спеціалізацій </w:t>
      </w:r>
      <w:r w:rsidR="007466D9" w:rsidRPr="00420832">
        <w:rPr>
          <w:spacing w:val="-6"/>
          <w:sz w:val="28"/>
          <w:szCs w:val="28"/>
          <w:lang w:val="uk-UA"/>
        </w:rPr>
        <w:t>освітньо-професійних програм</w:t>
      </w:r>
      <w:r w:rsidR="007466D9" w:rsidRPr="00420832">
        <w:rPr>
          <w:sz w:val="28"/>
          <w:szCs w:val="28"/>
          <w:lang w:val="uk-UA"/>
        </w:rPr>
        <w:t xml:space="preserve"> підготовки магістра, «Положення про організацію освітнього процесу студентів», «</w:t>
      </w:r>
      <w:hyperlink r:id="rId8" w:history="1">
        <w:r w:rsidR="007466D9" w:rsidRPr="00420832">
          <w:rPr>
            <w:sz w:val="28"/>
            <w:szCs w:val="28"/>
            <w:lang w:val="uk-UA"/>
          </w:rPr>
          <w:t>Положення про атестацію здобувачів вищої освіти та екзаменаційну комісію з атестації у КНТЕУ</w:t>
        </w:r>
      </w:hyperlink>
      <w:r w:rsidR="007466D9" w:rsidRPr="00420832">
        <w:rPr>
          <w:sz w:val="28"/>
          <w:szCs w:val="28"/>
          <w:lang w:val="uk-UA"/>
        </w:rPr>
        <w:t xml:space="preserve">», а також набутого КНТЕУ досвіду виконання студентами випускних кваліфікаційних робіт (проектів) </w:t>
      </w:r>
      <w:r w:rsidRPr="00420832">
        <w:rPr>
          <w:color w:val="000000"/>
          <w:spacing w:val="3"/>
          <w:sz w:val="28"/>
          <w:szCs w:val="28"/>
          <w:lang w:val="uk-UA"/>
        </w:rPr>
        <w:t xml:space="preserve">за спеціальністю 076 </w:t>
      </w:r>
      <w:r w:rsidRPr="00420832">
        <w:rPr>
          <w:color w:val="000000"/>
          <w:sz w:val="28"/>
          <w:szCs w:val="28"/>
          <w:lang w:val="uk-UA"/>
        </w:rPr>
        <w:t>«</w:t>
      </w:r>
      <w:r w:rsidRPr="00420832">
        <w:rPr>
          <w:color w:val="000000"/>
          <w:spacing w:val="-1"/>
          <w:sz w:val="28"/>
          <w:szCs w:val="28"/>
          <w:lang w:val="uk-UA"/>
        </w:rPr>
        <w:t>Підприємництво, торгівля та біржова діяльність</w:t>
      </w:r>
      <w:r w:rsidRPr="00420832">
        <w:rPr>
          <w:color w:val="000000"/>
          <w:sz w:val="28"/>
          <w:szCs w:val="28"/>
          <w:lang w:val="uk-UA"/>
        </w:rPr>
        <w:t xml:space="preserve">» спеціалізацією </w:t>
      </w:r>
      <w:r w:rsidR="002847D4" w:rsidRPr="00420832">
        <w:rPr>
          <w:color w:val="000000"/>
          <w:sz w:val="28"/>
          <w:szCs w:val="28"/>
          <w:lang w:val="uk-UA"/>
        </w:rPr>
        <w:t>«</w:t>
      </w:r>
      <w:r w:rsidR="00420832" w:rsidRPr="00420832">
        <w:rPr>
          <w:color w:val="000000"/>
          <w:sz w:val="28"/>
          <w:szCs w:val="28"/>
          <w:lang w:val="uk-UA"/>
        </w:rPr>
        <w:t xml:space="preserve">Товарознавство і </w:t>
      </w:r>
      <w:r w:rsidR="0015186B" w:rsidRPr="00420832">
        <w:rPr>
          <w:color w:val="000000"/>
          <w:sz w:val="28"/>
          <w:szCs w:val="28"/>
          <w:lang w:val="uk-UA"/>
        </w:rPr>
        <w:t>к</w:t>
      </w:r>
      <w:r w:rsidR="002847D4" w:rsidRPr="00420832">
        <w:rPr>
          <w:color w:val="000000"/>
          <w:sz w:val="28"/>
          <w:szCs w:val="28"/>
          <w:lang w:val="uk-UA"/>
        </w:rPr>
        <w:t>омерційна логістика</w:t>
      </w:r>
      <w:r w:rsidRPr="00420832">
        <w:rPr>
          <w:color w:val="000000"/>
          <w:spacing w:val="-1"/>
          <w:sz w:val="28"/>
          <w:szCs w:val="28"/>
          <w:lang w:val="uk-UA"/>
        </w:rPr>
        <w:t>».</w:t>
      </w:r>
    </w:p>
    <w:p w:rsidR="002E7799" w:rsidRPr="00420832" w:rsidRDefault="002847D4">
      <w:pPr>
        <w:shd w:val="clear" w:color="auto" w:fill="FFFFFF"/>
        <w:ind w:firstLine="704"/>
        <w:jc w:val="both"/>
        <w:rPr>
          <w:color w:val="000000"/>
          <w:spacing w:val="4"/>
          <w:sz w:val="28"/>
          <w:szCs w:val="28"/>
          <w:lang w:val="uk-UA"/>
        </w:rPr>
      </w:pPr>
      <w:r w:rsidRPr="00420832">
        <w:rPr>
          <w:color w:val="000000"/>
          <w:spacing w:val="2"/>
          <w:sz w:val="28"/>
          <w:szCs w:val="28"/>
          <w:lang w:val="uk-UA"/>
        </w:rPr>
        <w:t>А</w:t>
      </w:r>
      <w:r w:rsidR="002E7799" w:rsidRPr="00420832">
        <w:rPr>
          <w:color w:val="000000"/>
          <w:spacing w:val="2"/>
          <w:sz w:val="28"/>
          <w:szCs w:val="28"/>
          <w:lang w:val="uk-UA"/>
        </w:rPr>
        <w:t xml:space="preserve">тестація магістра передбачає захист </w:t>
      </w:r>
      <w:r w:rsidR="002E7799" w:rsidRPr="00420832">
        <w:rPr>
          <w:color w:val="000000"/>
          <w:spacing w:val="3"/>
          <w:sz w:val="28"/>
          <w:szCs w:val="28"/>
          <w:lang w:val="uk-UA"/>
        </w:rPr>
        <w:t>випускної кваліфі</w:t>
      </w:r>
      <w:r w:rsidR="002E7799" w:rsidRPr="00420832">
        <w:rPr>
          <w:color w:val="000000"/>
          <w:spacing w:val="1"/>
          <w:sz w:val="28"/>
          <w:szCs w:val="28"/>
          <w:lang w:val="uk-UA"/>
        </w:rPr>
        <w:t>каційно</w:t>
      </w:r>
      <w:r w:rsidR="002E7799" w:rsidRPr="00420832">
        <w:rPr>
          <w:color w:val="000000"/>
          <w:spacing w:val="3"/>
          <w:sz w:val="28"/>
          <w:szCs w:val="28"/>
          <w:lang w:val="uk-UA"/>
        </w:rPr>
        <w:t>ї</w:t>
      </w:r>
      <w:r w:rsidR="002E7799" w:rsidRPr="00420832">
        <w:rPr>
          <w:color w:val="000000"/>
          <w:spacing w:val="1"/>
          <w:sz w:val="28"/>
          <w:szCs w:val="28"/>
          <w:lang w:val="uk-UA"/>
        </w:rPr>
        <w:t xml:space="preserve"> роботи</w:t>
      </w:r>
      <w:r w:rsidR="002E7799" w:rsidRPr="00420832">
        <w:rPr>
          <w:color w:val="000000"/>
          <w:spacing w:val="3"/>
          <w:sz w:val="28"/>
          <w:szCs w:val="28"/>
          <w:lang w:val="uk-UA"/>
        </w:rPr>
        <w:t xml:space="preserve">, що є самостійною підсумковою </w:t>
      </w:r>
      <w:r w:rsidR="002E7799" w:rsidRPr="00420832">
        <w:rPr>
          <w:color w:val="000000"/>
          <w:sz w:val="28"/>
          <w:szCs w:val="28"/>
          <w:lang w:val="uk-UA"/>
        </w:rPr>
        <w:t xml:space="preserve">дослідницькою кваліфікаційною письмовою роботою, яка підтверджує </w:t>
      </w:r>
      <w:r w:rsidR="002E7799" w:rsidRPr="00420832">
        <w:rPr>
          <w:color w:val="000000"/>
          <w:spacing w:val="4"/>
          <w:sz w:val="28"/>
          <w:szCs w:val="28"/>
          <w:lang w:val="uk-UA"/>
        </w:rPr>
        <w:t xml:space="preserve">відповідний рівень теоретичних знань та практичної підготовки, а </w:t>
      </w:r>
      <w:r w:rsidR="002E7799" w:rsidRPr="00420832">
        <w:rPr>
          <w:color w:val="000000"/>
          <w:spacing w:val="2"/>
          <w:sz w:val="28"/>
          <w:szCs w:val="28"/>
          <w:lang w:val="uk-UA"/>
        </w:rPr>
        <w:t>також здатність до самостійної роботи за обраною спеціальністю</w:t>
      </w:r>
      <w:r w:rsidR="0015186B" w:rsidRPr="00420832">
        <w:rPr>
          <w:color w:val="000000"/>
          <w:spacing w:val="2"/>
          <w:sz w:val="28"/>
          <w:szCs w:val="28"/>
          <w:lang w:val="uk-UA"/>
        </w:rPr>
        <w:t xml:space="preserve"> та спеціалізацією</w:t>
      </w:r>
      <w:r w:rsidR="002E7799" w:rsidRPr="00420832">
        <w:rPr>
          <w:color w:val="000000"/>
          <w:spacing w:val="2"/>
          <w:sz w:val="28"/>
          <w:szCs w:val="28"/>
          <w:lang w:val="uk-UA"/>
        </w:rPr>
        <w:t>.</w:t>
      </w:r>
    </w:p>
    <w:p w:rsidR="002E7799" w:rsidRPr="00420832" w:rsidRDefault="007466D9" w:rsidP="007466D9">
      <w:pPr>
        <w:shd w:val="clear" w:color="auto" w:fill="FFFFFF"/>
        <w:ind w:firstLine="704"/>
        <w:jc w:val="both"/>
        <w:rPr>
          <w:color w:val="000000"/>
          <w:spacing w:val="2"/>
          <w:sz w:val="28"/>
          <w:szCs w:val="28"/>
          <w:lang w:val="uk-UA"/>
        </w:rPr>
      </w:pPr>
      <w:r w:rsidRPr="00420832">
        <w:rPr>
          <w:color w:val="000000"/>
          <w:spacing w:val="2"/>
          <w:sz w:val="28"/>
          <w:szCs w:val="28"/>
          <w:lang w:val="uk-UA"/>
        </w:rPr>
        <w:t>Випускн</w:t>
      </w:r>
      <w:r w:rsidR="00420832" w:rsidRPr="00420832">
        <w:rPr>
          <w:color w:val="000000"/>
          <w:spacing w:val="2"/>
          <w:sz w:val="28"/>
          <w:szCs w:val="28"/>
          <w:lang w:val="uk-UA"/>
        </w:rPr>
        <w:t>а кваліфікаційна робота</w:t>
      </w:r>
      <w:r w:rsidRPr="00420832">
        <w:rPr>
          <w:color w:val="000000"/>
          <w:spacing w:val="2"/>
          <w:sz w:val="28"/>
          <w:szCs w:val="28"/>
          <w:lang w:val="uk-UA"/>
        </w:rPr>
        <w:t xml:space="preserve"> – </w:t>
      </w:r>
      <w:r w:rsidRPr="0058235E">
        <w:rPr>
          <w:color w:val="000000"/>
          <w:spacing w:val="2"/>
          <w:sz w:val="28"/>
          <w:szCs w:val="28"/>
          <w:lang w:val="uk-UA"/>
        </w:rPr>
        <w:t>кваліфікаційне самостійне дослідження, що виконує студент при завершенні навчання за освітньою програмою КНТЕУ; призначене для об’єктивного контролю ступеня сформованості компетентностей в обраній галузі</w:t>
      </w:r>
      <w:r w:rsidRPr="00420832">
        <w:rPr>
          <w:color w:val="000000"/>
          <w:spacing w:val="2"/>
          <w:sz w:val="28"/>
          <w:szCs w:val="28"/>
          <w:lang w:val="uk-UA"/>
        </w:rPr>
        <w:t xml:space="preserve"> професійної діяльності, які зазначені у стандартах вищої освіти КНТЕУ відповідного освітнього ступеня.</w:t>
      </w:r>
      <w:r w:rsidR="002E7799" w:rsidRPr="00420832">
        <w:rPr>
          <w:color w:val="000000"/>
          <w:spacing w:val="2"/>
          <w:sz w:val="28"/>
          <w:szCs w:val="28"/>
          <w:lang w:val="uk-UA"/>
        </w:rPr>
        <w:t xml:space="preserve"> </w:t>
      </w:r>
    </w:p>
    <w:p w:rsidR="002E7799" w:rsidRPr="00420832" w:rsidRDefault="002E7799">
      <w:pPr>
        <w:pStyle w:val="aa"/>
        <w:shd w:val="clear" w:color="auto" w:fill="FFFFFF"/>
        <w:ind w:firstLine="720"/>
        <w:jc w:val="both"/>
        <w:rPr>
          <w:b w:val="0"/>
          <w:color w:val="000000"/>
          <w:spacing w:val="2"/>
          <w:sz w:val="28"/>
          <w:szCs w:val="28"/>
          <w:lang w:val="uk-UA"/>
        </w:rPr>
      </w:pPr>
      <w:r w:rsidRPr="00420832">
        <w:rPr>
          <w:b w:val="0"/>
          <w:color w:val="000000"/>
          <w:spacing w:val="2"/>
          <w:sz w:val="28"/>
          <w:szCs w:val="28"/>
          <w:lang w:val="uk-UA"/>
        </w:rPr>
        <w:t xml:space="preserve">Випускна кваліфікаційна робота є одним із </w:t>
      </w:r>
      <w:r w:rsidRPr="00420832">
        <w:rPr>
          <w:b w:val="0"/>
          <w:color w:val="000000"/>
          <w:spacing w:val="-6"/>
          <w:sz w:val="28"/>
          <w:szCs w:val="28"/>
          <w:lang w:val="uk-UA"/>
        </w:rPr>
        <w:t xml:space="preserve">видів індивідуальних робіт </w:t>
      </w:r>
      <w:r w:rsidRPr="00420832">
        <w:rPr>
          <w:b w:val="0"/>
          <w:color w:val="000000"/>
          <w:spacing w:val="2"/>
          <w:sz w:val="28"/>
          <w:szCs w:val="28"/>
          <w:lang w:val="uk-UA"/>
        </w:rPr>
        <w:t>студента</w:t>
      </w:r>
      <w:r w:rsidRPr="00420832">
        <w:rPr>
          <w:b w:val="0"/>
          <w:color w:val="000000"/>
          <w:spacing w:val="-6"/>
          <w:sz w:val="28"/>
          <w:szCs w:val="28"/>
          <w:lang w:val="uk-UA"/>
        </w:rPr>
        <w:t>, оригінальним, завершеним науко</w:t>
      </w:r>
      <w:r w:rsidRPr="00420832">
        <w:rPr>
          <w:b w:val="0"/>
          <w:color w:val="000000"/>
          <w:spacing w:val="2"/>
          <w:sz w:val="28"/>
          <w:szCs w:val="28"/>
          <w:lang w:val="uk-UA"/>
        </w:rPr>
        <w:t>вим дослідженням у певній галузі знань, має внутрішню єдність та містить сукупність результатів, висновків, рекомендацій, положень, що пропонуються для публічного захисту.</w:t>
      </w:r>
    </w:p>
    <w:p w:rsidR="002E7799" w:rsidRPr="00420832" w:rsidRDefault="002E7799">
      <w:pPr>
        <w:shd w:val="clear" w:color="auto" w:fill="FFFFFF"/>
        <w:ind w:firstLine="720"/>
        <w:jc w:val="both"/>
        <w:rPr>
          <w:color w:val="000000"/>
          <w:spacing w:val="-2"/>
          <w:sz w:val="28"/>
          <w:szCs w:val="28"/>
          <w:lang w:val="uk-UA"/>
        </w:rPr>
      </w:pPr>
      <w:r w:rsidRPr="00420832">
        <w:rPr>
          <w:color w:val="000000"/>
          <w:spacing w:val="2"/>
          <w:sz w:val="28"/>
          <w:szCs w:val="28"/>
          <w:lang w:val="uk-UA"/>
        </w:rPr>
        <w:t xml:space="preserve">Випускна кваліфікаційна робота </w:t>
      </w:r>
      <w:r w:rsidRPr="00420832">
        <w:rPr>
          <w:color w:val="000000"/>
          <w:spacing w:val="-6"/>
          <w:sz w:val="28"/>
          <w:szCs w:val="28"/>
          <w:lang w:val="uk-UA"/>
        </w:rPr>
        <w:t>виконується відповідно до напрямів</w:t>
      </w:r>
      <w:r w:rsidRPr="00420832">
        <w:rPr>
          <w:color w:val="000000"/>
          <w:spacing w:val="2"/>
          <w:sz w:val="28"/>
          <w:szCs w:val="28"/>
          <w:lang w:val="uk-UA"/>
        </w:rPr>
        <w:t xml:space="preserve"> наукових досліджень і має засвідчити: рівень професійної підготовки </w:t>
      </w:r>
      <w:r w:rsidR="007466D9" w:rsidRPr="00420832">
        <w:rPr>
          <w:color w:val="000000"/>
          <w:spacing w:val="2"/>
          <w:sz w:val="28"/>
          <w:szCs w:val="28"/>
          <w:lang w:val="uk-UA"/>
        </w:rPr>
        <w:t>здобувача вищої освіти</w:t>
      </w:r>
      <w:r w:rsidRPr="00420832">
        <w:rPr>
          <w:color w:val="000000"/>
          <w:spacing w:val="2"/>
          <w:sz w:val="28"/>
          <w:szCs w:val="28"/>
          <w:lang w:val="uk-UA"/>
        </w:rPr>
        <w:t>; вміння застосовувати здобуті в університеті знання для розв’язання науково-практичних завдань; свідоме засвоєння знань та їх систематизацію; наявність у студента навичок наукової роботи; здатність критично й креативно мислити та вміння аргументувати власну точку зору.</w:t>
      </w:r>
    </w:p>
    <w:p w:rsidR="002E7799" w:rsidRPr="00420832" w:rsidRDefault="002E7799">
      <w:pPr>
        <w:shd w:val="clear" w:color="auto" w:fill="FFFFFF"/>
        <w:ind w:firstLine="704"/>
        <w:jc w:val="both"/>
        <w:rPr>
          <w:color w:val="000000"/>
          <w:spacing w:val="3"/>
          <w:sz w:val="28"/>
          <w:szCs w:val="28"/>
          <w:lang w:val="uk-UA"/>
        </w:rPr>
      </w:pPr>
      <w:r w:rsidRPr="00420832">
        <w:rPr>
          <w:color w:val="000000"/>
          <w:spacing w:val="-2"/>
          <w:sz w:val="28"/>
          <w:szCs w:val="28"/>
          <w:lang w:val="uk-UA"/>
        </w:rPr>
        <w:t xml:space="preserve">На підставі </w:t>
      </w:r>
      <w:r w:rsidR="007466D9" w:rsidRPr="00420832">
        <w:rPr>
          <w:color w:val="000000"/>
          <w:spacing w:val="-2"/>
          <w:sz w:val="28"/>
          <w:szCs w:val="28"/>
          <w:lang w:val="uk-UA"/>
        </w:rPr>
        <w:t xml:space="preserve">публічного </w:t>
      </w:r>
      <w:r w:rsidRPr="00420832">
        <w:rPr>
          <w:color w:val="000000"/>
          <w:spacing w:val="-2"/>
          <w:sz w:val="28"/>
          <w:szCs w:val="28"/>
          <w:lang w:val="uk-UA"/>
        </w:rPr>
        <w:t xml:space="preserve">захисту </w:t>
      </w:r>
      <w:r w:rsidRPr="00420832">
        <w:rPr>
          <w:color w:val="000000"/>
          <w:spacing w:val="3"/>
          <w:sz w:val="28"/>
          <w:szCs w:val="28"/>
          <w:lang w:val="uk-UA"/>
        </w:rPr>
        <w:t>випускної кваліфі</w:t>
      </w:r>
      <w:r w:rsidRPr="00420832">
        <w:rPr>
          <w:color w:val="000000"/>
          <w:spacing w:val="1"/>
          <w:sz w:val="28"/>
          <w:szCs w:val="28"/>
          <w:lang w:val="uk-UA"/>
        </w:rPr>
        <w:t>каційно</w:t>
      </w:r>
      <w:r w:rsidRPr="00420832">
        <w:rPr>
          <w:color w:val="000000"/>
          <w:spacing w:val="3"/>
          <w:sz w:val="28"/>
          <w:szCs w:val="28"/>
          <w:lang w:val="uk-UA"/>
        </w:rPr>
        <w:t>ї</w:t>
      </w:r>
      <w:r w:rsidRPr="00420832">
        <w:rPr>
          <w:color w:val="000000"/>
          <w:spacing w:val="1"/>
          <w:sz w:val="28"/>
          <w:szCs w:val="28"/>
          <w:lang w:val="uk-UA"/>
        </w:rPr>
        <w:t xml:space="preserve"> роботи</w:t>
      </w:r>
      <w:r w:rsidRPr="00420832">
        <w:rPr>
          <w:color w:val="000000"/>
          <w:spacing w:val="-2"/>
          <w:sz w:val="28"/>
          <w:szCs w:val="28"/>
          <w:lang w:val="uk-UA"/>
        </w:rPr>
        <w:t xml:space="preserve"> </w:t>
      </w:r>
      <w:r w:rsidRPr="00420832">
        <w:rPr>
          <w:color w:val="000000"/>
          <w:spacing w:val="2"/>
          <w:sz w:val="28"/>
          <w:szCs w:val="28"/>
          <w:lang w:val="uk-UA"/>
        </w:rPr>
        <w:t>екзаменаційна комісія (ЕК) вирішує питання про присво</w:t>
      </w:r>
      <w:r w:rsidRPr="00420832">
        <w:rPr>
          <w:color w:val="000000"/>
          <w:spacing w:val="1"/>
          <w:sz w:val="28"/>
          <w:szCs w:val="28"/>
          <w:lang w:val="uk-UA"/>
        </w:rPr>
        <w:t>єння її автору кваліфікації і видачу диплома магістра.</w:t>
      </w:r>
    </w:p>
    <w:p w:rsidR="007466D9" w:rsidRPr="00420832" w:rsidRDefault="007466D9" w:rsidP="007466D9">
      <w:pPr>
        <w:pStyle w:val="aa"/>
        <w:ind w:firstLine="567"/>
        <w:jc w:val="both"/>
        <w:rPr>
          <w:b w:val="0"/>
          <w:color w:val="000000"/>
          <w:spacing w:val="2"/>
          <w:sz w:val="28"/>
          <w:szCs w:val="28"/>
          <w:lang w:val="uk-UA"/>
        </w:rPr>
      </w:pPr>
      <w:r w:rsidRPr="00420832">
        <w:rPr>
          <w:b w:val="0"/>
          <w:color w:val="000000"/>
          <w:spacing w:val="2"/>
          <w:sz w:val="28"/>
          <w:szCs w:val="28"/>
          <w:lang w:val="uk-UA"/>
        </w:rPr>
        <w:t>Випускн</w:t>
      </w:r>
      <w:r w:rsidR="00420832" w:rsidRPr="00420832">
        <w:rPr>
          <w:b w:val="0"/>
          <w:color w:val="000000"/>
          <w:spacing w:val="2"/>
          <w:sz w:val="28"/>
          <w:szCs w:val="28"/>
          <w:lang w:val="uk-UA"/>
        </w:rPr>
        <w:t>а кваліфікаційна робота</w:t>
      </w:r>
      <w:r w:rsidRPr="00420832">
        <w:rPr>
          <w:b w:val="0"/>
          <w:color w:val="000000"/>
          <w:spacing w:val="2"/>
          <w:sz w:val="28"/>
          <w:szCs w:val="28"/>
          <w:lang w:val="uk-UA"/>
        </w:rPr>
        <w:t xml:space="preserve"> здобувача освітнього ступеня магістра – це самостійна випускна науково-дослідна робота, яка готується з метою отримання другого рівня вищої освіти. Основне завдання її автора –  продемонструвати здатність розв’язувати складні задачі і проблеми у певній галузі професійної діяльності, що передбачає проведення досліджень та/або здійснення інновацій (відповідно до восьмого рівня Національної рамки кваліфікацій) з використанням сучасного економіко-математичного інструментарію, статистичних методів аналізу та обробки даних. </w:t>
      </w:r>
    </w:p>
    <w:p w:rsidR="006C1524" w:rsidRPr="00C97380" w:rsidRDefault="006C1524" w:rsidP="006C1524">
      <w:pPr>
        <w:shd w:val="clear" w:color="auto" w:fill="FFFFFF"/>
        <w:ind w:firstLine="704"/>
        <w:jc w:val="both"/>
        <w:rPr>
          <w:b/>
          <w:color w:val="000000"/>
          <w:spacing w:val="-4"/>
          <w:sz w:val="28"/>
          <w:szCs w:val="28"/>
          <w:lang w:val="uk-UA"/>
        </w:rPr>
      </w:pPr>
      <w:r w:rsidRPr="00C97380">
        <w:rPr>
          <w:b/>
          <w:color w:val="000000"/>
          <w:spacing w:val="3"/>
          <w:sz w:val="28"/>
          <w:szCs w:val="28"/>
          <w:lang w:val="uk-UA"/>
        </w:rPr>
        <w:t>Обов'язковою складовою виконання випускної кваліфі</w:t>
      </w:r>
      <w:r w:rsidRPr="00C97380">
        <w:rPr>
          <w:b/>
          <w:color w:val="000000"/>
          <w:spacing w:val="1"/>
          <w:sz w:val="28"/>
          <w:szCs w:val="28"/>
          <w:lang w:val="uk-UA"/>
        </w:rPr>
        <w:t>каційно</w:t>
      </w:r>
      <w:r w:rsidRPr="00C97380">
        <w:rPr>
          <w:b/>
          <w:color w:val="000000"/>
          <w:spacing w:val="3"/>
          <w:sz w:val="28"/>
          <w:szCs w:val="28"/>
          <w:lang w:val="uk-UA"/>
        </w:rPr>
        <w:t>ї</w:t>
      </w:r>
      <w:r w:rsidR="00CE1E8E" w:rsidRPr="00C97380">
        <w:rPr>
          <w:b/>
          <w:color w:val="000000"/>
          <w:spacing w:val="1"/>
          <w:sz w:val="28"/>
          <w:szCs w:val="28"/>
          <w:lang w:val="uk-UA"/>
        </w:rPr>
        <w:t xml:space="preserve"> роботи</w:t>
      </w:r>
      <w:r w:rsidRPr="00C97380">
        <w:rPr>
          <w:b/>
          <w:color w:val="000000"/>
          <w:spacing w:val="1"/>
          <w:sz w:val="28"/>
          <w:szCs w:val="28"/>
          <w:lang w:val="uk-UA"/>
        </w:rPr>
        <w:t xml:space="preserve"> </w:t>
      </w:r>
      <w:r w:rsidRPr="00C97380">
        <w:rPr>
          <w:b/>
          <w:color w:val="000000"/>
          <w:spacing w:val="2"/>
          <w:sz w:val="28"/>
          <w:szCs w:val="28"/>
          <w:lang w:val="uk-UA"/>
        </w:rPr>
        <w:t xml:space="preserve">є підготовка публікації статті за результатами </w:t>
      </w:r>
      <w:r w:rsidRPr="00C97380">
        <w:rPr>
          <w:b/>
          <w:color w:val="000000"/>
          <w:spacing w:val="1"/>
          <w:sz w:val="28"/>
          <w:szCs w:val="28"/>
          <w:lang w:val="uk-UA"/>
        </w:rPr>
        <w:t>наукового дослідження</w:t>
      </w:r>
      <w:r w:rsidR="00F54AE6" w:rsidRPr="00C97380">
        <w:rPr>
          <w:b/>
          <w:bCs/>
          <w:spacing w:val="2"/>
          <w:sz w:val="28"/>
          <w:szCs w:val="28"/>
          <w:lang w:val="uk-UA"/>
        </w:rPr>
        <w:t>(дод.А)</w:t>
      </w:r>
      <w:r w:rsidRPr="00C97380">
        <w:rPr>
          <w:b/>
          <w:color w:val="000000"/>
          <w:spacing w:val="1"/>
          <w:sz w:val="28"/>
          <w:szCs w:val="28"/>
          <w:lang w:val="uk-UA"/>
        </w:rPr>
        <w:t>.</w:t>
      </w:r>
    </w:p>
    <w:p w:rsidR="007466D9" w:rsidRPr="0058235E" w:rsidRDefault="006C1524" w:rsidP="007466D9">
      <w:pPr>
        <w:pStyle w:val="aa"/>
        <w:ind w:firstLine="567"/>
        <w:jc w:val="both"/>
        <w:rPr>
          <w:b w:val="0"/>
          <w:bCs/>
          <w:spacing w:val="2"/>
          <w:sz w:val="28"/>
          <w:szCs w:val="28"/>
          <w:lang w:val="uk-UA"/>
        </w:rPr>
      </w:pPr>
      <w:r w:rsidRPr="0058235E">
        <w:rPr>
          <w:b w:val="0"/>
          <w:color w:val="000000"/>
          <w:spacing w:val="2"/>
          <w:sz w:val="28"/>
          <w:szCs w:val="28"/>
          <w:lang w:val="uk-UA"/>
        </w:rPr>
        <w:t>Стаття містить о</w:t>
      </w:r>
      <w:r w:rsidR="007466D9" w:rsidRPr="0058235E">
        <w:rPr>
          <w:b w:val="0"/>
          <w:color w:val="000000"/>
          <w:spacing w:val="2"/>
          <w:sz w:val="28"/>
          <w:szCs w:val="28"/>
          <w:lang w:val="uk-UA"/>
        </w:rPr>
        <w:t xml:space="preserve">сновні наукові результати випускної </w:t>
      </w:r>
      <w:r w:rsidR="00420832" w:rsidRPr="0058235E">
        <w:rPr>
          <w:b w:val="0"/>
          <w:color w:val="000000"/>
          <w:spacing w:val="2"/>
          <w:sz w:val="28"/>
          <w:szCs w:val="28"/>
          <w:lang w:val="uk-UA"/>
        </w:rPr>
        <w:t>кваліфікаційної роботи</w:t>
      </w:r>
      <w:r w:rsidR="007466D9" w:rsidRPr="0058235E">
        <w:rPr>
          <w:b w:val="0"/>
          <w:color w:val="000000"/>
          <w:spacing w:val="2"/>
          <w:sz w:val="28"/>
          <w:szCs w:val="28"/>
          <w:lang w:val="uk-UA"/>
        </w:rPr>
        <w:t xml:space="preserve"> освітнього ступеня магістра</w:t>
      </w:r>
      <w:r w:rsidRPr="0058235E">
        <w:rPr>
          <w:b w:val="0"/>
          <w:color w:val="000000"/>
          <w:spacing w:val="2"/>
          <w:sz w:val="28"/>
          <w:szCs w:val="28"/>
          <w:lang w:val="uk-UA"/>
        </w:rPr>
        <w:t xml:space="preserve">, які </w:t>
      </w:r>
      <w:r w:rsidR="007466D9" w:rsidRPr="0058235E">
        <w:rPr>
          <w:b w:val="0"/>
          <w:color w:val="000000"/>
          <w:spacing w:val="2"/>
          <w:sz w:val="28"/>
          <w:szCs w:val="28"/>
          <w:lang w:val="uk-UA"/>
        </w:rPr>
        <w:t xml:space="preserve">повинні бути опубліковані в </w:t>
      </w:r>
      <w:r w:rsidR="007466D9" w:rsidRPr="0058235E">
        <w:rPr>
          <w:b w:val="0"/>
          <w:spacing w:val="2"/>
          <w:sz w:val="28"/>
          <w:szCs w:val="28"/>
          <w:lang w:val="uk-UA"/>
        </w:rPr>
        <w:t>Збірнику наукових статей студентів КНТЕУ, що відображено</w:t>
      </w:r>
      <w:r w:rsidR="007466D9" w:rsidRPr="0058235E">
        <w:rPr>
          <w:b w:val="0"/>
          <w:bCs/>
          <w:spacing w:val="2"/>
          <w:sz w:val="28"/>
          <w:szCs w:val="28"/>
          <w:lang w:val="uk-UA"/>
        </w:rPr>
        <w:t xml:space="preserve"> у календарному графіку підготовки випускних к</w:t>
      </w:r>
      <w:r w:rsidR="00420832" w:rsidRPr="0058235E">
        <w:rPr>
          <w:b w:val="0"/>
          <w:bCs/>
          <w:spacing w:val="2"/>
          <w:sz w:val="28"/>
          <w:szCs w:val="28"/>
          <w:lang w:val="uk-UA"/>
        </w:rPr>
        <w:t>валіфікаційних робіт</w:t>
      </w:r>
      <w:r w:rsidR="007466D9" w:rsidRPr="0058235E">
        <w:rPr>
          <w:b w:val="0"/>
          <w:bCs/>
          <w:spacing w:val="2"/>
          <w:sz w:val="28"/>
          <w:szCs w:val="28"/>
          <w:lang w:val="uk-UA"/>
        </w:rPr>
        <w:t>.</w:t>
      </w:r>
    </w:p>
    <w:p w:rsidR="007466D9" w:rsidRPr="00420832" w:rsidRDefault="006C1524" w:rsidP="007466D9">
      <w:pPr>
        <w:pStyle w:val="aa"/>
        <w:ind w:firstLine="720"/>
        <w:jc w:val="both"/>
        <w:rPr>
          <w:b w:val="0"/>
          <w:color w:val="000000"/>
          <w:sz w:val="28"/>
          <w:szCs w:val="28"/>
        </w:rPr>
      </w:pPr>
      <w:r w:rsidRPr="0058235E">
        <w:rPr>
          <w:b w:val="0"/>
          <w:color w:val="000000"/>
          <w:sz w:val="28"/>
          <w:szCs w:val="28"/>
          <w:lang w:val="uk-UA"/>
        </w:rPr>
        <w:t>В цілому, н</w:t>
      </w:r>
      <w:r w:rsidR="007466D9" w:rsidRPr="0058235E">
        <w:rPr>
          <w:b w:val="0"/>
          <w:color w:val="000000"/>
          <w:sz w:val="28"/>
          <w:szCs w:val="28"/>
        </w:rPr>
        <w:t xml:space="preserve">аписання випускної </w:t>
      </w:r>
      <w:r w:rsidR="00420832" w:rsidRPr="0058235E">
        <w:rPr>
          <w:b w:val="0"/>
          <w:color w:val="000000"/>
          <w:sz w:val="28"/>
          <w:szCs w:val="28"/>
        </w:rPr>
        <w:t>кваліфікаційної роботи</w:t>
      </w:r>
      <w:r w:rsidR="007466D9" w:rsidRPr="0058235E">
        <w:rPr>
          <w:b w:val="0"/>
          <w:color w:val="000000"/>
          <w:sz w:val="28"/>
          <w:szCs w:val="28"/>
        </w:rPr>
        <w:t xml:space="preserve"> передбачає виконання студентами таких завдань</w:t>
      </w:r>
      <w:r w:rsidR="0058235E" w:rsidRPr="0058235E">
        <w:rPr>
          <w:b w:val="0"/>
          <w:color w:val="000000"/>
          <w:sz w:val="28"/>
          <w:szCs w:val="28"/>
          <w:lang w:val="uk-UA"/>
        </w:rPr>
        <w:t>:</w:t>
      </w:r>
    </w:p>
    <w:p w:rsidR="007466D9" w:rsidRPr="00420832" w:rsidRDefault="007466D9" w:rsidP="007466D9">
      <w:pPr>
        <w:pStyle w:val="aa"/>
        <w:numPr>
          <w:ilvl w:val="0"/>
          <w:numId w:val="8"/>
        </w:numPr>
        <w:tabs>
          <w:tab w:val="left" w:pos="720"/>
        </w:tabs>
        <w:suppressAutoHyphens w:val="0"/>
        <w:autoSpaceDN w:val="0"/>
        <w:jc w:val="both"/>
        <w:rPr>
          <w:b w:val="0"/>
          <w:color w:val="000000"/>
          <w:sz w:val="28"/>
          <w:szCs w:val="28"/>
        </w:rPr>
      </w:pPr>
      <w:r w:rsidRPr="00420832">
        <w:rPr>
          <w:b w:val="0"/>
          <w:color w:val="000000"/>
          <w:sz w:val="28"/>
          <w:szCs w:val="28"/>
        </w:rPr>
        <w:t>поглиблення, систематизацію та закріплення знань, набутих в процесі навчання;</w:t>
      </w:r>
    </w:p>
    <w:p w:rsidR="007466D9" w:rsidRPr="00420832" w:rsidRDefault="007466D9" w:rsidP="007466D9">
      <w:pPr>
        <w:pStyle w:val="aa"/>
        <w:numPr>
          <w:ilvl w:val="0"/>
          <w:numId w:val="8"/>
        </w:numPr>
        <w:tabs>
          <w:tab w:val="left" w:pos="720"/>
        </w:tabs>
        <w:suppressAutoHyphens w:val="0"/>
        <w:autoSpaceDN w:val="0"/>
        <w:jc w:val="both"/>
        <w:rPr>
          <w:b w:val="0"/>
          <w:color w:val="000000"/>
          <w:sz w:val="28"/>
          <w:szCs w:val="28"/>
        </w:rPr>
      </w:pPr>
      <w:r w:rsidRPr="00420832">
        <w:rPr>
          <w:b w:val="0"/>
          <w:color w:val="000000"/>
          <w:sz w:val="28"/>
          <w:szCs w:val="28"/>
        </w:rPr>
        <w:t>розвиток навичок та умінь здійснення інформаційно-аналітичної, проектно-дослідницької діяльності для вирішення прикладних проблем тематики дослідження;</w:t>
      </w:r>
    </w:p>
    <w:p w:rsidR="007466D9" w:rsidRPr="00420832" w:rsidRDefault="007466D9" w:rsidP="007466D9">
      <w:pPr>
        <w:pStyle w:val="aa"/>
        <w:numPr>
          <w:ilvl w:val="0"/>
          <w:numId w:val="8"/>
        </w:numPr>
        <w:tabs>
          <w:tab w:val="left" w:pos="720"/>
        </w:tabs>
        <w:suppressAutoHyphens w:val="0"/>
        <w:autoSpaceDN w:val="0"/>
        <w:jc w:val="both"/>
        <w:rPr>
          <w:b w:val="0"/>
          <w:color w:val="000000"/>
          <w:sz w:val="28"/>
          <w:szCs w:val="28"/>
        </w:rPr>
      </w:pPr>
      <w:r w:rsidRPr="00420832">
        <w:rPr>
          <w:b w:val="0"/>
          <w:color w:val="000000"/>
          <w:sz w:val="28"/>
          <w:szCs w:val="28"/>
        </w:rPr>
        <w:t xml:space="preserve">опанування теоретичними знаннями за темою випускної </w:t>
      </w:r>
      <w:r w:rsidR="00420832" w:rsidRPr="00420832">
        <w:rPr>
          <w:b w:val="0"/>
          <w:color w:val="000000"/>
          <w:sz w:val="28"/>
          <w:szCs w:val="28"/>
        </w:rPr>
        <w:t>кваліфікаційної роботи</w:t>
      </w:r>
      <w:r w:rsidRPr="00420832">
        <w:rPr>
          <w:b w:val="0"/>
          <w:color w:val="000000"/>
          <w:sz w:val="28"/>
          <w:szCs w:val="28"/>
        </w:rPr>
        <w:t xml:space="preserve"> – </w:t>
      </w:r>
      <w:r w:rsidRPr="00420832">
        <w:rPr>
          <w:b w:val="0"/>
          <w:color w:val="000000"/>
          <w:spacing w:val="-4"/>
          <w:sz w:val="28"/>
          <w:szCs w:val="28"/>
        </w:rPr>
        <w:t xml:space="preserve">на основі вивчення та </w:t>
      </w:r>
      <w:r w:rsidR="006C1524" w:rsidRPr="00420832">
        <w:rPr>
          <w:b w:val="0"/>
          <w:color w:val="000000"/>
          <w:spacing w:val="-4"/>
          <w:sz w:val="28"/>
          <w:szCs w:val="28"/>
        </w:rPr>
        <w:t>систематизації сучасних наукових праць</w:t>
      </w:r>
      <w:r w:rsidRPr="00420832">
        <w:rPr>
          <w:b w:val="0"/>
          <w:color w:val="000000"/>
          <w:sz w:val="28"/>
          <w:szCs w:val="28"/>
        </w:rPr>
        <w:t xml:space="preserve"> вітчизняних та з</w:t>
      </w:r>
      <w:r w:rsidR="006C1524" w:rsidRPr="00420832">
        <w:rPr>
          <w:b w:val="0"/>
          <w:color w:val="000000"/>
          <w:sz w:val="28"/>
          <w:szCs w:val="28"/>
        </w:rPr>
        <w:t>арубіжних авторів, проведення їх</w:t>
      </w:r>
      <w:r w:rsidRPr="00420832">
        <w:rPr>
          <w:b w:val="0"/>
          <w:color w:val="000000"/>
          <w:sz w:val="28"/>
          <w:szCs w:val="28"/>
        </w:rPr>
        <w:t xml:space="preserve"> критичного аналізу, узагальнення історичного та гносеологічного аналізу;</w:t>
      </w:r>
    </w:p>
    <w:p w:rsidR="007466D9" w:rsidRPr="00420832" w:rsidRDefault="007466D9" w:rsidP="007466D9">
      <w:pPr>
        <w:pStyle w:val="aa"/>
        <w:numPr>
          <w:ilvl w:val="0"/>
          <w:numId w:val="8"/>
        </w:numPr>
        <w:tabs>
          <w:tab w:val="left" w:pos="720"/>
        </w:tabs>
        <w:suppressAutoHyphens w:val="0"/>
        <w:autoSpaceDN w:val="0"/>
        <w:jc w:val="both"/>
        <w:rPr>
          <w:b w:val="0"/>
          <w:color w:val="000000"/>
          <w:sz w:val="28"/>
          <w:szCs w:val="28"/>
        </w:rPr>
      </w:pPr>
      <w:r w:rsidRPr="00420832">
        <w:rPr>
          <w:b w:val="0"/>
          <w:color w:val="000000"/>
          <w:sz w:val="28"/>
          <w:szCs w:val="28"/>
        </w:rPr>
        <w:t>розвиток умінь вести науковий пошук, узагальнювати різні пропозиції (точки зору, методичні підходи, концепції), чітко аргументувати власну точку зору з досліджуваної проблеми;</w:t>
      </w:r>
    </w:p>
    <w:p w:rsidR="007466D9" w:rsidRPr="00420832" w:rsidRDefault="007466D9" w:rsidP="007466D9">
      <w:pPr>
        <w:pStyle w:val="aa"/>
        <w:numPr>
          <w:ilvl w:val="0"/>
          <w:numId w:val="8"/>
        </w:numPr>
        <w:tabs>
          <w:tab w:val="left" w:pos="720"/>
        </w:tabs>
        <w:suppressAutoHyphens w:val="0"/>
        <w:autoSpaceDN w:val="0"/>
        <w:jc w:val="both"/>
        <w:rPr>
          <w:b w:val="0"/>
          <w:color w:val="000000"/>
          <w:sz w:val="28"/>
          <w:szCs w:val="28"/>
        </w:rPr>
      </w:pPr>
      <w:r w:rsidRPr="00420832">
        <w:rPr>
          <w:b w:val="0"/>
          <w:color w:val="000000"/>
          <w:sz w:val="28"/>
          <w:szCs w:val="28"/>
        </w:rPr>
        <w:t>набуття вміння адаптації теоретичних положень, методичного інструмен</w:t>
      </w:r>
      <w:r w:rsidR="0062241C" w:rsidRPr="00420832">
        <w:rPr>
          <w:b w:val="0"/>
          <w:color w:val="000000"/>
          <w:sz w:val="28"/>
          <w:szCs w:val="28"/>
        </w:rPr>
        <w:t xml:space="preserve">тарію, викладеного в спеціальних </w:t>
      </w:r>
      <w:r w:rsidR="0062241C" w:rsidRPr="00420832">
        <w:rPr>
          <w:b w:val="0"/>
          <w:color w:val="000000"/>
          <w:sz w:val="28"/>
          <w:szCs w:val="28"/>
          <w:lang w:val="uk-UA"/>
        </w:rPr>
        <w:t>інформаційних джерелах</w:t>
      </w:r>
      <w:r w:rsidRPr="00420832">
        <w:rPr>
          <w:b w:val="0"/>
          <w:color w:val="000000"/>
          <w:sz w:val="28"/>
          <w:szCs w:val="28"/>
        </w:rPr>
        <w:t xml:space="preserve">, передового </w:t>
      </w:r>
      <w:r w:rsidRPr="00420832">
        <w:rPr>
          <w:b w:val="0"/>
          <w:color w:val="000000"/>
          <w:spacing w:val="-6"/>
          <w:sz w:val="28"/>
          <w:szCs w:val="28"/>
        </w:rPr>
        <w:t>досвіду науковців та практиків до умов діяльності об’єкту дослідження</w:t>
      </w:r>
      <w:r w:rsidRPr="00420832">
        <w:rPr>
          <w:b w:val="0"/>
          <w:color w:val="000000"/>
          <w:sz w:val="28"/>
          <w:szCs w:val="28"/>
        </w:rPr>
        <w:t>;</w:t>
      </w:r>
    </w:p>
    <w:p w:rsidR="007466D9" w:rsidRPr="00420832" w:rsidRDefault="007466D9" w:rsidP="007466D9">
      <w:pPr>
        <w:pStyle w:val="aa"/>
        <w:numPr>
          <w:ilvl w:val="0"/>
          <w:numId w:val="8"/>
        </w:numPr>
        <w:tabs>
          <w:tab w:val="left" w:pos="720"/>
        </w:tabs>
        <w:suppressAutoHyphens w:val="0"/>
        <w:autoSpaceDN w:val="0"/>
        <w:jc w:val="both"/>
        <w:rPr>
          <w:b w:val="0"/>
          <w:color w:val="000000"/>
          <w:sz w:val="28"/>
          <w:szCs w:val="28"/>
        </w:rPr>
      </w:pPr>
      <w:r w:rsidRPr="00420832">
        <w:rPr>
          <w:b w:val="0"/>
          <w:color w:val="000000"/>
          <w:sz w:val="28"/>
          <w:szCs w:val="28"/>
        </w:rPr>
        <w:t xml:space="preserve">закріплення практичних навичок проведення </w:t>
      </w:r>
      <w:r w:rsidRPr="00420832">
        <w:rPr>
          <w:b w:val="0"/>
          <w:color w:val="000000"/>
          <w:spacing w:val="-8"/>
          <w:sz w:val="28"/>
          <w:szCs w:val="28"/>
        </w:rPr>
        <w:t xml:space="preserve">досліджень, формування його методичного </w:t>
      </w:r>
      <w:r w:rsidRPr="00420832">
        <w:rPr>
          <w:b w:val="0"/>
          <w:color w:val="000000"/>
          <w:sz w:val="28"/>
          <w:szCs w:val="28"/>
        </w:rPr>
        <w:t xml:space="preserve">забезпечення – з урахуванням сутності поставленої проблеми та обмежень, що мають тісний зв’язок з діяльністю </w:t>
      </w:r>
      <w:r w:rsidRPr="00420832">
        <w:rPr>
          <w:b w:val="0"/>
          <w:color w:val="000000"/>
          <w:spacing w:val="-6"/>
          <w:sz w:val="28"/>
          <w:szCs w:val="28"/>
        </w:rPr>
        <w:t>об’єкту дослідження</w:t>
      </w:r>
      <w:r w:rsidRPr="00420832">
        <w:rPr>
          <w:b w:val="0"/>
          <w:color w:val="000000"/>
          <w:sz w:val="28"/>
          <w:szCs w:val="28"/>
        </w:rPr>
        <w:t>;</w:t>
      </w:r>
    </w:p>
    <w:p w:rsidR="007466D9" w:rsidRPr="00420832" w:rsidRDefault="007466D9" w:rsidP="007466D9">
      <w:pPr>
        <w:pStyle w:val="aa"/>
        <w:numPr>
          <w:ilvl w:val="0"/>
          <w:numId w:val="8"/>
        </w:numPr>
        <w:tabs>
          <w:tab w:val="left" w:pos="720"/>
        </w:tabs>
        <w:suppressAutoHyphens w:val="0"/>
        <w:autoSpaceDN w:val="0"/>
        <w:jc w:val="both"/>
        <w:rPr>
          <w:b w:val="0"/>
          <w:color w:val="000000"/>
          <w:sz w:val="28"/>
          <w:szCs w:val="28"/>
        </w:rPr>
      </w:pPr>
      <w:r w:rsidRPr="00420832">
        <w:rPr>
          <w:b w:val="0"/>
          <w:color w:val="000000"/>
          <w:sz w:val="28"/>
          <w:szCs w:val="28"/>
        </w:rPr>
        <w:t>опанування навичками логічного, аргументованого та послідовного обґрунтування висловленої пропозиції стосовно проблеми, що вирішується, проведення планових і прогнозних розрахунків на базі сучасного методичного забезпечення, оцінювання ефективності висловленої пропозиції;</w:t>
      </w:r>
    </w:p>
    <w:p w:rsidR="007466D9" w:rsidRPr="00420832" w:rsidRDefault="007466D9" w:rsidP="007466D9">
      <w:pPr>
        <w:pStyle w:val="aa"/>
        <w:numPr>
          <w:ilvl w:val="0"/>
          <w:numId w:val="8"/>
        </w:numPr>
        <w:tabs>
          <w:tab w:val="left" w:pos="720"/>
        </w:tabs>
        <w:suppressAutoHyphens w:val="0"/>
        <w:autoSpaceDN w:val="0"/>
        <w:jc w:val="both"/>
        <w:rPr>
          <w:b w:val="0"/>
          <w:color w:val="000000"/>
          <w:sz w:val="28"/>
          <w:szCs w:val="28"/>
        </w:rPr>
      </w:pPr>
      <w:r w:rsidRPr="00420832">
        <w:rPr>
          <w:b w:val="0"/>
          <w:color w:val="000000"/>
          <w:sz w:val="28"/>
          <w:szCs w:val="28"/>
        </w:rPr>
        <w:t>оволодіння системним підходом, сучасною методологією, методичним</w:t>
      </w:r>
      <w:r w:rsidRPr="00420832">
        <w:rPr>
          <w:b w:val="0"/>
          <w:color w:val="000000"/>
          <w:spacing w:val="-6"/>
          <w:sz w:val="28"/>
          <w:szCs w:val="28"/>
        </w:rPr>
        <w:t xml:space="preserve"> інструментарієм та технологічними прийомами</w:t>
      </w:r>
      <w:r w:rsidRPr="00420832">
        <w:rPr>
          <w:b w:val="0"/>
          <w:color w:val="000000"/>
          <w:sz w:val="28"/>
          <w:szCs w:val="28"/>
        </w:rPr>
        <w:t xml:space="preserve"> обґрунтування власних пропозицій, оцінки їх наслідків, впровадження розроблених рекомендацій та пропозицій у практичну діяльність конкретного підприємства (організації, установи).</w:t>
      </w:r>
    </w:p>
    <w:p w:rsidR="007466D9" w:rsidRPr="00420832" w:rsidRDefault="0062241C" w:rsidP="007466D9">
      <w:pPr>
        <w:adjustRightInd w:val="0"/>
        <w:ind w:firstLine="720"/>
        <w:jc w:val="both"/>
        <w:rPr>
          <w:rFonts w:eastAsia="TimesNewRomanPSMT"/>
          <w:color w:val="000000"/>
          <w:sz w:val="28"/>
          <w:szCs w:val="28"/>
        </w:rPr>
      </w:pPr>
      <w:r w:rsidRPr="0058235E">
        <w:rPr>
          <w:rFonts w:eastAsia="TimesNewRomanPSMT"/>
          <w:color w:val="000000"/>
          <w:sz w:val="28"/>
          <w:szCs w:val="28"/>
          <w:lang w:val="uk-UA"/>
        </w:rPr>
        <w:t>З</w:t>
      </w:r>
      <w:r w:rsidR="007466D9" w:rsidRPr="0058235E">
        <w:rPr>
          <w:rFonts w:eastAsia="TimesNewRomanPSMT"/>
          <w:color w:val="000000"/>
          <w:sz w:val="28"/>
          <w:szCs w:val="28"/>
        </w:rPr>
        <w:t>міст в</w:t>
      </w:r>
      <w:r w:rsidR="00420832" w:rsidRPr="0058235E">
        <w:rPr>
          <w:rFonts w:eastAsia="TimesNewRomanPSMT"/>
          <w:color w:val="000000"/>
          <w:sz w:val="28"/>
          <w:szCs w:val="28"/>
        </w:rPr>
        <w:t>ипускної кваліфікаційної роботи</w:t>
      </w:r>
      <w:r w:rsidR="007466D9" w:rsidRPr="0058235E">
        <w:rPr>
          <w:color w:val="000000"/>
          <w:sz w:val="28"/>
          <w:szCs w:val="28"/>
        </w:rPr>
        <w:t xml:space="preserve"> </w:t>
      </w:r>
      <w:r w:rsidR="007466D9" w:rsidRPr="0058235E">
        <w:rPr>
          <w:rFonts w:eastAsia="TimesNewRomanPSMT"/>
          <w:color w:val="000000"/>
          <w:sz w:val="28"/>
          <w:szCs w:val="28"/>
        </w:rPr>
        <w:t>базується на компетентностях студентів,</w:t>
      </w:r>
      <w:r w:rsidR="007466D9" w:rsidRPr="00420832">
        <w:rPr>
          <w:rFonts w:eastAsia="TimesNewRomanPSMT"/>
          <w:color w:val="000000"/>
          <w:sz w:val="28"/>
          <w:szCs w:val="28"/>
        </w:rPr>
        <w:t xml:space="preserve"> сформованих в процесі теоретичного навчання, виконання ними науково-дослідної роботи, а також проходження </w:t>
      </w:r>
      <w:r w:rsidRPr="00420832">
        <w:rPr>
          <w:rFonts w:eastAsia="TimesNewRomanPSMT"/>
          <w:color w:val="000000"/>
          <w:sz w:val="28"/>
          <w:szCs w:val="28"/>
        </w:rPr>
        <w:t>виробничої (переддипломної)</w:t>
      </w:r>
      <w:r w:rsidRPr="00420832">
        <w:rPr>
          <w:rFonts w:eastAsia="TimesNewRomanPSMT"/>
          <w:color w:val="000000"/>
          <w:sz w:val="28"/>
          <w:szCs w:val="28"/>
          <w:lang w:val="uk-UA"/>
        </w:rPr>
        <w:t xml:space="preserve"> </w:t>
      </w:r>
      <w:r w:rsidR="007466D9" w:rsidRPr="00420832">
        <w:rPr>
          <w:rFonts w:eastAsia="TimesNewRomanPSMT"/>
          <w:color w:val="000000"/>
          <w:sz w:val="28"/>
          <w:szCs w:val="28"/>
        </w:rPr>
        <w:t>практик</w:t>
      </w:r>
      <w:r w:rsidRPr="00420832">
        <w:rPr>
          <w:rFonts w:eastAsia="TimesNewRomanPSMT"/>
          <w:color w:val="000000"/>
          <w:sz w:val="28"/>
          <w:szCs w:val="28"/>
          <w:lang w:val="uk-UA"/>
        </w:rPr>
        <w:t>и</w:t>
      </w:r>
      <w:r w:rsidR="007466D9" w:rsidRPr="00420832">
        <w:rPr>
          <w:rFonts w:eastAsia="TimesNewRomanPSMT"/>
          <w:color w:val="000000"/>
          <w:sz w:val="28"/>
          <w:szCs w:val="28"/>
        </w:rPr>
        <w:t>.</w:t>
      </w:r>
    </w:p>
    <w:p w:rsidR="002E7799" w:rsidRPr="00420832" w:rsidRDefault="002E7799">
      <w:pPr>
        <w:shd w:val="clear" w:color="auto" w:fill="FFFFFF"/>
        <w:ind w:firstLine="704"/>
        <w:jc w:val="both"/>
        <w:rPr>
          <w:color w:val="000000"/>
          <w:spacing w:val="6"/>
          <w:sz w:val="28"/>
          <w:szCs w:val="28"/>
          <w:lang w:val="uk-UA"/>
        </w:rPr>
      </w:pPr>
      <w:r w:rsidRPr="00420832">
        <w:rPr>
          <w:color w:val="000000"/>
          <w:spacing w:val="2"/>
          <w:sz w:val="28"/>
          <w:szCs w:val="28"/>
          <w:lang w:val="uk-UA"/>
        </w:rPr>
        <w:t xml:space="preserve">Випускна кваліфікаційна робота не може мати </w:t>
      </w:r>
      <w:r w:rsidRPr="00420832">
        <w:rPr>
          <w:color w:val="000000"/>
          <w:spacing w:val="1"/>
          <w:sz w:val="28"/>
          <w:szCs w:val="28"/>
          <w:lang w:val="uk-UA"/>
        </w:rPr>
        <w:t>компілятивний характер, за змістом та планом повторювати напрацювання з наукового напряму, в тому числі керівника роботи.</w:t>
      </w:r>
    </w:p>
    <w:p w:rsidR="002E7799" w:rsidRPr="00420832" w:rsidRDefault="002E7799">
      <w:pPr>
        <w:shd w:val="clear" w:color="auto" w:fill="FFFFFF"/>
        <w:ind w:firstLine="704"/>
        <w:jc w:val="both"/>
        <w:rPr>
          <w:color w:val="000000"/>
          <w:spacing w:val="1"/>
          <w:sz w:val="28"/>
          <w:szCs w:val="28"/>
        </w:rPr>
      </w:pPr>
      <w:r w:rsidRPr="00420832">
        <w:rPr>
          <w:color w:val="000000"/>
          <w:spacing w:val="6"/>
          <w:sz w:val="28"/>
          <w:szCs w:val="28"/>
          <w:lang w:val="uk-UA"/>
        </w:rPr>
        <w:t xml:space="preserve">Вимоги до </w:t>
      </w:r>
      <w:r w:rsidRPr="00420832">
        <w:rPr>
          <w:color w:val="000000"/>
          <w:spacing w:val="3"/>
          <w:sz w:val="28"/>
          <w:szCs w:val="28"/>
          <w:lang w:val="uk-UA"/>
        </w:rPr>
        <w:t>випускної кваліфі</w:t>
      </w:r>
      <w:r w:rsidRPr="00420832">
        <w:rPr>
          <w:color w:val="000000"/>
          <w:spacing w:val="1"/>
          <w:sz w:val="28"/>
          <w:szCs w:val="28"/>
          <w:lang w:val="uk-UA"/>
        </w:rPr>
        <w:t>каційно</w:t>
      </w:r>
      <w:r w:rsidRPr="00420832">
        <w:rPr>
          <w:color w:val="000000"/>
          <w:spacing w:val="3"/>
          <w:sz w:val="28"/>
          <w:szCs w:val="28"/>
          <w:lang w:val="uk-UA"/>
        </w:rPr>
        <w:t>ї</w:t>
      </w:r>
      <w:r w:rsidRPr="00420832">
        <w:rPr>
          <w:color w:val="000000"/>
          <w:spacing w:val="1"/>
          <w:sz w:val="28"/>
          <w:szCs w:val="28"/>
          <w:lang w:val="uk-UA"/>
        </w:rPr>
        <w:t xml:space="preserve"> роботи полягають у:</w:t>
      </w:r>
    </w:p>
    <w:p w:rsidR="002E7799" w:rsidRPr="00420832" w:rsidRDefault="002E7799">
      <w:pPr>
        <w:shd w:val="clear" w:color="auto" w:fill="FFFFFF"/>
        <w:ind w:firstLine="704"/>
        <w:jc w:val="both"/>
        <w:rPr>
          <w:color w:val="000000"/>
          <w:spacing w:val="2"/>
          <w:sz w:val="28"/>
          <w:szCs w:val="28"/>
        </w:rPr>
      </w:pPr>
      <w:r w:rsidRPr="00420832">
        <w:rPr>
          <w:color w:val="000000"/>
          <w:spacing w:val="1"/>
          <w:sz w:val="28"/>
          <w:szCs w:val="28"/>
        </w:rPr>
        <w:t xml:space="preserve">- </w:t>
      </w:r>
      <w:r w:rsidRPr="00420832">
        <w:rPr>
          <w:color w:val="000000"/>
          <w:spacing w:val="2"/>
          <w:sz w:val="28"/>
          <w:szCs w:val="28"/>
          <w:lang w:val="uk-UA"/>
        </w:rPr>
        <w:t>нетрадиційному та глибокому осмисленні професійної проблеми;</w:t>
      </w:r>
    </w:p>
    <w:p w:rsidR="002E7799" w:rsidRPr="00420832" w:rsidRDefault="002E7799">
      <w:pPr>
        <w:shd w:val="clear" w:color="auto" w:fill="FFFFFF"/>
        <w:ind w:firstLine="704"/>
        <w:jc w:val="both"/>
        <w:rPr>
          <w:color w:val="000000"/>
          <w:spacing w:val="2"/>
          <w:sz w:val="28"/>
          <w:szCs w:val="28"/>
        </w:rPr>
      </w:pPr>
      <w:r w:rsidRPr="00420832">
        <w:rPr>
          <w:color w:val="000000"/>
          <w:spacing w:val="2"/>
          <w:sz w:val="28"/>
          <w:szCs w:val="28"/>
        </w:rPr>
        <w:t xml:space="preserve">- </w:t>
      </w:r>
      <w:r w:rsidR="00055D2A" w:rsidRPr="00420832">
        <w:rPr>
          <w:color w:val="000000"/>
          <w:spacing w:val="4"/>
          <w:sz w:val="28"/>
          <w:szCs w:val="28"/>
          <w:lang w:val="uk-UA"/>
        </w:rPr>
        <w:t xml:space="preserve">комплексному оволодінні </w:t>
      </w:r>
      <w:r w:rsidR="00033186">
        <w:rPr>
          <w:color w:val="000000"/>
          <w:spacing w:val="4"/>
          <w:sz w:val="28"/>
          <w:szCs w:val="28"/>
          <w:lang w:val="uk-UA"/>
        </w:rPr>
        <w:t xml:space="preserve">матеріалом </w:t>
      </w:r>
      <w:r w:rsidR="00FD1A7C">
        <w:rPr>
          <w:color w:val="000000"/>
          <w:spacing w:val="4"/>
          <w:sz w:val="28"/>
          <w:szCs w:val="28"/>
          <w:lang w:val="uk-UA"/>
        </w:rPr>
        <w:t xml:space="preserve">і </w:t>
      </w:r>
      <w:r w:rsidRPr="00420832">
        <w:rPr>
          <w:color w:val="000000"/>
          <w:spacing w:val="4"/>
          <w:sz w:val="28"/>
          <w:szCs w:val="28"/>
          <w:lang w:val="uk-UA"/>
        </w:rPr>
        <w:t>методами  самостійного</w:t>
      </w:r>
      <w:r w:rsidRPr="00420832">
        <w:rPr>
          <w:color w:val="000000"/>
          <w:spacing w:val="4"/>
          <w:sz w:val="28"/>
          <w:szCs w:val="28"/>
          <w:lang w:val="uk-UA"/>
        </w:rPr>
        <w:br/>
      </w:r>
      <w:r w:rsidRPr="00420832">
        <w:rPr>
          <w:color w:val="000000"/>
          <w:spacing w:val="2"/>
          <w:sz w:val="28"/>
          <w:szCs w:val="28"/>
          <w:lang w:val="uk-UA"/>
        </w:rPr>
        <w:t>дослідження, послідовному його викладанні;</w:t>
      </w:r>
    </w:p>
    <w:p w:rsidR="002E7799" w:rsidRPr="00420832" w:rsidRDefault="002E7799">
      <w:pPr>
        <w:shd w:val="clear" w:color="auto" w:fill="FFFFFF"/>
        <w:ind w:firstLine="704"/>
        <w:jc w:val="both"/>
        <w:rPr>
          <w:color w:val="000000"/>
          <w:spacing w:val="-4"/>
          <w:sz w:val="28"/>
          <w:szCs w:val="28"/>
          <w:lang w:val="uk-UA"/>
        </w:rPr>
      </w:pPr>
      <w:r w:rsidRPr="00420832">
        <w:rPr>
          <w:color w:val="000000"/>
          <w:spacing w:val="2"/>
          <w:sz w:val="28"/>
          <w:szCs w:val="28"/>
        </w:rPr>
        <w:t xml:space="preserve">- </w:t>
      </w:r>
      <w:r w:rsidRPr="00420832">
        <w:rPr>
          <w:color w:val="000000"/>
          <w:spacing w:val="3"/>
          <w:sz w:val="28"/>
          <w:szCs w:val="28"/>
          <w:lang w:val="uk-UA"/>
        </w:rPr>
        <w:t>практичному застосуванні теоретичних знань для вирішення конк</w:t>
      </w:r>
      <w:r w:rsidRPr="00420832">
        <w:rPr>
          <w:color w:val="000000"/>
          <w:spacing w:val="1"/>
          <w:sz w:val="28"/>
          <w:szCs w:val="28"/>
          <w:lang w:val="uk-UA"/>
        </w:rPr>
        <w:t>ретних завдань щодо</w:t>
      </w:r>
      <w:bookmarkStart w:id="1" w:name="result_box3"/>
      <w:bookmarkEnd w:id="1"/>
      <w:r w:rsidR="00055D2A" w:rsidRPr="00420832">
        <w:rPr>
          <w:color w:val="000000"/>
          <w:spacing w:val="1"/>
          <w:sz w:val="28"/>
          <w:szCs w:val="28"/>
          <w:lang w:val="uk-UA"/>
        </w:rPr>
        <w:t xml:space="preserve"> управління безпечністю та якістю товарів впродовж інтегрованого ланцюга поставок, </w:t>
      </w:r>
      <w:r w:rsidR="001930D2" w:rsidRPr="00420832">
        <w:rPr>
          <w:color w:val="000000"/>
          <w:spacing w:val="1"/>
          <w:sz w:val="28"/>
          <w:szCs w:val="28"/>
          <w:lang w:val="uk-UA"/>
        </w:rPr>
        <w:t>організації логістичної діяльності на підприємстві</w:t>
      </w:r>
      <w:r w:rsidRPr="00420832">
        <w:rPr>
          <w:spacing w:val="1"/>
          <w:sz w:val="28"/>
          <w:szCs w:val="28"/>
          <w:lang w:val="uk-UA"/>
        </w:rPr>
        <w:t>.</w:t>
      </w:r>
    </w:p>
    <w:p w:rsidR="002E7799" w:rsidRPr="00420832" w:rsidRDefault="002E7799">
      <w:pPr>
        <w:shd w:val="clear" w:color="auto" w:fill="FFFFFF"/>
        <w:ind w:firstLine="704"/>
        <w:jc w:val="both"/>
        <w:rPr>
          <w:color w:val="000000"/>
          <w:spacing w:val="1"/>
          <w:sz w:val="28"/>
          <w:szCs w:val="28"/>
          <w:lang w:val="uk-UA"/>
        </w:rPr>
      </w:pPr>
      <w:r w:rsidRPr="00420832">
        <w:rPr>
          <w:color w:val="000000"/>
          <w:spacing w:val="-4"/>
          <w:sz w:val="28"/>
          <w:szCs w:val="28"/>
          <w:lang w:val="uk-UA"/>
        </w:rPr>
        <w:t xml:space="preserve">У процесі виконання </w:t>
      </w:r>
      <w:r w:rsidRPr="00420832">
        <w:rPr>
          <w:color w:val="000000"/>
          <w:spacing w:val="3"/>
          <w:sz w:val="28"/>
          <w:szCs w:val="28"/>
          <w:lang w:val="uk-UA"/>
        </w:rPr>
        <w:t>випускної кваліфі</w:t>
      </w:r>
      <w:r w:rsidRPr="00420832">
        <w:rPr>
          <w:color w:val="000000"/>
          <w:spacing w:val="1"/>
          <w:sz w:val="28"/>
          <w:szCs w:val="28"/>
          <w:lang w:val="uk-UA"/>
        </w:rPr>
        <w:t>каційно</w:t>
      </w:r>
      <w:r w:rsidRPr="00420832">
        <w:rPr>
          <w:color w:val="000000"/>
          <w:spacing w:val="3"/>
          <w:sz w:val="28"/>
          <w:szCs w:val="28"/>
          <w:lang w:val="uk-UA"/>
        </w:rPr>
        <w:t>ї</w:t>
      </w:r>
      <w:r w:rsidRPr="00420832">
        <w:rPr>
          <w:color w:val="000000"/>
          <w:spacing w:val="1"/>
          <w:sz w:val="28"/>
          <w:szCs w:val="28"/>
          <w:lang w:val="uk-UA"/>
        </w:rPr>
        <w:t xml:space="preserve"> роботи</w:t>
      </w:r>
      <w:r w:rsidRPr="00420832">
        <w:rPr>
          <w:color w:val="000000"/>
          <w:spacing w:val="-4"/>
          <w:sz w:val="28"/>
          <w:szCs w:val="28"/>
          <w:lang w:val="uk-UA"/>
        </w:rPr>
        <w:t xml:space="preserve"> </w:t>
      </w:r>
      <w:r w:rsidRPr="00420832">
        <w:rPr>
          <w:color w:val="000000"/>
          <w:spacing w:val="1"/>
          <w:sz w:val="28"/>
          <w:szCs w:val="28"/>
          <w:lang w:val="uk-UA"/>
        </w:rPr>
        <w:t>студент відповідно до кваліфікаційних вимог повинен виявити:</w:t>
      </w:r>
    </w:p>
    <w:p w:rsidR="002E7799" w:rsidRPr="00420832" w:rsidRDefault="002E7799">
      <w:pPr>
        <w:shd w:val="clear" w:color="auto" w:fill="FFFFFF"/>
        <w:ind w:firstLine="704"/>
        <w:jc w:val="both"/>
        <w:rPr>
          <w:color w:val="000000"/>
          <w:spacing w:val="1"/>
          <w:sz w:val="28"/>
          <w:szCs w:val="28"/>
          <w:lang w:val="uk-UA"/>
        </w:rPr>
      </w:pPr>
      <w:r w:rsidRPr="00420832">
        <w:rPr>
          <w:color w:val="000000"/>
          <w:spacing w:val="1"/>
          <w:sz w:val="28"/>
          <w:szCs w:val="28"/>
          <w:lang w:val="uk-UA"/>
        </w:rPr>
        <w:t>-</w:t>
      </w:r>
      <w:r w:rsidR="00474875" w:rsidRPr="00420832">
        <w:rPr>
          <w:color w:val="000000"/>
          <w:spacing w:val="1"/>
          <w:sz w:val="28"/>
          <w:szCs w:val="28"/>
          <w:lang w:val="uk-UA"/>
        </w:rPr>
        <w:t xml:space="preserve"> з</w:t>
      </w:r>
      <w:r w:rsidR="00474875" w:rsidRPr="00420832">
        <w:rPr>
          <w:sz w:val="28"/>
          <w:szCs w:val="28"/>
          <w:lang w:val="uk-UA"/>
        </w:rPr>
        <w:t>датність розв’язувати складні задачі і проблеми у науково-практичній сфері товарознавства, категорійного менеджменту та управління ланцюгами поставок товарів, що передбачає  застосування  положень і методів  відповідної науки, набутих фахових наукових знань і характеризується   певною невизначеністю умов</w:t>
      </w:r>
      <w:r w:rsidRPr="00420832">
        <w:rPr>
          <w:color w:val="000000"/>
          <w:spacing w:val="1"/>
          <w:sz w:val="28"/>
          <w:szCs w:val="28"/>
          <w:lang w:val="uk-UA"/>
        </w:rPr>
        <w:t>;</w:t>
      </w:r>
    </w:p>
    <w:p w:rsidR="00474875" w:rsidRPr="00420832" w:rsidRDefault="00474875">
      <w:pPr>
        <w:shd w:val="clear" w:color="auto" w:fill="FFFFFF"/>
        <w:ind w:firstLine="704"/>
        <w:jc w:val="both"/>
        <w:rPr>
          <w:color w:val="000000"/>
          <w:spacing w:val="1"/>
          <w:sz w:val="28"/>
          <w:szCs w:val="28"/>
          <w:lang w:val="uk-UA"/>
        </w:rPr>
      </w:pPr>
      <w:r w:rsidRPr="00420832">
        <w:rPr>
          <w:color w:val="000000"/>
          <w:spacing w:val="1"/>
          <w:sz w:val="28"/>
          <w:szCs w:val="28"/>
          <w:lang w:val="uk-UA"/>
        </w:rPr>
        <w:t xml:space="preserve">- </w:t>
      </w:r>
      <w:r w:rsidRPr="00420832">
        <w:rPr>
          <w:sz w:val="28"/>
          <w:szCs w:val="28"/>
          <w:lang w:val="uk-UA"/>
        </w:rPr>
        <w:t>уміння оцінювати вплив чинників зовнішнього та внутрішнього середовища на функціонування ланцюга товароруху;</w:t>
      </w:r>
    </w:p>
    <w:p w:rsidR="002E7799" w:rsidRPr="00420832" w:rsidRDefault="002E7799">
      <w:pPr>
        <w:shd w:val="clear" w:color="auto" w:fill="FFFFFF"/>
        <w:ind w:firstLine="704"/>
        <w:jc w:val="both"/>
        <w:rPr>
          <w:color w:val="000000"/>
          <w:spacing w:val="1"/>
          <w:sz w:val="28"/>
          <w:szCs w:val="28"/>
        </w:rPr>
      </w:pPr>
      <w:r w:rsidRPr="00420832">
        <w:rPr>
          <w:color w:val="000000"/>
          <w:spacing w:val="1"/>
          <w:sz w:val="28"/>
          <w:szCs w:val="28"/>
        </w:rPr>
        <w:t xml:space="preserve">- </w:t>
      </w:r>
      <w:r w:rsidR="00055D2A" w:rsidRPr="00420832">
        <w:rPr>
          <w:color w:val="000000"/>
          <w:spacing w:val="2"/>
          <w:sz w:val="28"/>
          <w:szCs w:val="28"/>
          <w:lang w:val="uk-UA"/>
        </w:rPr>
        <w:t xml:space="preserve">уміння   відбирати, </w:t>
      </w:r>
      <w:r w:rsidRPr="00420832">
        <w:rPr>
          <w:color w:val="000000"/>
          <w:spacing w:val="2"/>
          <w:sz w:val="28"/>
          <w:szCs w:val="28"/>
          <w:lang w:val="uk-UA"/>
        </w:rPr>
        <w:t>систематизувати   та   обробляти   інформацію</w:t>
      </w:r>
      <w:r w:rsidRPr="00420832">
        <w:rPr>
          <w:color w:val="000000"/>
          <w:spacing w:val="2"/>
          <w:sz w:val="28"/>
          <w:szCs w:val="28"/>
          <w:lang w:val="uk-UA"/>
        </w:rPr>
        <w:br/>
      </w:r>
      <w:r w:rsidRPr="00420832">
        <w:rPr>
          <w:color w:val="000000"/>
          <w:spacing w:val="1"/>
          <w:sz w:val="28"/>
          <w:szCs w:val="28"/>
          <w:lang w:val="uk-UA"/>
        </w:rPr>
        <w:t>відповідно до цілей дослідження;</w:t>
      </w:r>
    </w:p>
    <w:p w:rsidR="002E7799" w:rsidRPr="00420832" w:rsidRDefault="002E7799">
      <w:pPr>
        <w:shd w:val="clear" w:color="auto" w:fill="FFFFFF"/>
        <w:ind w:firstLine="704"/>
        <w:jc w:val="both"/>
        <w:rPr>
          <w:color w:val="000000"/>
          <w:spacing w:val="1"/>
          <w:sz w:val="28"/>
          <w:szCs w:val="28"/>
        </w:rPr>
      </w:pPr>
      <w:r w:rsidRPr="00420832">
        <w:rPr>
          <w:color w:val="000000"/>
          <w:spacing w:val="1"/>
          <w:sz w:val="28"/>
          <w:szCs w:val="28"/>
        </w:rPr>
        <w:t xml:space="preserve">- </w:t>
      </w:r>
      <w:r w:rsidRPr="00420832">
        <w:rPr>
          <w:color w:val="000000"/>
          <w:spacing w:val="5"/>
          <w:sz w:val="28"/>
          <w:szCs w:val="28"/>
          <w:lang w:val="uk-UA"/>
        </w:rPr>
        <w:t>уміння визначати і використовувати причинно-наслідкові зв'язки</w:t>
      </w:r>
      <w:r w:rsidRPr="00420832">
        <w:rPr>
          <w:color w:val="000000"/>
          <w:spacing w:val="5"/>
          <w:sz w:val="28"/>
          <w:szCs w:val="28"/>
          <w:lang w:val="uk-UA"/>
        </w:rPr>
        <w:br/>
      </w:r>
      <w:r w:rsidRPr="00420832">
        <w:rPr>
          <w:color w:val="000000"/>
          <w:spacing w:val="1"/>
          <w:sz w:val="28"/>
          <w:szCs w:val="28"/>
          <w:lang w:val="uk-UA"/>
        </w:rPr>
        <w:t>процесів та явищ у прикладній галузі;</w:t>
      </w:r>
    </w:p>
    <w:p w:rsidR="002E7799" w:rsidRPr="00420832" w:rsidRDefault="002E7799">
      <w:pPr>
        <w:shd w:val="clear" w:color="auto" w:fill="FFFFFF"/>
        <w:ind w:firstLine="704"/>
        <w:jc w:val="both"/>
        <w:rPr>
          <w:sz w:val="28"/>
          <w:szCs w:val="28"/>
        </w:rPr>
      </w:pPr>
      <w:r w:rsidRPr="00420832">
        <w:rPr>
          <w:color w:val="000000"/>
          <w:spacing w:val="1"/>
          <w:sz w:val="28"/>
          <w:szCs w:val="28"/>
        </w:rPr>
        <w:t xml:space="preserve">- </w:t>
      </w:r>
      <w:r w:rsidRPr="00420832">
        <w:rPr>
          <w:color w:val="000000"/>
          <w:spacing w:val="1"/>
          <w:sz w:val="28"/>
          <w:szCs w:val="28"/>
          <w:lang w:val="uk-UA"/>
        </w:rPr>
        <w:t xml:space="preserve">уміння формулювати наукові висновки і конкретні пропозиції щодо </w:t>
      </w:r>
      <w:r w:rsidR="000B0ABA" w:rsidRPr="00420832">
        <w:rPr>
          <w:sz w:val="28"/>
          <w:szCs w:val="28"/>
        </w:rPr>
        <w:t>організації товароруху споживчих товарів, прогнозування ринкових ситуацій, організації та проведення товаропостачання, контролю й оформлення товарів та інших предметів з погляду мінімізації ризиків</w:t>
      </w:r>
      <w:r w:rsidR="000B0ABA" w:rsidRPr="00420832">
        <w:rPr>
          <w:sz w:val="28"/>
          <w:szCs w:val="28"/>
          <w:lang w:val="uk-UA"/>
        </w:rPr>
        <w:t xml:space="preserve">, </w:t>
      </w:r>
      <w:r w:rsidRPr="00420832">
        <w:rPr>
          <w:color w:val="000000"/>
          <w:spacing w:val="2"/>
          <w:sz w:val="28"/>
          <w:szCs w:val="28"/>
          <w:lang w:val="uk-UA"/>
        </w:rPr>
        <w:t xml:space="preserve">вдосконалення управління реальним </w:t>
      </w:r>
      <w:r w:rsidR="000759B4" w:rsidRPr="00420832">
        <w:rPr>
          <w:color w:val="000000"/>
          <w:spacing w:val="2"/>
          <w:sz w:val="28"/>
          <w:szCs w:val="28"/>
          <w:lang w:val="uk-UA"/>
        </w:rPr>
        <w:t>суб</w:t>
      </w:r>
      <w:r w:rsidR="000759B4" w:rsidRPr="00420832">
        <w:rPr>
          <w:color w:val="000000"/>
          <w:spacing w:val="2"/>
          <w:sz w:val="28"/>
          <w:szCs w:val="28"/>
        </w:rPr>
        <w:t>’</w:t>
      </w:r>
      <w:r w:rsidR="000759B4" w:rsidRPr="00420832">
        <w:rPr>
          <w:color w:val="000000"/>
          <w:spacing w:val="2"/>
          <w:sz w:val="28"/>
          <w:szCs w:val="28"/>
          <w:lang w:val="uk-UA"/>
        </w:rPr>
        <w:t>єктом господарювання</w:t>
      </w:r>
      <w:r w:rsidRPr="00420832">
        <w:rPr>
          <w:color w:val="000000"/>
          <w:spacing w:val="2"/>
          <w:sz w:val="28"/>
          <w:szCs w:val="28"/>
          <w:lang w:val="uk-UA"/>
        </w:rPr>
        <w:t>.</w:t>
      </w:r>
    </w:p>
    <w:p w:rsidR="002E7799" w:rsidRPr="00420832" w:rsidRDefault="00420832">
      <w:pPr>
        <w:shd w:val="clear" w:color="auto" w:fill="FFFFFF"/>
        <w:ind w:firstLine="704"/>
        <w:jc w:val="both"/>
        <w:rPr>
          <w:sz w:val="28"/>
          <w:szCs w:val="28"/>
          <w:lang w:val="uk-UA"/>
        </w:rPr>
      </w:pPr>
      <w:r>
        <w:rPr>
          <w:color w:val="000000"/>
          <w:spacing w:val="2"/>
          <w:sz w:val="28"/>
          <w:szCs w:val="28"/>
          <w:lang w:val="uk-UA"/>
        </w:rPr>
        <w:t>Випускна кваліфікаційна робота</w:t>
      </w:r>
      <w:r w:rsidR="007466D9" w:rsidRPr="00420832">
        <w:rPr>
          <w:color w:val="000000"/>
          <w:spacing w:val="2"/>
          <w:sz w:val="28"/>
          <w:szCs w:val="28"/>
          <w:lang w:val="uk-UA"/>
        </w:rPr>
        <w:t xml:space="preserve"> </w:t>
      </w:r>
      <w:r w:rsidR="002E7799" w:rsidRPr="00420832">
        <w:rPr>
          <w:color w:val="000000"/>
          <w:spacing w:val="-2"/>
          <w:sz w:val="28"/>
          <w:szCs w:val="28"/>
          <w:lang w:val="uk-UA"/>
        </w:rPr>
        <w:t xml:space="preserve">виконується на основі </w:t>
      </w:r>
      <w:r w:rsidR="002E7799" w:rsidRPr="00420832">
        <w:rPr>
          <w:color w:val="000000"/>
          <w:sz w:val="28"/>
          <w:szCs w:val="28"/>
          <w:lang w:val="uk-UA"/>
        </w:rPr>
        <w:t xml:space="preserve">поглибленого вивчення і творчого критичного осмислення спеціальної </w:t>
      </w:r>
      <w:r w:rsidR="002E7799" w:rsidRPr="00420832">
        <w:rPr>
          <w:color w:val="000000"/>
          <w:spacing w:val="1"/>
          <w:sz w:val="28"/>
          <w:szCs w:val="28"/>
          <w:lang w:val="uk-UA"/>
        </w:rPr>
        <w:t xml:space="preserve">вітчизняної та зарубіжної літератури, законодавства України з питань організації </w:t>
      </w:r>
      <w:r w:rsidR="002847D4" w:rsidRPr="00420832">
        <w:rPr>
          <w:color w:val="000000"/>
          <w:spacing w:val="1"/>
          <w:sz w:val="28"/>
          <w:szCs w:val="28"/>
          <w:lang w:val="uk-UA"/>
        </w:rPr>
        <w:t>логістичної діяльності</w:t>
      </w:r>
      <w:r w:rsidR="002E7799" w:rsidRPr="00420832">
        <w:rPr>
          <w:color w:val="000000"/>
          <w:spacing w:val="2"/>
          <w:sz w:val="28"/>
          <w:szCs w:val="28"/>
          <w:lang w:val="uk-UA"/>
        </w:rPr>
        <w:t xml:space="preserve">, передового досвіду щодо </w:t>
      </w:r>
      <w:r w:rsidR="002E7799" w:rsidRPr="00420832">
        <w:rPr>
          <w:color w:val="000000"/>
          <w:spacing w:val="3"/>
          <w:sz w:val="28"/>
          <w:szCs w:val="28"/>
          <w:lang w:val="uk-UA"/>
        </w:rPr>
        <w:t xml:space="preserve">розв'язання обраної проблеми (у тому числі й зарубіжного), а також </w:t>
      </w:r>
      <w:r w:rsidR="002E7799" w:rsidRPr="00420832">
        <w:rPr>
          <w:color w:val="000000"/>
          <w:spacing w:val="4"/>
          <w:sz w:val="28"/>
          <w:szCs w:val="28"/>
          <w:lang w:val="uk-UA"/>
        </w:rPr>
        <w:t xml:space="preserve">результатів проведених студентом власних досліджень реального </w:t>
      </w:r>
      <w:r w:rsidR="002E7799" w:rsidRPr="00420832">
        <w:rPr>
          <w:color w:val="000000"/>
          <w:spacing w:val="2"/>
          <w:sz w:val="28"/>
          <w:szCs w:val="28"/>
          <w:lang w:val="uk-UA"/>
        </w:rPr>
        <w:t>об'єкта з метою вирішення визначених професійних завдань.</w:t>
      </w:r>
    </w:p>
    <w:p w:rsidR="002E7799" w:rsidRPr="00420832" w:rsidRDefault="002E7799">
      <w:pPr>
        <w:shd w:val="clear" w:color="auto" w:fill="FFFFFF"/>
        <w:ind w:firstLine="715"/>
        <w:jc w:val="both"/>
        <w:rPr>
          <w:color w:val="000000"/>
          <w:spacing w:val="2"/>
          <w:sz w:val="28"/>
          <w:szCs w:val="28"/>
        </w:rPr>
      </w:pPr>
      <w:r w:rsidRPr="00420832">
        <w:rPr>
          <w:color w:val="000000"/>
          <w:spacing w:val="2"/>
          <w:sz w:val="28"/>
          <w:szCs w:val="28"/>
          <w:lang w:val="uk-UA"/>
        </w:rPr>
        <w:t xml:space="preserve">Випускна кваліфікаційна робота </w:t>
      </w:r>
      <w:r w:rsidRPr="00420832">
        <w:rPr>
          <w:color w:val="000000"/>
          <w:spacing w:val="5"/>
          <w:sz w:val="28"/>
          <w:szCs w:val="28"/>
          <w:lang w:val="uk-UA"/>
        </w:rPr>
        <w:t xml:space="preserve">повинна мати </w:t>
      </w:r>
      <w:r w:rsidRPr="00420832">
        <w:rPr>
          <w:color w:val="000000"/>
          <w:spacing w:val="2"/>
          <w:sz w:val="28"/>
          <w:szCs w:val="28"/>
          <w:lang w:val="uk-UA"/>
        </w:rPr>
        <w:t xml:space="preserve">логічний, доказовий, аргументований характер і відповідати таким </w:t>
      </w:r>
      <w:r w:rsidRPr="00420832">
        <w:rPr>
          <w:color w:val="000000"/>
          <w:sz w:val="28"/>
          <w:szCs w:val="28"/>
          <w:lang w:val="uk-UA"/>
        </w:rPr>
        <w:t>вимогам:</w:t>
      </w:r>
    </w:p>
    <w:p w:rsidR="002E7799" w:rsidRPr="00420832" w:rsidRDefault="00D537CF">
      <w:pPr>
        <w:shd w:val="clear" w:color="auto" w:fill="FFFFFF"/>
        <w:ind w:left="38" w:right="14" w:firstLine="485"/>
        <w:jc w:val="both"/>
        <w:rPr>
          <w:color w:val="000000"/>
          <w:spacing w:val="2"/>
          <w:sz w:val="28"/>
          <w:szCs w:val="28"/>
        </w:rPr>
      </w:pPr>
      <w:r w:rsidRPr="00420832">
        <w:rPr>
          <w:color w:val="000000"/>
          <w:spacing w:val="2"/>
          <w:sz w:val="28"/>
          <w:szCs w:val="28"/>
          <w:lang w:val="uk-UA"/>
        </w:rPr>
        <w:t xml:space="preserve">   </w:t>
      </w:r>
      <w:r w:rsidR="002E7799" w:rsidRPr="00420832">
        <w:rPr>
          <w:color w:val="000000"/>
          <w:spacing w:val="2"/>
          <w:sz w:val="28"/>
          <w:szCs w:val="28"/>
        </w:rPr>
        <w:t xml:space="preserve">- </w:t>
      </w:r>
      <w:r w:rsidR="002E7799" w:rsidRPr="00420832">
        <w:rPr>
          <w:color w:val="000000"/>
          <w:spacing w:val="2"/>
          <w:sz w:val="28"/>
          <w:szCs w:val="28"/>
          <w:lang w:val="uk-UA"/>
        </w:rPr>
        <w:t xml:space="preserve">містити поглиблений </w:t>
      </w:r>
      <w:r w:rsidR="002E7799" w:rsidRPr="00420832">
        <w:rPr>
          <w:color w:val="000000"/>
          <w:spacing w:val="2"/>
          <w:sz w:val="28"/>
          <w:szCs w:val="28"/>
        </w:rPr>
        <w:t xml:space="preserve">та </w:t>
      </w:r>
      <w:r w:rsidR="002E7799" w:rsidRPr="00420832">
        <w:rPr>
          <w:color w:val="000000"/>
          <w:spacing w:val="2"/>
          <w:sz w:val="28"/>
          <w:szCs w:val="28"/>
          <w:lang w:val="uk-UA"/>
        </w:rPr>
        <w:t>всебічний аналіз досліджуваної проблеми;</w:t>
      </w:r>
    </w:p>
    <w:p w:rsidR="002E7799" w:rsidRPr="00420832" w:rsidRDefault="002E7799">
      <w:pPr>
        <w:shd w:val="clear" w:color="auto" w:fill="FFFFFF"/>
        <w:ind w:firstLine="704"/>
        <w:jc w:val="both"/>
        <w:rPr>
          <w:color w:val="000000"/>
          <w:spacing w:val="2"/>
          <w:sz w:val="28"/>
          <w:szCs w:val="28"/>
        </w:rPr>
      </w:pPr>
      <w:r w:rsidRPr="00420832">
        <w:rPr>
          <w:color w:val="000000"/>
          <w:spacing w:val="2"/>
          <w:sz w:val="28"/>
          <w:szCs w:val="28"/>
        </w:rPr>
        <w:t xml:space="preserve">- </w:t>
      </w:r>
      <w:r w:rsidRPr="00420832">
        <w:rPr>
          <w:color w:val="000000"/>
          <w:spacing w:val="3"/>
          <w:sz w:val="28"/>
          <w:szCs w:val="28"/>
          <w:lang w:val="uk-UA"/>
        </w:rPr>
        <w:t>містити ре</w:t>
      </w:r>
      <w:r w:rsidR="00667ACB" w:rsidRPr="00420832">
        <w:rPr>
          <w:color w:val="000000"/>
          <w:spacing w:val="3"/>
          <w:sz w:val="28"/>
          <w:szCs w:val="28"/>
          <w:lang w:val="uk-UA"/>
        </w:rPr>
        <w:t>зультати самостійних досліджень;</w:t>
      </w:r>
      <w:r w:rsidRPr="00420832">
        <w:rPr>
          <w:color w:val="000000"/>
          <w:spacing w:val="3"/>
          <w:sz w:val="28"/>
          <w:szCs w:val="28"/>
          <w:lang w:val="uk-UA"/>
        </w:rPr>
        <w:t xml:space="preserve"> розрахунки, виконані</w:t>
      </w:r>
      <w:r w:rsidR="00667ACB" w:rsidRPr="00420832">
        <w:rPr>
          <w:color w:val="000000"/>
          <w:spacing w:val="3"/>
          <w:sz w:val="28"/>
          <w:szCs w:val="28"/>
          <w:lang w:val="uk-UA"/>
        </w:rPr>
        <w:t xml:space="preserve"> </w:t>
      </w:r>
      <w:r w:rsidRPr="00420832">
        <w:rPr>
          <w:color w:val="000000"/>
          <w:spacing w:val="2"/>
          <w:sz w:val="28"/>
          <w:szCs w:val="28"/>
          <w:lang w:val="uk-UA"/>
        </w:rPr>
        <w:t>із застосуванням інформаційних технологій;</w:t>
      </w:r>
    </w:p>
    <w:p w:rsidR="002E7799" w:rsidRPr="00420832" w:rsidRDefault="002E7799">
      <w:pPr>
        <w:shd w:val="clear" w:color="auto" w:fill="FFFFFF"/>
        <w:ind w:firstLine="704"/>
        <w:jc w:val="both"/>
        <w:rPr>
          <w:color w:val="000000"/>
          <w:spacing w:val="2"/>
          <w:sz w:val="28"/>
          <w:szCs w:val="28"/>
        </w:rPr>
      </w:pPr>
      <w:r w:rsidRPr="00420832">
        <w:rPr>
          <w:color w:val="000000"/>
          <w:spacing w:val="2"/>
          <w:sz w:val="28"/>
          <w:szCs w:val="28"/>
        </w:rPr>
        <w:t xml:space="preserve">- </w:t>
      </w:r>
      <w:r w:rsidRPr="00420832">
        <w:rPr>
          <w:color w:val="000000"/>
          <w:spacing w:val="2"/>
          <w:sz w:val="28"/>
          <w:szCs w:val="28"/>
          <w:lang w:val="uk-UA"/>
        </w:rPr>
        <w:t xml:space="preserve">містити обґрунтовані пропозиції щодо вдосконалення діяльності на </w:t>
      </w:r>
      <w:r w:rsidR="00667ACB" w:rsidRPr="00420832">
        <w:rPr>
          <w:color w:val="000000"/>
          <w:spacing w:val="2"/>
          <w:sz w:val="28"/>
          <w:szCs w:val="28"/>
          <w:lang w:val="uk-UA"/>
        </w:rPr>
        <w:t xml:space="preserve">підприємстві в розрізі досліджуваного </w:t>
      </w:r>
      <w:r w:rsidR="00667ACB" w:rsidRPr="00420832">
        <w:rPr>
          <w:color w:val="000000"/>
          <w:spacing w:val="3"/>
          <w:sz w:val="28"/>
          <w:szCs w:val="28"/>
          <w:lang w:val="uk-UA"/>
        </w:rPr>
        <w:t>товару</w:t>
      </w:r>
      <w:r w:rsidRPr="00420832">
        <w:rPr>
          <w:color w:val="000000"/>
          <w:spacing w:val="3"/>
          <w:sz w:val="28"/>
          <w:szCs w:val="28"/>
          <w:lang w:val="uk-UA"/>
        </w:rPr>
        <w:t>;</w:t>
      </w:r>
    </w:p>
    <w:p w:rsidR="002E7799" w:rsidRPr="00420832" w:rsidRDefault="002E7799">
      <w:pPr>
        <w:shd w:val="clear" w:color="auto" w:fill="FFFFFF"/>
        <w:ind w:firstLine="704"/>
        <w:jc w:val="both"/>
        <w:rPr>
          <w:color w:val="000000"/>
          <w:spacing w:val="2"/>
          <w:sz w:val="28"/>
          <w:szCs w:val="28"/>
        </w:rPr>
      </w:pPr>
      <w:r w:rsidRPr="00420832">
        <w:rPr>
          <w:color w:val="000000"/>
          <w:spacing w:val="2"/>
          <w:sz w:val="28"/>
          <w:szCs w:val="28"/>
        </w:rPr>
        <w:t xml:space="preserve">- </w:t>
      </w:r>
      <w:r w:rsidRPr="00420832">
        <w:rPr>
          <w:color w:val="000000"/>
          <w:spacing w:val="2"/>
          <w:sz w:val="28"/>
          <w:szCs w:val="28"/>
          <w:lang w:val="uk-UA"/>
        </w:rPr>
        <w:t>бути належним чином оформлен</w:t>
      </w:r>
      <w:r w:rsidRPr="00420832">
        <w:rPr>
          <w:color w:val="000000"/>
          <w:spacing w:val="2"/>
          <w:sz w:val="28"/>
          <w:szCs w:val="28"/>
        </w:rPr>
        <w:t>ою</w:t>
      </w:r>
      <w:r w:rsidR="00667ACB" w:rsidRPr="00420832">
        <w:rPr>
          <w:color w:val="000000"/>
          <w:spacing w:val="2"/>
          <w:sz w:val="28"/>
          <w:szCs w:val="28"/>
          <w:lang w:val="uk-UA"/>
        </w:rPr>
        <w:t xml:space="preserve"> відповідно до вимог</w:t>
      </w:r>
      <w:r w:rsidRPr="00420832">
        <w:rPr>
          <w:color w:val="000000"/>
          <w:spacing w:val="2"/>
          <w:sz w:val="28"/>
          <w:szCs w:val="28"/>
          <w:lang w:val="uk-UA"/>
        </w:rPr>
        <w:t>;</w:t>
      </w:r>
    </w:p>
    <w:p w:rsidR="002E7799" w:rsidRPr="00420832" w:rsidRDefault="002E7799">
      <w:pPr>
        <w:shd w:val="clear" w:color="auto" w:fill="FFFFFF"/>
        <w:ind w:firstLine="704"/>
        <w:jc w:val="both"/>
        <w:rPr>
          <w:color w:val="000000"/>
          <w:spacing w:val="2"/>
          <w:sz w:val="28"/>
          <w:szCs w:val="28"/>
        </w:rPr>
      </w:pPr>
      <w:r w:rsidRPr="00420832">
        <w:rPr>
          <w:color w:val="000000"/>
          <w:spacing w:val="2"/>
          <w:sz w:val="28"/>
          <w:szCs w:val="28"/>
        </w:rPr>
        <w:t xml:space="preserve">- </w:t>
      </w:r>
      <w:r w:rsidRPr="00420832">
        <w:rPr>
          <w:color w:val="000000"/>
          <w:spacing w:val="2"/>
          <w:sz w:val="28"/>
          <w:szCs w:val="28"/>
          <w:lang w:val="uk-UA"/>
        </w:rPr>
        <w:t>мати всі необхідні супровідні документи;</w:t>
      </w:r>
    </w:p>
    <w:p w:rsidR="002E7799" w:rsidRPr="0058235E" w:rsidRDefault="002E7799">
      <w:pPr>
        <w:shd w:val="clear" w:color="auto" w:fill="FFFFFF"/>
        <w:ind w:firstLine="704"/>
        <w:jc w:val="both"/>
        <w:rPr>
          <w:color w:val="000000"/>
          <w:spacing w:val="3"/>
          <w:sz w:val="28"/>
          <w:szCs w:val="28"/>
          <w:lang w:val="uk-UA"/>
        </w:rPr>
      </w:pPr>
      <w:r w:rsidRPr="00420832">
        <w:rPr>
          <w:color w:val="000000"/>
          <w:spacing w:val="2"/>
          <w:sz w:val="28"/>
          <w:szCs w:val="28"/>
        </w:rPr>
        <w:t xml:space="preserve">- </w:t>
      </w:r>
      <w:r w:rsidRPr="00420832">
        <w:rPr>
          <w:color w:val="000000"/>
          <w:spacing w:val="10"/>
          <w:sz w:val="28"/>
          <w:szCs w:val="28"/>
          <w:lang w:val="uk-UA"/>
        </w:rPr>
        <w:t>бути виконан</w:t>
      </w:r>
      <w:r w:rsidRPr="00420832">
        <w:rPr>
          <w:color w:val="000000"/>
          <w:spacing w:val="10"/>
          <w:sz w:val="28"/>
          <w:szCs w:val="28"/>
        </w:rPr>
        <w:t>ою</w:t>
      </w:r>
      <w:r w:rsidRPr="00420832">
        <w:rPr>
          <w:color w:val="000000"/>
          <w:spacing w:val="10"/>
          <w:sz w:val="28"/>
          <w:szCs w:val="28"/>
          <w:lang w:val="uk-UA"/>
        </w:rPr>
        <w:t xml:space="preserve"> і подан</w:t>
      </w:r>
      <w:r w:rsidRPr="00420832">
        <w:rPr>
          <w:color w:val="000000"/>
          <w:spacing w:val="10"/>
          <w:sz w:val="28"/>
          <w:szCs w:val="28"/>
        </w:rPr>
        <w:t>ою</w:t>
      </w:r>
      <w:r w:rsidRPr="00420832">
        <w:rPr>
          <w:color w:val="000000"/>
          <w:spacing w:val="10"/>
          <w:sz w:val="28"/>
          <w:szCs w:val="28"/>
          <w:lang w:val="uk-UA"/>
        </w:rPr>
        <w:t xml:space="preserve"> на кафедру в термін, передбачений</w:t>
      </w:r>
      <w:r w:rsidRPr="00420832">
        <w:rPr>
          <w:color w:val="000000"/>
          <w:spacing w:val="10"/>
          <w:sz w:val="28"/>
          <w:szCs w:val="28"/>
          <w:lang w:val="uk-UA"/>
        </w:rPr>
        <w:br/>
      </w:r>
      <w:r w:rsidRPr="0058235E">
        <w:rPr>
          <w:color w:val="000000"/>
          <w:spacing w:val="1"/>
          <w:sz w:val="28"/>
          <w:szCs w:val="28"/>
          <w:lang w:val="uk-UA"/>
        </w:rPr>
        <w:t xml:space="preserve">графіком </w:t>
      </w:r>
      <w:r w:rsidRPr="0058235E">
        <w:rPr>
          <w:color w:val="000000"/>
          <w:spacing w:val="3"/>
          <w:sz w:val="28"/>
          <w:szCs w:val="28"/>
          <w:lang w:val="uk-UA"/>
        </w:rPr>
        <w:t>освітнього процесу.</w:t>
      </w:r>
    </w:p>
    <w:p w:rsidR="00CE1E8E" w:rsidRDefault="00CE1E8E" w:rsidP="00B00F3F">
      <w:pPr>
        <w:shd w:val="clear" w:color="auto" w:fill="FFFFFF"/>
        <w:ind w:firstLine="704"/>
        <w:jc w:val="both"/>
        <w:rPr>
          <w:color w:val="000000"/>
          <w:spacing w:val="3"/>
          <w:sz w:val="28"/>
          <w:szCs w:val="28"/>
          <w:lang w:val="uk-UA"/>
        </w:rPr>
      </w:pPr>
    </w:p>
    <w:p w:rsidR="0058235E" w:rsidRDefault="0058235E" w:rsidP="00B00F3F">
      <w:pPr>
        <w:shd w:val="clear" w:color="auto" w:fill="FFFFFF"/>
        <w:ind w:firstLine="704"/>
        <w:jc w:val="both"/>
        <w:rPr>
          <w:color w:val="000000"/>
          <w:spacing w:val="3"/>
          <w:sz w:val="28"/>
          <w:szCs w:val="28"/>
          <w:lang w:val="uk-UA"/>
        </w:rPr>
      </w:pPr>
    </w:p>
    <w:p w:rsidR="0058235E" w:rsidRDefault="0058235E" w:rsidP="00B00F3F">
      <w:pPr>
        <w:shd w:val="clear" w:color="auto" w:fill="FFFFFF"/>
        <w:ind w:firstLine="704"/>
        <w:jc w:val="both"/>
        <w:rPr>
          <w:color w:val="000000"/>
          <w:spacing w:val="3"/>
          <w:sz w:val="28"/>
          <w:szCs w:val="28"/>
          <w:lang w:val="uk-UA"/>
        </w:rPr>
      </w:pPr>
    </w:p>
    <w:p w:rsidR="0058235E" w:rsidRDefault="0058235E" w:rsidP="00B00F3F">
      <w:pPr>
        <w:shd w:val="clear" w:color="auto" w:fill="FFFFFF"/>
        <w:ind w:firstLine="704"/>
        <w:jc w:val="both"/>
        <w:rPr>
          <w:color w:val="000000"/>
          <w:spacing w:val="3"/>
          <w:sz w:val="28"/>
          <w:szCs w:val="28"/>
          <w:lang w:val="uk-UA"/>
        </w:rPr>
      </w:pPr>
    </w:p>
    <w:p w:rsidR="002E7799" w:rsidRPr="00420832" w:rsidRDefault="002E7799">
      <w:pPr>
        <w:shd w:val="clear" w:color="auto" w:fill="FFFFFF"/>
        <w:ind w:firstLine="709"/>
        <w:jc w:val="both"/>
        <w:rPr>
          <w:color w:val="000000"/>
          <w:sz w:val="28"/>
          <w:szCs w:val="28"/>
          <w:lang w:val="uk-UA"/>
        </w:rPr>
      </w:pPr>
    </w:p>
    <w:p w:rsidR="002E7799" w:rsidRPr="00420832" w:rsidRDefault="007B355E" w:rsidP="001627AE">
      <w:pPr>
        <w:shd w:val="clear" w:color="auto" w:fill="FFFFFF"/>
        <w:ind w:right="14"/>
        <w:jc w:val="center"/>
        <w:rPr>
          <w:b/>
          <w:bCs/>
          <w:color w:val="000000"/>
          <w:sz w:val="28"/>
          <w:szCs w:val="28"/>
          <w:lang w:val="uk-UA"/>
        </w:rPr>
      </w:pPr>
      <w:r>
        <w:rPr>
          <w:b/>
          <w:bCs/>
          <w:color w:val="000000"/>
          <w:spacing w:val="3"/>
          <w:sz w:val="28"/>
          <w:szCs w:val="28"/>
          <w:lang w:val="uk-UA"/>
        </w:rPr>
        <w:t>2</w:t>
      </w:r>
      <w:r w:rsidR="002E7799" w:rsidRPr="00420832">
        <w:rPr>
          <w:b/>
          <w:bCs/>
          <w:color w:val="000000"/>
          <w:spacing w:val="3"/>
          <w:sz w:val="28"/>
          <w:szCs w:val="28"/>
          <w:lang w:val="uk-UA"/>
        </w:rPr>
        <w:t xml:space="preserve">. </w:t>
      </w:r>
      <w:r w:rsidR="00FD1A7C">
        <w:rPr>
          <w:b/>
          <w:bCs/>
          <w:color w:val="000000"/>
          <w:spacing w:val="3"/>
          <w:sz w:val="28"/>
          <w:szCs w:val="28"/>
          <w:lang w:val="uk-UA"/>
        </w:rPr>
        <w:t xml:space="preserve">РЕКОМЕНДАЦІЇ ЩОДО </w:t>
      </w:r>
      <w:r w:rsidR="002E7799" w:rsidRPr="00420832">
        <w:rPr>
          <w:b/>
          <w:bCs/>
          <w:color w:val="000000"/>
          <w:spacing w:val="3"/>
          <w:sz w:val="28"/>
          <w:szCs w:val="28"/>
          <w:lang w:val="uk-UA"/>
        </w:rPr>
        <w:t>В</w:t>
      </w:r>
      <w:r w:rsidR="00FD1A7C">
        <w:rPr>
          <w:b/>
          <w:bCs/>
          <w:color w:val="000000"/>
          <w:spacing w:val="3"/>
          <w:sz w:val="28"/>
          <w:szCs w:val="28"/>
          <w:lang w:val="uk-UA"/>
        </w:rPr>
        <w:t>ИБО</w:t>
      </w:r>
      <w:r w:rsidR="002E7799" w:rsidRPr="00420832">
        <w:rPr>
          <w:b/>
          <w:bCs/>
          <w:color w:val="000000"/>
          <w:spacing w:val="3"/>
          <w:sz w:val="28"/>
          <w:szCs w:val="28"/>
          <w:lang w:val="uk-UA"/>
        </w:rPr>
        <w:t>Р</w:t>
      </w:r>
      <w:r w:rsidR="00FD1A7C">
        <w:rPr>
          <w:b/>
          <w:bCs/>
          <w:color w:val="000000"/>
          <w:spacing w:val="3"/>
          <w:sz w:val="28"/>
          <w:szCs w:val="28"/>
          <w:lang w:val="uk-UA"/>
        </w:rPr>
        <w:t>У</w:t>
      </w:r>
      <w:r w:rsidR="002E7799" w:rsidRPr="00420832">
        <w:rPr>
          <w:b/>
          <w:bCs/>
          <w:color w:val="000000"/>
          <w:spacing w:val="3"/>
          <w:sz w:val="28"/>
          <w:szCs w:val="28"/>
          <w:lang w:val="uk-UA"/>
        </w:rPr>
        <w:t xml:space="preserve"> ТЕМИ </w:t>
      </w:r>
      <w:r w:rsidR="002E7799" w:rsidRPr="00420832">
        <w:rPr>
          <w:b/>
          <w:bCs/>
          <w:color w:val="000000"/>
          <w:spacing w:val="2"/>
          <w:sz w:val="28"/>
          <w:szCs w:val="28"/>
          <w:lang w:val="uk-UA"/>
        </w:rPr>
        <w:t>ВИПУСКН</w:t>
      </w:r>
      <w:bookmarkStart w:id="2" w:name="result_box11"/>
      <w:bookmarkEnd w:id="2"/>
      <w:r w:rsidR="002E7799" w:rsidRPr="00420832">
        <w:rPr>
          <w:b/>
          <w:bCs/>
          <w:color w:val="000000"/>
          <w:spacing w:val="2"/>
          <w:sz w:val="28"/>
          <w:szCs w:val="28"/>
          <w:lang w:val="uk-UA"/>
        </w:rPr>
        <w:t>ОЇ  КВАЛІФІКАЦІЙНОЇ РОБОТИ</w:t>
      </w:r>
    </w:p>
    <w:p w:rsidR="002E7799" w:rsidRPr="00420832" w:rsidRDefault="00154F7C">
      <w:pPr>
        <w:shd w:val="clear" w:color="auto" w:fill="FFFFFF"/>
        <w:ind w:firstLine="720"/>
        <w:jc w:val="both"/>
        <w:rPr>
          <w:color w:val="000000"/>
          <w:spacing w:val="1"/>
          <w:sz w:val="28"/>
          <w:szCs w:val="28"/>
          <w:lang w:val="uk-UA"/>
        </w:rPr>
      </w:pPr>
      <w:r w:rsidRPr="00420832">
        <w:rPr>
          <w:color w:val="000000"/>
          <w:spacing w:val="7"/>
          <w:sz w:val="28"/>
          <w:szCs w:val="28"/>
          <w:lang w:val="uk-UA"/>
        </w:rPr>
        <w:t>Визначення тем,</w:t>
      </w:r>
      <w:r w:rsidR="002E7799" w:rsidRPr="00420832">
        <w:rPr>
          <w:color w:val="000000"/>
          <w:spacing w:val="7"/>
          <w:sz w:val="28"/>
          <w:szCs w:val="28"/>
          <w:lang w:val="uk-UA"/>
        </w:rPr>
        <w:t xml:space="preserve"> керівників</w:t>
      </w:r>
      <w:r w:rsidRPr="00420832">
        <w:rPr>
          <w:color w:val="000000"/>
          <w:spacing w:val="7"/>
          <w:sz w:val="28"/>
          <w:szCs w:val="28"/>
          <w:lang w:val="uk-UA"/>
        </w:rPr>
        <w:t xml:space="preserve"> та консультантів</w:t>
      </w:r>
      <w:r w:rsidR="002E7799" w:rsidRPr="00420832">
        <w:rPr>
          <w:color w:val="000000"/>
          <w:spacing w:val="7"/>
          <w:sz w:val="28"/>
          <w:szCs w:val="28"/>
          <w:lang w:val="uk-UA"/>
        </w:rPr>
        <w:t xml:space="preserve"> </w:t>
      </w:r>
      <w:r w:rsidR="002E7799" w:rsidRPr="00420832">
        <w:rPr>
          <w:color w:val="000000"/>
          <w:spacing w:val="1"/>
          <w:sz w:val="28"/>
          <w:szCs w:val="28"/>
          <w:lang w:val="uk-UA"/>
        </w:rPr>
        <w:t>випускної кваліфікаційної роботи</w:t>
      </w:r>
      <w:r w:rsidR="002E7799" w:rsidRPr="00420832">
        <w:rPr>
          <w:color w:val="000000"/>
          <w:spacing w:val="3"/>
          <w:sz w:val="28"/>
          <w:szCs w:val="28"/>
          <w:lang w:val="uk-UA"/>
        </w:rPr>
        <w:t xml:space="preserve">, що мають виконуватися студентами, відбувається, </w:t>
      </w:r>
      <w:r w:rsidR="002E7799" w:rsidRPr="00420832">
        <w:rPr>
          <w:color w:val="000000"/>
          <w:spacing w:val="2"/>
          <w:sz w:val="28"/>
          <w:szCs w:val="28"/>
          <w:lang w:val="uk-UA"/>
        </w:rPr>
        <w:t xml:space="preserve">як правило, за принципом наступництва наукового керівництва студентською науковою роботою на попередніх курсах навчання, а </w:t>
      </w:r>
      <w:r w:rsidR="002E7799" w:rsidRPr="00420832">
        <w:rPr>
          <w:color w:val="000000"/>
          <w:spacing w:val="1"/>
          <w:sz w:val="28"/>
          <w:szCs w:val="28"/>
          <w:lang w:val="uk-UA"/>
        </w:rPr>
        <w:t xml:space="preserve">також з урахуванням наукових </w:t>
      </w:r>
      <w:r w:rsidR="002E7799" w:rsidRPr="00420832">
        <w:rPr>
          <w:color w:val="000000"/>
          <w:spacing w:val="1"/>
          <w:sz w:val="28"/>
          <w:szCs w:val="28"/>
          <w:lang w:val="en-US"/>
        </w:rPr>
        <w:t>i</w:t>
      </w:r>
      <w:r w:rsidR="002E7799" w:rsidRPr="00420832">
        <w:rPr>
          <w:color w:val="000000"/>
          <w:spacing w:val="1"/>
          <w:sz w:val="28"/>
          <w:szCs w:val="28"/>
          <w:lang w:val="uk-UA"/>
        </w:rPr>
        <w:t xml:space="preserve">нтересів, які виявлені студентом у цей </w:t>
      </w:r>
      <w:r w:rsidR="002E7799" w:rsidRPr="00420832">
        <w:rPr>
          <w:color w:val="000000"/>
          <w:spacing w:val="-1"/>
          <w:sz w:val="28"/>
          <w:szCs w:val="28"/>
          <w:lang w:val="uk-UA"/>
        </w:rPr>
        <w:t>період.</w:t>
      </w:r>
    </w:p>
    <w:p w:rsidR="002E7799" w:rsidRPr="00420832" w:rsidRDefault="002E7799">
      <w:pPr>
        <w:shd w:val="clear" w:color="auto" w:fill="FFFFFF"/>
        <w:ind w:firstLine="720"/>
        <w:jc w:val="both"/>
        <w:rPr>
          <w:color w:val="000000"/>
          <w:spacing w:val="-1"/>
          <w:sz w:val="28"/>
          <w:szCs w:val="28"/>
          <w:lang w:val="uk-UA"/>
        </w:rPr>
      </w:pPr>
      <w:r w:rsidRPr="00420832">
        <w:rPr>
          <w:color w:val="000000"/>
          <w:spacing w:val="1"/>
          <w:sz w:val="28"/>
          <w:szCs w:val="28"/>
          <w:lang w:val="uk-UA"/>
        </w:rPr>
        <w:t xml:space="preserve">Керівником випускної кваліфікаційної роботи є </w:t>
      </w:r>
      <w:r w:rsidRPr="00420832">
        <w:rPr>
          <w:color w:val="000000"/>
          <w:spacing w:val="-4"/>
          <w:sz w:val="28"/>
          <w:szCs w:val="28"/>
          <w:lang w:val="uk-UA"/>
        </w:rPr>
        <w:t xml:space="preserve">науково-педагогічний працівник кафедри, який має науковий ступінь </w:t>
      </w:r>
      <w:r w:rsidRPr="00420832">
        <w:rPr>
          <w:color w:val="000000"/>
          <w:spacing w:val="1"/>
          <w:sz w:val="28"/>
          <w:szCs w:val="28"/>
          <w:lang w:val="uk-UA"/>
        </w:rPr>
        <w:t>доктора філософії/кандидата наук або доктора наук,</w:t>
      </w:r>
      <w:r w:rsidRPr="00420832">
        <w:rPr>
          <w:color w:val="000000"/>
          <w:spacing w:val="-4"/>
          <w:sz w:val="28"/>
          <w:szCs w:val="28"/>
          <w:lang w:val="uk-UA"/>
        </w:rPr>
        <w:t xml:space="preserve"> </w:t>
      </w:r>
      <w:r w:rsidRPr="00420832">
        <w:rPr>
          <w:color w:val="000000"/>
          <w:spacing w:val="-6"/>
          <w:sz w:val="28"/>
          <w:szCs w:val="28"/>
          <w:lang w:val="uk-UA"/>
        </w:rPr>
        <w:t>вчене звання та проводить наукові дослідження за відповідним напрямом</w:t>
      </w:r>
      <w:r w:rsidRPr="00420832">
        <w:rPr>
          <w:color w:val="000000"/>
          <w:spacing w:val="1"/>
          <w:sz w:val="28"/>
          <w:szCs w:val="28"/>
          <w:lang w:val="uk-UA"/>
        </w:rPr>
        <w:t xml:space="preserve">. </w:t>
      </w:r>
      <w:r w:rsidRPr="00420832">
        <w:rPr>
          <w:color w:val="000000"/>
          <w:spacing w:val="2"/>
          <w:sz w:val="28"/>
          <w:szCs w:val="28"/>
          <w:lang w:val="uk-UA"/>
        </w:rPr>
        <w:t xml:space="preserve">Науковий </w:t>
      </w:r>
      <w:r w:rsidRPr="00420832">
        <w:rPr>
          <w:color w:val="000000"/>
          <w:spacing w:val="1"/>
          <w:sz w:val="28"/>
          <w:szCs w:val="28"/>
          <w:lang w:val="uk-UA"/>
        </w:rPr>
        <w:t xml:space="preserve">керівник здійснює індивідуальне консультування студента, допомагає </w:t>
      </w:r>
      <w:r w:rsidRPr="00420832">
        <w:rPr>
          <w:color w:val="000000"/>
          <w:spacing w:val="2"/>
          <w:sz w:val="28"/>
          <w:szCs w:val="28"/>
          <w:lang w:val="uk-UA"/>
        </w:rPr>
        <w:t xml:space="preserve">скласти план </w:t>
      </w:r>
      <w:r w:rsidRPr="00420832">
        <w:rPr>
          <w:color w:val="000000"/>
          <w:spacing w:val="3"/>
          <w:sz w:val="28"/>
          <w:szCs w:val="28"/>
          <w:lang w:val="uk-UA"/>
        </w:rPr>
        <w:t>випускної кваліфі</w:t>
      </w:r>
      <w:r w:rsidRPr="00420832">
        <w:rPr>
          <w:color w:val="000000"/>
          <w:spacing w:val="1"/>
          <w:sz w:val="28"/>
          <w:szCs w:val="28"/>
          <w:lang w:val="uk-UA"/>
        </w:rPr>
        <w:t>каційно</w:t>
      </w:r>
      <w:r w:rsidRPr="00420832">
        <w:rPr>
          <w:color w:val="000000"/>
          <w:spacing w:val="3"/>
          <w:sz w:val="28"/>
          <w:szCs w:val="28"/>
          <w:lang w:val="uk-UA"/>
        </w:rPr>
        <w:t>ї</w:t>
      </w:r>
      <w:r w:rsidRPr="00420832">
        <w:rPr>
          <w:color w:val="000000"/>
          <w:spacing w:val="1"/>
          <w:sz w:val="28"/>
          <w:szCs w:val="28"/>
          <w:lang w:val="uk-UA"/>
        </w:rPr>
        <w:t xml:space="preserve"> роботи</w:t>
      </w:r>
      <w:r w:rsidRPr="00420832">
        <w:rPr>
          <w:color w:val="000000"/>
          <w:spacing w:val="2"/>
          <w:sz w:val="28"/>
          <w:szCs w:val="28"/>
          <w:lang w:val="uk-UA"/>
        </w:rPr>
        <w:t xml:space="preserve">, контролює дотримання графіка виконання, рецензує всі частини роботи і </w:t>
      </w:r>
      <w:r w:rsidRPr="00420832">
        <w:rPr>
          <w:color w:val="000000"/>
          <w:spacing w:val="3"/>
          <w:sz w:val="28"/>
          <w:szCs w:val="28"/>
          <w:lang w:val="uk-UA"/>
        </w:rPr>
        <w:t>завершений рукопис, готує студента до публічного захисту резуль</w:t>
      </w:r>
      <w:r w:rsidRPr="00420832">
        <w:rPr>
          <w:color w:val="000000"/>
          <w:spacing w:val="1"/>
          <w:sz w:val="28"/>
          <w:szCs w:val="28"/>
          <w:lang w:val="uk-UA"/>
        </w:rPr>
        <w:t>татів дослідження.</w:t>
      </w:r>
    </w:p>
    <w:p w:rsidR="002E7799" w:rsidRPr="00420832" w:rsidRDefault="002E7799">
      <w:pPr>
        <w:shd w:val="clear" w:color="auto" w:fill="FFFFFF"/>
        <w:ind w:firstLine="720"/>
        <w:jc w:val="both"/>
        <w:rPr>
          <w:color w:val="000000"/>
          <w:sz w:val="28"/>
          <w:szCs w:val="28"/>
          <w:lang w:val="uk-UA"/>
        </w:rPr>
      </w:pPr>
      <w:r w:rsidRPr="00420832">
        <w:rPr>
          <w:sz w:val="28"/>
          <w:szCs w:val="28"/>
          <w:lang w:val="uk-UA"/>
        </w:rPr>
        <w:t>Темою в</w:t>
      </w:r>
      <w:r w:rsidR="008874F9">
        <w:rPr>
          <w:sz w:val="28"/>
          <w:szCs w:val="28"/>
          <w:lang w:val="uk-UA"/>
        </w:rPr>
        <w:t>ипускної кваліфікаційної роботи</w:t>
      </w:r>
      <w:r w:rsidR="00D537CF" w:rsidRPr="00420832">
        <w:rPr>
          <w:sz w:val="28"/>
          <w:szCs w:val="28"/>
          <w:lang w:val="uk-UA"/>
        </w:rPr>
        <w:t xml:space="preserve"> </w:t>
      </w:r>
      <w:r w:rsidRPr="00420832">
        <w:rPr>
          <w:sz w:val="28"/>
          <w:szCs w:val="28"/>
          <w:lang w:val="uk-UA"/>
        </w:rPr>
        <w:t xml:space="preserve">(предметом </w:t>
      </w:r>
      <w:r w:rsidR="008874F9">
        <w:rPr>
          <w:spacing w:val="3"/>
          <w:sz w:val="28"/>
          <w:szCs w:val="28"/>
          <w:lang w:val="uk-UA"/>
        </w:rPr>
        <w:t>дослідження) може бути одна з актуальних проблем</w:t>
      </w:r>
      <w:r w:rsidR="005E0EC5" w:rsidRPr="00420832">
        <w:rPr>
          <w:spacing w:val="3"/>
          <w:sz w:val="28"/>
          <w:szCs w:val="28"/>
          <w:lang w:val="uk-UA"/>
        </w:rPr>
        <w:t xml:space="preserve"> щодо </w:t>
      </w:r>
      <w:r w:rsidR="005E0EC5" w:rsidRPr="00420832">
        <w:rPr>
          <w:sz w:val="28"/>
          <w:szCs w:val="28"/>
          <w:lang w:val="uk-UA"/>
        </w:rPr>
        <w:t>закономірностей формування та збереження споживних властивостей товарів впродовж інтегрованого ланцюга поставок; методики та методології контролю якості т</w:t>
      </w:r>
      <w:r w:rsidR="0058235E">
        <w:rPr>
          <w:sz w:val="28"/>
          <w:szCs w:val="28"/>
          <w:lang w:val="uk-UA"/>
        </w:rPr>
        <w:t>а безпечності споживчих товарів</w:t>
      </w:r>
      <w:r w:rsidR="005E0EC5" w:rsidRPr="00420832">
        <w:rPr>
          <w:sz w:val="28"/>
          <w:szCs w:val="28"/>
          <w:lang w:val="uk-UA"/>
        </w:rPr>
        <w:t xml:space="preserve">; </w:t>
      </w:r>
      <w:r w:rsidR="00EB58FD" w:rsidRPr="00420832">
        <w:rPr>
          <w:sz w:val="28"/>
          <w:szCs w:val="28"/>
          <w:lang w:val="uk-UA"/>
        </w:rPr>
        <w:t>аналізу новітніх технологій виробництва вітчизняних та зарубіжних товарів, напрямів розвитку асортименту різних товарних груп, а також стану вітчизняного та  світового ринку товарів; прогнозування змін якості товарів впродовж інтегрованого ланцюга поставок, застосовуючи методи математичного прогнозування та експертної оцінки;</w:t>
      </w:r>
      <w:r w:rsidR="00EB58FD" w:rsidRPr="00420832">
        <w:rPr>
          <w:spacing w:val="2"/>
          <w:sz w:val="28"/>
          <w:szCs w:val="28"/>
          <w:lang w:val="uk-UA"/>
        </w:rPr>
        <w:t xml:space="preserve"> </w:t>
      </w:r>
      <w:r w:rsidR="001930D2" w:rsidRPr="00420832">
        <w:rPr>
          <w:spacing w:val="2"/>
          <w:sz w:val="28"/>
          <w:szCs w:val="28"/>
          <w:lang w:val="uk-UA"/>
        </w:rPr>
        <w:t>о</w:t>
      </w:r>
      <w:r w:rsidR="001930D2" w:rsidRPr="00420832">
        <w:rPr>
          <w:sz w:val="28"/>
          <w:szCs w:val="28"/>
          <w:lang w:val="uk-UA"/>
        </w:rPr>
        <w:t>рганізації системи інтегрованого управління логістичною діяльністю підприємства, забезпечення ефективного функціонування закупівельної, транспортної, складської системи, управління запасами, системи роз</w:t>
      </w:r>
      <w:r w:rsidR="00922F2B" w:rsidRPr="00420832">
        <w:rPr>
          <w:sz w:val="28"/>
          <w:szCs w:val="28"/>
          <w:lang w:val="uk-UA"/>
        </w:rPr>
        <w:t>поділу та поставок підприємства, з</w:t>
      </w:r>
      <w:r w:rsidR="001930D2" w:rsidRPr="00420832">
        <w:rPr>
          <w:sz w:val="28"/>
          <w:szCs w:val="28"/>
          <w:lang w:val="uk-UA"/>
        </w:rPr>
        <w:t xml:space="preserve">дійснення транспортно-експедиційних операцій та обслуговування вантажоперевезень на </w:t>
      </w:r>
      <w:r w:rsidR="00922F2B" w:rsidRPr="00420832">
        <w:rPr>
          <w:sz w:val="28"/>
          <w:szCs w:val="28"/>
          <w:lang w:val="uk-UA"/>
        </w:rPr>
        <w:t xml:space="preserve">національному та міжнародному </w:t>
      </w:r>
      <w:r w:rsidR="001930D2" w:rsidRPr="00420832">
        <w:rPr>
          <w:sz w:val="28"/>
          <w:szCs w:val="28"/>
          <w:lang w:val="uk-UA"/>
        </w:rPr>
        <w:t>р</w:t>
      </w:r>
      <w:r w:rsidR="00922F2B" w:rsidRPr="00420832">
        <w:rPr>
          <w:sz w:val="28"/>
          <w:szCs w:val="28"/>
          <w:lang w:val="uk-UA"/>
        </w:rPr>
        <w:t>инках, у</w:t>
      </w:r>
      <w:r w:rsidR="001930D2" w:rsidRPr="00420832">
        <w:rPr>
          <w:sz w:val="28"/>
          <w:szCs w:val="28"/>
          <w:lang w:val="uk-UA"/>
        </w:rPr>
        <w:t>правління логістичними системами підприємства з використанням сучасних інформаційних технологій.</w:t>
      </w:r>
      <w:r w:rsidR="00922F2B" w:rsidRPr="00420832">
        <w:rPr>
          <w:sz w:val="28"/>
          <w:szCs w:val="28"/>
          <w:lang w:val="uk-UA"/>
        </w:rPr>
        <w:t xml:space="preserve"> </w:t>
      </w:r>
      <w:r w:rsidRPr="00420832">
        <w:rPr>
          <w:color w:val="000000"/>
          <w:spacing w:val="-2"/>
          <w:sz w:val="28"/>
          <w:szCs w:val="28"/>
          <w:lang w:val="uk-UA"/>
        </w:rPr>
        <w:t xml:space="preserve">Тема </w:t>
      </w:r>
      <w:r w:rsidRPr="00420832">
        <w:rPr>
          <w:color w:val="000000"/>
          <w:spacing w:val="-1"/>
          <w:sz w:val="28"/>
          <w:szCs w:val="28"/>
          <w:lang w:val="uk-UA"/>
        </w:rPr>
        <w:t>випускної кваліфікаційної роботи</w:t>
      </w:r>
      <w:r w:rsidR="00D537CF" w:rsidRPr="00420832">
        <w:rPr>
          <w:color w:val="000000"/>
          <w:spacing w:val="-2"/>
          <w:sz w:val="28"/>
          <w:szCs w:val="28"/>
          <w:lang w:val="uk-UA"/>
        </w:rPr>
        <w:t xml:space="preserve"> </w:t>
      </w:r>
      <w:r w:rsidRPr="00420832">
        <w:rPr>
          <w:color w:val="000000"/>
          <w:spacing w:val="2"/>
          <w:sz w:val="28"/>
          <w:szCs w:val="28"/>
          <w:lang w:val="uk-UA"/>
        </w:rPr>
        <w:t>має відповідати завданням та умінням, передбаченим варіативною компонентою освітньо-кваліфікаційної характеристики магістра за спеціалізацією «</w:t>
      </w:r>
      <w:r w:rsidR="005E0EC5" w:rsidRPr="00420832">
        <w:rPr>
          <w:color w:val="000000"/>
          <w:spacing w:val="2"/>
          <w:sz w:val="28"/>
          <w:szCs w:val="28"/>
          <w:lang w:val="uk-UA"/>
        </w:rPr>
        <w:t>Товарознавство та к</w:t>
      </w:r>
      <w:r w:rsidR="00154F7C" w:rsidRPr="00420832">
        <w:rPr>
          <w:color w:val="000000"/>
          <w:spacing w:val="2"/>
          <w:sz w:val="28"/>
          <w:szCs w:val="28"/>
          <w:lang w:val="uk-UA"/>
        </w:rPr>
        <w:t>омерційна логістика</w:t>
      </w:r>
      <w:r w:rsidRPr="00420832">
        <w:rPr>
          <w:color w:val="000000"/>
          <w:spacing w:val="-1"/>
          <w:sz w:val="28"/>
          <w:szCs w:val="28"/>
          <w:lang w:val="uk-UA"/>
        </w:rPr>
        <w:t>»</w:t>
      </w:r>
      <w:r w:rsidRPr="00420832">
        <w:rPr>
          <w:color w:val="000000"/>
          <w:spacing w:val="2"/>
          <w:sz w:val="28"/>
          <w:szCs w:val="28"/>
          <w:lang w:val="uk-UA"/>
        </w:rPr>
        <w:t>.</w:t>
      </w:r>
    </w:p>
    <w:p w:rsidR="002E7799" w:rsidRPr="00420832" w:rsidRDefault="002E7799">
      <w:pPr>
        <w:ind w:firstLine="709"/>
        <w:jc w:val="both"/>
        <w:rPr>
          <w:color w:val="000000"/>
          <w:spacing w:val="2"/>
          <w:sz w:val="28"/>
          <w:szCs w:val="28"/>
          <w:lang w:val="uk-UA"/>
        </w:rPr>
      </w:pPr>
      <w:r w:rsidRPr="00420832">
        <w:rPr>
          <w:color w:val="000000"/>
          <w:sz w:val="28"/>
          <w:szCs w:val="28"/>
          <w:lang w:val="uk-UA"/>
        </w:rPr>
        <w:t xml:space="preserve">Тема </w:t>
      </w:r>
      <w:r w:rsidRPr="00420832">
        <w:rPr>
          <w:sz w:val="28"/>
          <w:szCs w:val="28"/>
          <w:lang w:val="uk-UA"/>
        </w:rPr>
        <w:t xml:space="preserve">випускної кваліфікаційної роботи </w:t>
      </w:r>
      <w:r w:rsidRPr="00420832">
        <w:rPr>
          <w:color w:val="000000"/>
          <w:sz w:val="28"/>
          <w:szCs w:val="28"/>
          <w:lang w:val="uk-UA"/>
        </w:rPr>
        <w:t xml:space="preserve">має відображати основну ідею, завдання, положення, які необхідно дослідити. Одним із критеріїв вибору теми дослідження має бути її актуальність щодо сучасних тенденцій розвитку </w:t>
      </w:r>
      <w:r w:rsidR="00EB58FD" w:rsidRPr="00420832">
        <w:rPr>
          <w:color w:val="000000"/>
          <w:sz w:val="28"/>
          <w:szCs w:val="28"/>
          <w:lang w:val="uk-UA"/>
        </w:rPr>
        <w:t xml:space="preserve">товарознавчої та </w:t>
      </w:r>
      <w:r w:rsidR="00154F7C" w:rsidRPr="00420832">
        <w:rPr>
          <w:color w:val="000000"/>
          <w:sz w:val="28"/>
          <w:szCs w:val="28"/>
          <w:lang w:val="uk-UA"/>
        </w:rPr>
        <w:t xml:space="preserve">економічної </w:t>
      </w:r>
      <w:r w:rsidRPr="00420832">
        <w:rPr>
          <w:color w:val="000000"/>
          <w:sz w:val="28"/>
          <w:szCs w:val="28"/>
          <w:lang w:val="uk-UA"/>
        </w:rPr>
        <w:t>науки і практики</w:t>
      </w:r>
      <w:r w:rsidR="00EB58FD" w:rsidRPr="00420832">
        <w:rPr>
          <w:color w:val="000000"/>
          <w:sz w:val="28"/>
          <w:szCs w:val="28"/>
          <w:lang w:val="uk-UA"/>
        </w:rPr>
        <w:t xml:space="preserve"> впровадження наукових розробрк та ведення</w:t>
      </w:r>
      <w:r w:rsidR="00154F7C" w:rsidRPr="00420832">
        <w:rPr>
          <w:color w:val="000000"/>
          <w:sz w:val="28"/>
          <w:szCs w:val="28"/>
          <w:lang w:val="uk-UA"/>
        </w:rPr>
        <w:t xml:space="preserve"> бізнес-процесів</w:t>
      </w:r>
      <w:r w:rsidRPr="00420832">
        <w:rPr>
          <w:color w:val="000000"/>
          <w:sz w:val="28"/>
          <w:szCs w:val="28"/>
          <w:lang w:val="uk-UA"/>
        </w:rPr>
        <w:t>.</w:t>
      </w:r>
    </w:p>
    <w:p w:rsidR="002E7799" w:rsidRPr="00420832" w:rsidRDefault="002E7799">
      <w:pPr>
        <w:ind w:firstLine="709"/>
        <w:jc w:val="both"/>
        <w:rPr>
          <w:color w:val="000000"/>
          <w:sz w:val="28"/>
          <w:szCs w:val="28"/>
          <w:lang w:val="uk-UA"/>
        </w:rPr>
      </w:pPr>
      <w:r w:rsidRPr="00420832">
        <w:rPr>
          <w:color w:val="000000"/>
          <w:spacing w:val="2"/>
          <w:sz w:val="28"/>
          <w:szCs w:val="28"/>
          <w:lang w:val="uk-UA"/>
        </w:rPr>
        <w:t>Р</w:t>
      </w:r>
      <w:r w:rsidR="00154F7C" w:rsidRPr="00420832">
        <w:rPr>
          <w:color w:val="000000"/>
          <w:spacing w:val="2"/>
          <w:sz w:val="28"/>
          <w:szCs w:val="28"/>
          <w:lang w:val="uk-UA"/>
        </w:rPr>
        <w:t>екомендована тематика випускної</w:t>
      </w:r>
      <w:r w:rsidRPr="00420832">
        <w:rPr>
          <w:color w:val="000000"/>
          <w:spacing w:val="2"/>
          <w:sz w:val="28"/>
          <w:szCs w:val="28"/>
          <w:lang w:val="uk-UA"/>
        </w:rPr>
        <w:t xml:space="preserve"> кваліфікаційно</w:t>
      </w:r>
      <w:r w:rsidR="00154F7C" w:rsidRPr="00420832">
        <w:rPr>
          <w:color w:val="000000"/>
          <w:spacing w:val="2"/>
          <w:sz w:val="28"/>
          <w:szCs w:val="28"/>
          <w:lang w:val="uk-UA"/>
        </w:rPr>
        <w:t>ї</w:t>
      </w:r>
      <w:r w:rsidRPr="00420832">
        <w:rPr>
          <w:color w:val="000000"/>
          <w:spacing w:val="2"/>
          <w:sz w:val="28"/>
          <w:szCs w:val="28"/>
          <w:lang w:val="uk-UA"/>
        </w:rPr>
        <w:t xml:space="preserve"> </w:t>
      </w:r>
      <w:r w:rsidR="008874F9">
        <w:rPr>
          <w:color w:val="000000"/>
          <w:spacing w:val="2"/>
          <w:sz w:val="28"/>
          <w:szCs w:val="28"/>
          <w:lang w:val="uk-UA"/>
        </w:rPr>
        <w:t>роботи</w:t>
      </w:r>
      <w:r w:rsidRPr="00420832">
        <w:rPr>
          <w:color w:val="000000"/>
          <w:spacing w:val="2"/>
          <w:sz w:val="28"/>
          <w:szCs w:val="28"/>
          <w:lang w:val="uk-UA"/>
        </w:rPr>
        <w:t xml:space="preserve"> розробляється кафедр</w:t>
      </w:r>
      <w:r w:rsidR="00154F7C" w:rsidRPr="00420832">
        <w:rPr>
          <w:color w:val="000000"/>
          <w:spacing w:val="2"/>
          <w:sz w:val="28"/>
          <w:szCs w:val="28"/>
          <w:lang w:val="uk-UA"/>
        </w:rPr>
        <w:t>ами</w:t>
      </w:r>
      <w:r w:rsidR="0094565B" w:rsidRPr="00420832">
        <w:rPr>
          <w:color w:val="000000"/>
          <w:spacing w:val="2"/>
          <w:sz w:val="28"/>
          <w:szCs w:val="28"/>
          <w:lang w:val="uk-UA"/>
        </w:rPr>
        <w:t xml:space="preserve"> товарознавства, управління безпечністю та якістю;</w:t>
      </w:r>
      <w:r w:rsidRPr="00420832">
        <w:rPr>
          <w:color w:val="000000"/>
          <w:spacing w:val="2"/>
          <w:sz w:val="28"/>
          <w:szCs w:val="28"/>
          <w:lang w:val="uk-UA"/>
        </w:rPr>
        <w:t xml:space="preserve"> торговельного п</w:t>
      </w:r>
      <w:r w:rsidRPr="00420832">
        <w:rPr>
          <w:color w:val="000000"/>
          <w:spacing w:val="-1"/>
          <w:sz w:val="28"/>
          <w:szCs w:val="28"/>
          <w:lang w:val="uk-UA"/>
        </w:rPr>
        <w:t>і</w:t>
      </w:r>
      <w:r w:rsidRPr="00420832">
        <w:rPr>
          <w:color w:val="000000"/>
          <w:spacing w:val="2"/>
          <w:sz w:val="28"/>
          <w:szCs w:val="28"/>
          <w:lang w:val="uk-UA"/>
        </w:rPr>
        <w:t>дпри</w:t>
      </w:r>
      <w:r w:rsidRPr="00420832">
        <w:rPr>
          <w:color w:val="000000"/>
          <w:spacing w:val="-1"/>
          <w:sz w:val="28"/>
          <w:szCs w:val="28"/>
          <w:lang w:val="uk-UA"/>
        </w:rPr>
        <w:t>є</w:t>
      </w:r>
      <w:r w:rsidRPr="00420832">
        <w:rPr>
          <w:color w:val="000000"/>
          <w:spacing w:val="2"/>
          <w:sz w:val="28"/>
          <w:szCs w:val="28"/>
          <w:lang w:val="uk-UA"/>
        </w:rPr>
        <w:t>мництва та лог</w:t>
      </w:r>
      <w:r w:rsidRPr="00420832">
        <w:rPr>
          <w:color w:val="000000"/>
          <w:spacing w:val="-1"/>
          <w:sz w:val="28"/>
          <w:szCs w:val="28"/>
          <w:lang w:val="uk-UA"/>
        </w:rPr>
        <w:t>і</w:t>
      </w:r>
      <w:r w:rsidRPr="00420832">
        <w:rPr>
          <w:color w:val="000000"/>
          <w:spacing w:val="2"/>
          <w:sz w:val="28"/>
          <w:szCs w:val="28"/>
          <w:lang w:val="uk-UA"/>
        </w:rPr>
        <w:t>стики</w:t>
      </w:r>
      <w:r w:rsidR="00A347CD">
        <w:rPr>
          <w:color w:val="000000"/>
          <w:spacing w:val="2"/>
          <w:sz w:val="28"/>
          <w:szCs w:val="28"/>
          <w:lang w:val="uk-UA"/>
        </w:rPr>
        <w:t xml:space="preserve">, </w:t>
      </w:r>
      <w:r w:rsidRPr="00420832">
        <w:rPr>
          <w:color w:val="000000"/>
          <w:spacing w:val="2"/>
          <w:sz w:val="28"/>
          <w:szCs w:val="28"/>
          <w:lang w:val="uk-UA"/>
        </w:rPr>
        <w:t xml:space="preserve"> </w:t>
      </w:r>
      <w:r w:rsidR="00A347CD">
        <w:rPr>
          <w:color w:val="000000"/>
          <w:spacing w:val="5"/>
          <w:sz w:val="28"/>
          <w:szCs w:val="28"/>
          <w:lang w:val="uk-UA"/>
        </w:rPr>
        <w:t>щорічно</w:t>
      </w:r>
      <w:r w:rsidRPr="00420832">
        <w:rPr>
          <w:color w:val="000000"/>
          <w:spacing w:val="1"/>
          <w:sz w:val="28"/>
          <w:szCs w:val="28"/>
          <w:lang w:val="uk-UA"/>
        </w:rPr>
        <w:t xml:space="preserve"> переглядається і оновлю</w:t>
      </w:r>
      <w:r w:rsidRPr="00420832">
        <w:rPr>
          <w:color w:val="000000"/>
          <w:spacing w:val="2"/>
          <w:sz w:val="28"/>
          <w:szCs w:val="28"/>
          <w:lang w:val="uk-UA"/>
        </w:rPr>
        <w:t>ється з урахув</w:t>
      </w:r>
      <w:r w:rsidR="00154F7C" w:rsidRPr="00420832">
        <w:rPr>
          <w:color w:val="000000"/>
          <w:spacing w:val="2"/>
          <w:sz w:val="28"/>
          <w:szCs w:val="28"/>
          <w:lang w:val="uk-UA"/>
        </w:rPr>
        <w:t>анням наукових інтересів кафедр</w:t>
      </w:r>
      <w:r w:rsidRPr="00420832">
        <w:rPr>
          <w:color w:val="000000"/>
          <w:spacing w:val="2"/>
          <w:sz w:val="28"/>
          <w:szCs w:val="28"/>
          <w:lang w:val="uk-UA"/>
        </w:rPr>
        <w:t xml:space="preserve"> та розвитку </w:t>
      </w:r>
      <w:r w:rsidR="0094565B" w:rsidRPr="00420832">
        <w:rPr>
          <w:color w:val="000000"/>
          <w:spacing w:val="2"/>
          <w:sz w:val="28"/>
          <w:szCs w:val="28"/>
          <w:lang w:val="uk-UA"/>
        </w:rPr>
        <w:t xml:space="preserve">товарознавчої та </w:t>
      </w:r>
      <w:r w:rsidRPr="00420832">
        <w:rPr>
          <w:color w:val="000000"/>
          <w:spacing w:val="2"/>
          <w:sz w:val="28"/>
          <w:szCs w:val="28"/>
          <w:lang w:val="uk-UA"/>
        </w:rPr>
        <w:t>еконо</w:t>
      </w:r>
      <w:r w:rsidR="00162812">
        <w:rPr>
          <w:color w:val="000000"/>
          <w:spacing w:val="1"/>
          <w:sz w:val="28"/>
          <w:szCs w:val="28"/>
          <w:lang w:val="uk-UA"/>
        </w:rPr>
        <w:t>мічної науки і практики</w:t>
      </w:r>
      <w:r w:rsidRPr="00420832">
        <w:rPr>
          <w:color w:val="000000"/>
          <w:spacing w:val="1"/>
          <w:sz w:val="28"/>
          <w:szCs w:val="28"/>
          <w:lang w:val="uk-UA"/>
        </w:rPr>
        <w:t>.</w:t>
      </w:r>
    </w:p>
    <w:p w:rsidR="002E7799" w:rsidRPr="007B355E" w:rsidRDefault="002E7799">
      <w:pPr>
        <w:ind w:firstLine="709"/>
        <w:jc w:val="both"/>
        <w:rPr>
          <w:sz w:val="28"/>
          <w:szCs w:val="28"/>
          <w:lang w:val="uk-UA"/>
        </w:rPr>
      </w:pPr>
      <w:r w:rsidRPr="0058235E">
        <w:rPr>
          <w:color w:val="000000"/>
          <w:sz w:val="28"/>
          <w:szCs w:val="28"/>
          <w:lang w:val="uk-UA"/>
        </w:rPr>
        <w:t>Тему</w:t>
      </w:r>
      <w:r w:rsidRPr="008874F9">
        <w:rPr>
          <w:color w:val="000000"/>
          <w:sz w:val="28"/>
          <w:szCs w:val="28"/>
          <w:lang w:val="uk-UA"/>
        </w:rPr>
        <w:t xml:space="preserve"> випускної кваліфікаційної роботи студент обирає </w:t>
      </w:r>
      <w:r w:rsidRPr="00420832">
        <w:rPr>
          <w:color w:val="000000"/>
          <w:spacing w:val="2"/>
          <w:sz w:val="28"/>
          <w:szCs w:val="28"/>
          <w:lang w:val="uk-UA"/>
        </w:rPr>
        <w:t xml:space="preserve">самостійно </w:t>
      </w:r>
      <w:r w:rsidRPr="00420832">
        <w:rPr>
          <w:color w:val="000000"/>
          <w:spacing w:val="1"/>
          <w:sz w:val="28"/>
          <w:szCs w:val="28"/>
          <w:lang w:val="uk-UA"/>
        </w:rPr>
        <w:t>згідно з тема</w:t>
      </w:r>
      <w:r w:rsidR="0094565B" w:rsidRPr="00420832">
        <w:rPr>
          <w:color w:val="000000"/>
          <w:spacing w:val="1"/>
          <w:sz w:val="28"/>
          <w:szCs w:val="28"/>
          <w:lang w:val="uk-UA"/>
        </w:rPr>
        <w:t>тикою, що затверджена кафедрою</w:t>
      </w:r>
      <w:r w:rsidRPr="00420832">
        <w:rPr>
          <w:color w:val="000000"/>
          <w:spacing w:val="1"/>
          <w:sz w:val="28"/>
          <w:szCs w:val="28"/>
          <w:lang w:val="uk-UA"/>
        </w:rPr>
        <w:t>,</w:t>
      </w:r>
      <w:r w:rsidRPr="007B355E">
        <w:rPr>
          <w:color w:val="000000"/>
          <w:sz w:val="28"/>
          <w:szCs w:val="28"/>
          <w:lang w:val="uk-UA"/>
        </w:rPr>
        <w:t xml:space="preserve"> та погоджує її з науковим керівником</w:t>
      </w:r>
      <w:r w:rsidR="00154F7C" w:rsidRPr="00420832">
        <w:rPr>
          <w:color w:val="000000"/>
          <w:sz w:val="28"/>
          <w:szCs w:val="28"/>
          <w:lang w:val="uk-UA"/>
        </w:rPr>
        <w:t xml:space="preserve"> та консультантом</w:t>
      </w:r>
      <w:r w:rsidRPr="007B355E">
        <w:rPr>
          <w:color w:val="000000"/>
          <w:sz w:val="28"/>
          <w:szCs w:val="28"/>
          <w:lang w:val="uk-UA"/>
        </w:rPr>
        <w:t>.</w:t>
      </w:r>
    </w:p>
    <w:p w:rsidR="002E7799" w:rsidRPr="00420832" w:rsidRDefault="002E7799">
      <w:pPr>
        <w:ind w:firstLine="709"/>
        <w:jc w:val="both"/>
        <w:rPr>
          <w:sz w:val="28"/>
          <w:szCs w:val="28"/>
        </w:rPr>
      </w:pPr>
      <w:r w:rsidRPr="00420832">
        <w:rPr>
          <w:sz w:val="28"/>
          <w:szCs w:val="28"/>
        </w:rPr>
        <w:t>Випускна кваліфікаційна робота</w:t>
      </w:r>
      <w:r w:rsidRPr="00420832">
        <w:rPr>
          <w:color w:val="993366"/>
          <w:sz w:val="28"/>
          <w:szCs w:val="28"/>
        </w:rPr>
        <w:t xml:space="preserve"> </w:t>
      </w:r>
      <w:r w:rsidRPr="00420832">
        <w:rPr>
          <w:color w:val="000000"/>
          <w:sz w:val="28"/>
          <w:szCs w:val="28"/>
        </w:rPr>
        <w:t xml:space="preserve">може виконуватися за тематикою, яку замовляють підприємства та організації. </w:t>
      </w:r>
      <w:r w:rsidRPr="00420832">
        <w:rPr>
          <w:color w:val="000000"/>
          <w:sz w:val="28"/>
          <w:szCs w:val="28"/>
          <w:lang w:val="uk-UA"/>
        </w:rPr>
        <w:t>Таке замовлення оформ</w:t>
      </w:r>
      <w:r w:rsidRPr="00420832">
        <w:rPr>
          <w:color w:val="000000"/>
          <w:spacing w:val="1"/>
          <w:sz w:val="28"/>
          <w:szCs w:val="28"/>
          <w:lang w:val="uk-UA"/>
        </w:rPr>
        <w:t xml:space="preserve">люється відповідним </w:t>
      </w:r>
      <w:r w:rsidR="0094565B" w:rsidRPr="00420832">
        <w:rPr>
          <w:b/>
          <w:color w:val="000000"/>
          <w:spacing w:val="1"/>
          <w:sz w:val="28"/>
          <w:szCs w:val="28"/>
          <w:lang w:val="uk-UA"/>
        </w:rPr>
        <w:t>Л</w:t>
      </w:r>
      <w:r w:rsidRPr="00420832">
        <w:rPr>
          <w:b/>
          <w:color w:val="000000"/>
          <w:spacing w:val="1"/>
          <w:sz w:val="28"/>
          <w:szCs w:val="28"/>
          <w:lang w:val="uk-UA"/>
        </w:rPr>
        <w:t>истом</w:t>
      </w:r>
      <w:r w:rsidR="0058235E">
        <w:rPr>
          <w:b/>
          <w:color w:val="000000"/>
          <w:spacing w:val="1"/>
          <w:sz w:val="28"/>
          <w:szCs w:val="28"/>
          <w:lang w:val="uk-UA"/>
        </w:rPr>
        <w:t xml:space="preserve"> </w:t>
      </w:r>
      <w:r w:rsidR="007B355E" w:rsidRPr="00420832">
        <w:rPr>
          <w:color w:val="000000"/>
          <w:spacing w:val="1"/>
          <w:sz w:val="28"/>
          <w:szCs w:val="28"/>
          <w:lang w:val="uk-UA"/>
        </w:rPr>
        <w:t>(дод. Б)</w:t>
      </w:r>
      <w:r w:rsidRPr="00420832">
        <w:rPr>
          <w:color w:val="000000"/>
          <w:spacing w:val="1"/>
          <w:sz w:val="28"/>
          <w:szCs w:val="28"/>
          <w:lang w:val="uk-UA"/>
        </w:rPr>
        <w:t>.</w:t>
      </w:r>
    </w:p>
    <w:p w:rsidR="002E7799" w:rsidRPr="00420832" w:rsidRDefault="002E7799">
      <w:pPr>
        <w:ind w:firstLine="709"/>
        <w:jc w:val="both"/>
        <w:rPr>
          <w:color w:val="000000"/>
          <w:spacing w:val="2"/>
          <w:sz w:val="28"/>
          <w:szCs w:val="28"/>
          <w:lang w:val="uk-UA"/>
        </w:rPr>
      </w:pPr>
      <w:r w:rsidRPr="00420832">
        <w:rPr>
          <w:sz w:val="28"/>
          <w:szCs w:val="28"/>
        </w:rPr>
        <w:t>Студент</w:t>
      </w:r>
      <w:r w:rsidRPr="00420832">
        <w:rPr>
          <w:color w:val="000000"/>
          <w:spacing w:val="4"/>
          <w:sz w:val="28"/>
          <w:szCs w:val="28"/>
          <w:lang w:val="uk-UA"/>
        </w:rPr>
        <w:t xml:space="preserve">, за погодженням із </w:t>
      </w:r>
      <w:r w:rsidRPr="00420832">
        <w:rPr>
          <w:color w:val="000000"/>
          <w:spacing w:val="4"/>
          <w:sz w:val="28"/>
          <w:szCs w:val="28"/>
        </w:rPr>
        <w:t xml:space="preserve">науковим </w:t>
      </w:r>
      <w:r w:rsidRPr="00420832">
        <w:rPr>
          <w:color w:val="000000"/>
          <w:spacing w:val="4"/>
          <w:sz w:val="28"/>
          <w:szCs w:val="28"/>
          <w:lang w:val="uk-UA"/>
        </w:rPr>
        <w:t>керівником,</w:t>
      </w:r>
      <w:r w:rsidRPr="00420832">
        <w:rPr>
          <w:color w:val="000000"/>
          <w:sz w:val="28"/>
          <w:szCs w:val="28"/>
        </w:rPr>
        <w:t xml:space="preserve"> може запропонувати самостійно сформульовану тему дослідження за умови обґрунтування доцільності її розроблення, ознайомлення з аналітичними оглядами і статтями у спеціалізованих періодичних виданнях, а також враховуючи свої наукові інтереси, що були проявлені під час написання курсових робіт, підготовки статей та конкурсних наукових робіт, у виступах на студентських наукових конференціях, </w:t>
      </w:r>
      <w:r w:rsidRPr="00420832">
        <w:rPr>
          <w:color w:val="000000"/>
          <w:spacing w:val="2"/>
          <w:sz w:val="28"/>
          <w:szCs w:val="28"/>
          <w:lang w:val="uk-UA"/>
        </w:rPr>
        <w:t>можливості отримання необхідної інформації на</w:t>
      </w:r>
      <w:r w:rsidR="00412BBD" w:rsidRPr="00420832">
        <w:rPr>
          <w:color w:val="000000"/>
          <w:spacing w:val="2"/>
          <w:sz w:val="28"/>
          <w:szCs w:val="28"/>
          <w:lang w:val="uk-UA"/>
        </w:rPr>
        <w:t xml:space="preserve"> підприємстві, що є об'єктом </w:t>
      </w:r>
      <w:r w:rsidRPr="00420832">
        <w:rPr>
          <w:color w:val="000000"/>
          <w:spacing w:val="2"/>
          <w:sz w:val="28"/>
          <w:szCs w:val="28"/>
          <w:lang w:val="uk-UA"/>
        </w:rPr>
        <w:t>дослідж</w:t>
      </w:r>
      <w:r w:rsidR="00412BBD" w:rsidRPr="00420832">
        <w:rPr>
          <w:color w:val="000000"/>
          <w:spacing w:val="2"/>
          <w:sz w:val="28"/>
          <w:szCs w:val="28"/>
          <w:lang w:val="uk-UA"/>
        </w:rPr>
        <w:t>ень з комерційної логістики</w:t>
      </w:r>
      <w:r w:rsidRPr="00420832">
        <w:rPr>
          <w:color w:val="000000"/>
          <w:sz w:val="28"/>
          <w:szCs w:val="28"/>
        </w:rPr>
        <w:t>.</w:t>
      </w:r>
      <w:r w:rsidR="009C7898" w:rsidRPr="00420832">
        <w:rPr>
          <w:color w:val="000000"/>
          <w:sz w:val="28"/>
          <w:szCs w:val="28"/>
          <w:lang w:val="uk-UA"/>
        </w:rPr>
        <w:t xml:space="preserve"> </w:t>
      </w:r>
      <w:r w:rsidRPr="00420832">
        <w:rPr>
          <w:color w:val="000000"/>
          <w:sz w:val="28"/>
          <w:szCs w:val="28"/>
        </w:rPr>
        <w:t>Назва теми повинна бути чіткою, лаконічною та не містити неоднозначного тлумачення.</w:t>
      </w:r>
    </w:p>
    <w:p w:rsidR="002E7799" w:rsidRPr="00420832" w:rsidRDefault="002E7799">
      <w:pPr>
        <w:shd w:val="clear" w:color="auto" w:fill="FFFFFF"/>
        <w:ind w:firstLine="690"/>
        <w:jc w:val="both"/>
        <w:rPr>
          <w:color w:val="000000"/>
          <w:spacing w:val="2"/>
          <w:sz w:val="28"/>
          <w:szCs w:val="28"/>
          <w:lang w:val="uk-UA"/>
        </w:rPr>
      </w:pPr>
      <w:r w:rsidRPr="00420832">
        <w:rPr>
          <w:color w:val="000000"/>
          <w:spacing w:val="2"/>
          <w:sz w:val="28"/>
          <w:szCs w:val="28"/>
          <w:lang w:val="uk-UA"/>
        </w:rPr>
        <w:t>Разом із вибором теми визначаєть</w:t>
      </w:r>
      <w:r w:rsidRPr="0058235E">
        <w:rPr>
          <w:color w:val="000000"/>
          <w:spacing w:val="2"/>
          <w:sz w:val="28"/>
          <w:szCs w:val="28"/>
          <w:lang w:val="uk-UA"/>
        </w:rPr>
        <w:t>ся об'єкт</w:t>
      </w:r>
      <w:r w:rsidR="00412BBD" w:rsidRPr="0058235E">
        <w:rPr>
          <w:color w:val="000000"/>
          <w:spacing w:val="2"/>
          <w:sz w:val="28"/>
          <w:szCs w:val="28"/>
          <w:lang w:val="uk-UA"/>
        </w:rPr>
        <w:t xml:space="preserve"> товарознавчих досліджень та підприємство(об’єкт досліджень з комерційної логістики</w:t>
      </w:r>
      <w:r w:rsidR="00412BBD" w:rsidRPr="00420832">
        <w:rPr>
          <w:color w:val="000000"/>
          <w:spacing w:val="2"/>
          <w:sz w:val="28"/>
          <w:szCs w:val="28"/>
          <w:lang w:val="uk-UA"/>
        </w:rPr>
        <w:t>)</w:t>
      </w:r>
      <w:r w:rsidRPr="00420832">
        <w:rPr>
          <w:color w:val="000000"/>
          <w:spacing w:val="2"/>
          <w:sz w:val="28"/>
          <w:szCs w:val="28"/>
          <w:lang w:val="uk-UA"/>
        </w:rPr>
        <w:t xml:space="preserve">, на матеріалах якого </w:t>
      </w:r>
      <w:r w:rsidRPr="00420832">
        <w:rPr>
          <w:color w:val="000000"/>
          <w:spacing w:val="4"/>
          <w:sz w:val="28"/>
          <w:szCs w:val="28"/>
          <w:lang w:val="uk-UA"/>
        </w:rPr>
        <w:t xml:space="preserve">буде виконуватися випускна кваліфікаційна робота. </w:t>
      </w:r>
      <w:r w:rsidRPr="00420832">
        <w:rPr>
          <w:color w:val="000000"/>
          <w:spacing w:val="6"/>
          <w:sz w:val="28"/>
          <w:szCs w:val="28"/>
          <w:lang w:val="uk-UA"/>
        </w:rPr>
        <w:t>Об'єк</w:t>
      </w:r>
      <w:r w:rsidR="00412BBD" w:rsidRPr="00420832">
        <w:rPr>
          <w:color w:val="000000"/>
          <w:spacing w:val="6"/>
          <w:sz w:val="28"/>
          <w:szCs w:val="28"/>
          <w:lang w:val="uk-UA"/>
        </w:rPr>
        <w:t>тами, на матеріалах яких виконуються</w:t>
      </w:r>
      <w:r w:rsidRPr="00420832">
        <w:rPr>
          <w:color w:val="000000"/>
          <w:spacing w:val="6"/>
          <w:sz w:val="28"/>
          <w:szCs w:val="28"/>
          <w:lang w:val="uk-UA"/>
        </w:rPr>
        <w:t xml:space="preserve"> дослідження</w:t>
      </w:r>
      <w:r w:rsidR="00412BBD" w:rsidRPr="00420832">
        <w:rPr>
          <w:color w:val="000000"/>
          <w:spacing w:val="6"/>
          <w:sz w:val="28"/>
          <w:szCs w:val="28"/>
          <w:lang w:val="uk-UA"/>
        </w:rPr>
        <w:t xml:space="preserve"> з комерційної логістики</w:t>
      </w:r>
      <w:r w:rsidRPr="00420832">
        <w:rPr>
          <w:color w:val="000000"/>
          <w:spacing w:val="6"/>
          <w:sz w:val="28"/>
          <w:szCs w:val="28"/>
          <w:lang w:val="uk-UA"/>
        </w:rPr>
        <w:t xml:space="preserve">, можуть </w:t>
      </w:r>
      <w:r w:rsidRPr="00420832">
        <w:rPr>
          <w:color w:val="000000"/>
          <w:spacing w:val="-3"/>
          <w:sz w:val="28"/>
          <w:szCs w:val="28"/>
          <w:lang w:val="uk-UA"/>
        </w:rPr>
        <w:t xml:space="preserve">бути </w:t>
      </w:r>
      <w:r w:rsidRPr="00420832">
        <w:rPr>
          <w:color w:val="000000"/>
          <w:spacing w:val="1"/>
          <w:sz w:val="28"/>
          <w:szCs w:val="28"/>
          <w:lang w:val="uk-UA"/>
        </w:rPr>
        <w:t xml:space="preserve">підприємства або групи підприємств будь-якої форми власності, що  </w:t>
      </w:r>
      <w:r w:rsidRPr="00420832">
        <w:rPr>
          <w:color w:val="000000"/>
          <w:spacing w:val="-3"/>
          <w:sz w:val="28"/>
          <w:szCs w:val="28"/>
          <w:lang w:val="uk-UA"/>
        </w:rPr>
        <w:t xml:space="preserve">є суб'єктом </w:t>
      </w:r>
      <w:bookmarkStart w:id="3" w:name="result_box6"/>
      <w:bookmarkEnd w:id="3"/>
      <w:r w:rsidR="00AA439A" w:rsidRPr="00420832">
        <w:rPr>
          <w:spacing w:val="-3"/>
          <w:sz w:val="28"/>
          <w:szCs w:val="28"/>
          <w:lang w:val="uk-UA"/>
        </w:rPr>
        <w:t>підприємницької діяльності;</w:t>
      </w:r>
      <w:r w:rsidRPr="00420832">
        <w:rPr>
          <w:spacing w:val="-3"/>
          <w:sz w:val="28"/>
          <w:szCs w:val="28"/>
          <w:lang w:val="uk-UA"/>
        </w:rPr>
        <w:t xml:space="preserve"> </w:t>
      </w:r>
      <w:r w:rsidR="00AA439A" w:rsidRPr="00420832">
        <w:rPr>
          <w:spacing w:val="-3"/>
          <w:sz w:val="28"/>
          <w:szCs w:val="28"/>
          <w:lang w:val="uk-UA"/>
        </w:rPr>
        <w:t>провайдери логістичних послуг</w:t>
      </w:r>
      <w:r w:rsidRPr="00420832">
        <w:rPr>
          <w:spacing w:val="-3"/>
          <w:sz w:val="28"/>
          <w:szCs w:val="28"/>
          <w:lang w:val="uk-UA"/>
        </w:rPr>
        <w:t xml:space="preserve">; </w:t>
      </w:r>
      <w:r w:rsidR="00AA439A" w:rsidRPr="00420832">
        <w:rPr>
          <w:spacing w:val="-3"/>
          <w:sz w:val="28"/>
          <w:szCs w:val="28"/>
          <w:lang w:val="uk-UA"/>
        </w:rPr>
        <w:t xml:space="preserve">автотранспортні підприємства; склади; підприємства торгівлі; </w:t>
      </w:r>
      <w:r w:rsidRPr="00420832">
        <w:rPr>
          <w:color w:val="000000"/>
          <w:spacing w:val="3"/>
          <w:sz w:val="28"/>
          <w:szCs w:val="28"/>
          <w:lang w:val="uk-UA"/>
        </w:rPr>
        <w:t xml:space="preserve">державні органи регулювання торговельної діяльності та </w:t>
      </w:r>
      <w:r w:rsidRPr="00420832">
        <w:rPr>
          <w:color w:val="000000"/>
          <w:spacing w:val="1"/>
          <w:sz w:val="28"/>
          <w:szCs w:val="28"/>
          <w:lang w:val="uk-UA"/>
        </w:rPr>
        <w:t xml:space="preserve">їх регіональні підрозділи; </w:t>
      </w:r>
      <w:r w:rsidRPr="00420832">
        <w:rPr>
          <w:color w:val="000000"/>
          <w:spacing w:val="2"/>
          <w:sz w:val="28"/>
          <w:szCs w:val="28"/>
          <w:lang w:val="uk-UA"/>
        </w:rPr>
        <w:t xml:space="preserve">місцеві органи управління, що здійснюють регулювання </w:t>
      </w:r>
      <w:r w:rsidRPr="00420832">
        <w:rPr>
          <w:color w:val="000000"/>
          <w:spacing w:val="3"/>
          <w:sz w:val="28"/>
          <w:szCs w:val="28"/>
          <w:lang w:val="uk-UA"/>
        </w:rPr>
        <w:t>торговельної діяльності</w:t>
      </w:r>
      <w:r w:rsidRPr="00420832">
        <w:rPr>
          <w:color w:val="000000"/>
          <w:spacing w:val="2"/>
          <w:sz w:val="28"/>
          <w:szCs w:val="28"/>
          <w:lang w:val="uk-UA"/>
        </w:rPr>
        <w:t xml:space="preserve"> згідно </w:t>
      </w:r>
      <w:r w:rsidRPr="00420832">
        <w:rPr>
          <w:color w:val="000000"/>
          <w:spacing w:val="1"/>
          <w:sz w:val="28"/>
          <w:szCs w:val="28"/>
          <w:lang w:val="uk-UA"/>
        </w:rPr>
        <w:t>з чинним законодавством.</w:t>
      </w:r>
    </w:p>
    <w:p w:rsidR="002E7799" w:rsidRPr="00420832" w:rsidRDefault="002E7799">
      <w:pPr>
        <w:shd w:val="clear" w:color="auto" w:fill="FFFFFF"/>
        <w:ind w:firstLine="690"/>
        <w:jc w:val="both"/>
        <w:rPr>
          <w:color w:val="000000"/>
          <w:spacing w:val="2"/>
          <w:sz w:val="28"/>
          <w:szCs w:val="28"/>
          <w:lang w:val="uk-UA"/>
        </w:rPr>
      </w:pPr>
      <w:r w:rsidRPr="00420832">
        <w:rPr>
          <w:color w:val="000000"/>
          <w:spacing w:val="2"/>
          <w:sz w:val="28"/>
          <w:szCs w:val="28"/>
          <w:lang w:val="uk-UA"/>
        </w:rPr>
        <w:t>Діяльність об'єкта дослідження</w:t>
      </w:r>
      <w:r w:rsidR="00336021" w:rsidRPr="00420832">
        <w:rPr>
          <w:color w:val="000000"/>
          <w:spacing w:val="2"/>
          <w:sz w:val="28"/>
          <w:szCs w:val="28"/>
          <w:lang w:val="uk-UA"/>
        </w:rPr>
        <w:t xml:space="preserve"> з комерційної логістики</w:t>
      </w:r>
      <w:r w:rsidRPr="00420832">
        <w:rPr>
          <w:color w:val="000000"/>
          <w:spacing w:val="2"/>
          <w:sz w:val="28"/>
          <w:szCs w:val="28"/>
          <w:lang w:val="uk-UA"/>
        </w:rPr>
        <w:t xml:space="preserve"> повинна створювати можливість </w:t>
      </w:r>
      <w:r w:rsidRPr="00420832">
        <w:rPr>
          <w:color w:val="000000"/>
          <w:spacing w:val="1"/>
          <w:sz w:val="28"/>
          <w:szCs w:val="28"/>
          <w:lang w:val="uk-UA"/>
        </w:rPr>
        <w:t>інформаційного забезпечення дослідження обраної теми.</w:t>
      </w:r>
    </w:p>
    <w:p w:rsidR="002E7799" w:rsidRPr="00420832" w:rsidRDefault="002E7799">
      <w:pPr>
        <w:shd w:val="clear" w:color="auto" w:fill="FFFFFF"/>
        <w:ind w:firstLine="690"/>
        <w:jc w:val="both"/>
        <w:rPr>
          <w:b/>
          <w:color w:val="000000"/>
          <w:spacing w:val="3"/>
          <w:sz w:val="28"/>
          <w:szCs w:val="28"/>
          <w:lang w:val="uk-UA"/>
        </w:rPr>
      </w:pPr>
      <w:r w:rsidRPr="00420832">
        <w:rPr>
          <w:b/>
          <w:color w:val="000000"/>
          <w:spacing w:val="2"/>
          <w:sz w:val="28"/>
          <w:szCs w:val="28"/>
          <w:lang w:val="uk-UA"/>
        </w:rPr>
        <w:t xml:space="preserve">За відсутності пропозицій студента щодо досліджуваного </w:t>
      </w:r>
      <w:r w:rsidR="00AA439A" w:rsidRPr="00420832">
        <w:rPr>
          <w:b/>
          <w:color w:val="000000"/>
          <w:spacing w:val="3"/>
          <w:sz w:val="28"/>
          <w:szCs w:val="28"/>
          <w:lang w:val="uk-UA"/>
        </w:rPr>
        <w:t>об'єкта</w:t>
      </w:r>
      <w:r w:rsidR="00FB4635">
        <w:rPr>
          <w:b/>
          <w:color w:val="000000"/>
          <w:spacing w:val="3"/>
          <w:sz w:val="28"/>
          <w:szCs w:val="28"/>
          <w:lang w:val="uk-UA"/>
        </w:rPr>
        <w:t>,</w:t>
      </w:r>
      <w:r w:rsidR="00AA439A" w:rsidRPr="00420832">
        <w:rPr>
          <w:b/>
          <w:color w:val="000000"/>
          <w:spacing w:val="3"/>
          <w:sz w:val="28"/>
          <w:szCs w:val="28"/>
          <w:lang w:val="uk-UA"/>
        </w:rPr>
        <w:t xml:space="preserve"> кафедри з</w:t>
      </w:r>
      <w:r w:rsidRPr="00420832">
        <w:rPr>
          <w:b/>
          <w:color w:val="000000"/>
          <w:spacing w:val="3"/>
          <w:sz w:val="28"/>
          <w:szCs w:val="28"/>
          <w:lang w:val="uk-UA"/>
        </w:rPr>
        <w:t>алиша</w:t>
      </w:r>
      <w:r w:rsidR="00AA439A" w:rsidRPr="00420832">
        <w:rPr>
          <w:b/>
          <w:color w:val="000000"/>
          <w:spacing w:val="3"/>
          <w:sz w:val="28"/>
          <w:szCs w:val="28"/>
          <w:lang w:val="uk-UA"/>
        </w:rPr>
        <w:t>ють</w:t>
      </w:r>
      <w:r w:rsidRPr="00420832">
        <w:rPr>
          <w:b/>
          <w:color w:val="000000"/>
          <w:spacing w:val="3"/>
          <w:sz w:val="28"/>
          <w:szCs w:val="28"/>
          <w:lang w:val="uk-UA"/>
        </w:rPr>
        <w:t xml:space="preserve"> за собою право на </w:t>
      </w:r>
      <w:r w:rsidRPr="00420832">
        <w:rPr>
          <w:b/>
          <w:color w:val="000000"/>
          <w:spacing w:val="2"/>
          <w:sz w:val="28"/>
          <w:szCs w:val="28"/>
          <w:lang w:val="uk-UA"/>
        </w:rPr>
        <w:t>призначення підприємства або установи, з якими КНТЕУ має відпо</w:t>
      </w:r>
      <w:r w:rsidRPr="00420832">
        <w:rPr>
          <w:b/>
          <w:color w:val="000000"/>
          <w:sz w:val="28"/>
          <w:szCs w:val="28"/>
          <w:lang w:val="uk-UA"/>
        </w:rPr>
        <w:t>відну угоду.</w:t>
      </w:r>
    </w:p>
    <w:p w:rsidR="002E7799" w:rsidRPr="00420832" w:rsidRDefault="002E7799">
      <w:pPr>
        <w:shd w:val="clear" w:color="auto" w:fill="FFFFFF"/>
        <w:ind w:firstLine="690"/>
        <w:jc w:val="both"/>
        <w:rPr>
          <w:color w:val="000000"/>
          <w:spacing w:val="2"/>
          <w:sz w:val="28"/>
          <w:szCs w:val="28"/>
          <w:lang w:val="uk-UA"/>
        </w:rPr>
      </w:pPr>
      <w:r w:rsidRPr="00420832">
        <w:rPr>
          <w:color w:val="000000"/>
          <w:spacing w:val="3"/>
          <w:sz w:val="28"/>
          <w:szCs w:val="28"/>
          <w:lang w:val="uk-UA"/>
        </w:rPr>
        <w:t>П</w:t>
      </w:r>
      <w:r w:rsidRPr="00420832">
        <w:rPr>
          <w:color w:val="000000"/>
          <w:spacing w:val="3"/>
          <w:sz w:val="28"/>
          <w:szCs w:val="28"/>
          <w:lang w:val="en-US"/>
        </w:rPr>
        <w:t>i</w:t>
      </w:r>
      <w:r w:rsidRPr="00420832">
        <w:rPr>
          <w:color w:val="000000"/>
          <w:spacing w:val="3"/>
          <w:sz w:val="28"/>
          <w:szCs w:val="28"/>
          <w:lang w:val="uk-UA"/>
        </w:rPr>
        <w:t xml:space="preserve">сля вибору теми і визначення об'єкту дослідження </w:t>
      </w:r>
      <w:r w:rsidRPr="00420832">
        <w:rPr>
          <w:color w:val="000000"/>
          <w:spacing w:val="1"/>
          <w:sz w:val="28"/>
          <w:szCs w:val="28"/>
          <w:lang w:val="uk-UA"/>
        </w:rPr>
        <w:t>(його повної юридичної назви</w:t>
      </w:r>
      <w:r w:rsidR="00AA439A" w:rsidRPr="00420832">
        <w:rPr>
          <w:color w:val="000000"/>
          <w:spacing w:val="1"/>
          <w:sz w:val="28"/>
          <w:szCs w:val="28"/>
          <w:lang w:val="uk-UA"/>
        </w:rPr>
        <w:t>, організаційно-правового статусу та міста розташування</w:t>
      </w:r>
      <w:r w:rsidRPr="00420832">
        <w:rPr>
          <w:color w:val="000000"/>
          <w:spacing w:val="1"/>
          <w:sz w:val="28"/>
          <w:szCs w:val="28"/>
          <w:lang w:val="uk-UA"/>
        </w:rPr>
        <w:t xml:space="preserve">) </w:t>
      </w:r>
      <w:r w:rsidRPr="00420832">
        <w:rPr>
          <w:color w:val="000000"/>
          <w:spacing w:val="3"/>
          <w:sz w:val="28"/>
          <w:szCs w:val="28"/>
          <w:lang w:val="uk-UA"/>
        </w:rPr>
        <w:t xml:space="preserve">кожен студент </w:t>
      </w:r>
      <w:r w:rsidRPr="00420832">
        <w:rPr>
          <w:color w:val="000000"/>
          <w:spacing w:val="2"/>
          <w:sz w:val="28"/>
          <w:szCs w:val="28"/>
          <w:lang w:val="uk-UA"/>
        </w:rPr>
        <w:t xml:space="preserve">подає заяву на ім’я завідувача </w:t>
      </w:r>
      <w:r w:rsidR="00336021" w:rsidRPr="00420832">
        <w:rPr>
          <w:color w:val="000000"/>
          <w:spacing w:val="2"/>
          <w:sz w:val="28"/>
          <w:szCs w:val="28"/>
          <w:lang w:val="uk-UA"/>
        </w:rPr>
        <w:t xml:space="preserve">кафедри товарознавства, управління безпечністю та якістю або кафедри товарознавста та митної справи або </w:t>
      </w:r>
      <w:r w:rsidRPr="00420832">
        <w:rPr>
          <w:color w:val="000000"/>
          <w:spacing w:val="2"/>
          <w:sz w:val="28"/>
          <w:szCs w:val="28"/>
          <w:lang w:val="uk-UA"/>
        </w:rPr>
        <w:t>кафедри торговельного п</w:t>
      </w:r>
      <w:r w:rsidRPr="00420832">
        <w:rPr>
          <w:color w:val="000000"/>
          <w:spacing w:val="-1"/>
          <w:sz w:val="28"/>
          <w:szCs w:val="28"/>
          <w:lang w:val="uk-UA"/>
        </w:rPr>
        <w:t>і</w:t>
      </w:r>
      <w:r w:rsidRPr="00420832">
        <w:rPr>
          <w:color w:val="000000"/>
          <w:spacing w:val="2"/>
          <w:sz w:val="28"/>
          <w:szCs w:val="28"/>
          <w:lang w:val="uk-UA"/>
        </w:rPr>
        <w:t>дпри</w:t>
      </w:r>
      <w:r w:rsidRPr="00420832">
        <w:rPr>
          <w:color w:val="000000"/>
          <w:spacing w:val="-1"/>
          <w:sz w:val="28"/>
          <w:szCs w:val="28"/>
          <w:lang w:val="uk-UA"/>
        </w:rPr>
        <w:t>є</w:t>
      </w:r>
      <w:r w:rsidRPr="00420832">
        <w:rPr>
          <w:color w:val="000000"/>
          <w:spacing w:val="2"/>
          <w:sz w:val="28"/>
          <w:szCs w:val="28"/>
          <w:lang w:val="uk-UA"/>
        </w:rPr>
        <w:t>мництва та лог</w:t>
      </w:r>
      <w:r w:rsidRPr="00420832">
        <w:rPr>
          <w:color w:val="000000"/>
          <w:spacing w:val="-1"/>
          <w:sz w:val="28"/>
          <w:szCs w:val="28"/>
          <w:lang w:val="uk-UA"/>
        </w:rPr>
        <w:t>і</w:t>
      </w:r>
      <w:r w:rsidRPr="00420832">
        <w:rPr>
          <w:color w:val="000000"/>
          <w:spacing w:val="2"/>
          <w:sz w:val="28"/>
          <w:szCs w:val="28"/>
          <w:lang w:val="uk-UA"/>
        </w:rPr>
        <w:t>стики</w:t>
      </w:r>
      <w:r w:rsidRPr="00420832">
        <w:rPr>
          <w:color w:val="000000"/>
          <w:spacing w:val="4"/>
          <w:sz w:val="28"/>
          <w:szCs w:val="28"/>
          <w:lang w:val="uk-UA"/>
        </w:rPr>
        <w:t xml:space="preserve"> (зразок заяви наведено у дод. </w:t>
      </w:r>
      <w:r w:rsidR="00AB6914" w:rsidRPr="00420832">
        <w:rPr>
          <w:color w:val="000000"/>
          <w:spacing w:val="4"/>
          <w:sz w:val="28"/>
          <w:szCs w:val="28"/>
          <w:lang w:val="uk-UA"/>
        </w:rPr>
        <w:t>В</w:t>
      </w:r>
      <w:r w:rsidRPr="00420832">
        <w:rPr>
          <w:color w:val="000000"/>
          <w:spacing w:val="4"/>
          <w:sz w:val="28"/>
          <w:szCs w:val="28"/>
          <w:lang w:val="uk-UA"/>
        </w:rPr>
        <w:t xml:space="preserve">), яка є підставою для призначення наукового </w:t>
      </w:r>
      <w:r w:rsidRPr="00420832">
        <w:rPr>
          <w:color w:val="000000"/>
          <w:spacing w:val="5"/>
          <w:sz w:val="28"/>
          <w:szCs w:val="28"/>
          <w:lang w:val="uk-UA"/>
        </w:rPr>
        <w:t>керівника</w:t>
      </w:r>
      <w:r w:rsidR="00AA439A" w:rsidRPr="00420832">
        <w:rPr>
          <w:color w:val="000000"/>
          <w:spacing w:val="5"/>
          <w:sz w:val="28"/>
          <w:szCs w:val="28"/>
          <w:lang w:val="uk-UA"/>
        </w:rPr>
        <w:t xml:space="preserve"> та консультанта</w:t>
      </w:r>
      <w:r w:rsidRPr="00420832">
        <w:rPr>
          <w:color w:val="000000"/>
          <w:spacing w:val="5"/>
          <w:sz w:val="28"/>
          <w:szCs w:val="28"/>
          <w:lang w:val="uk-UA"/>
        </w:rPr>
        <w:t xml:space="preserve">. </w:t>
      </w:r>
    </w:p>
    <w:p w:rsidR="002E7799" w:rsidRPr="00420832" w:rsidRDefault="002E7799">
      <w:pPr>
        <w:shd w:val="clear" w:color="auto" w:fill="FFFFFF"/>
        <w:ind w:firstLine="690"/>
        <w:jc w:val="both"/>
        <w:rPr>
          <w:color w:val="000000"/>
          <w:spacing w:val="2"/>
          <w:sz w:val="28"/>
          <w:szCs w:val="28"/>
          <w:lang w:val="uk-UA"/>
        </w:rPr>
      </w:pPr>
      <w:r w:rsidRPr="00420832">
        <w:rPr>
          <w:color w:val="000000"/>
          <w:spacing w:val="2"/>
          <w:sz w:val="28"/>
          <w:szCs w:val="28"/>
          <w:lang w:val="uk-UA"/>
        </w:rPr>
        <w:t xml:space="preserve">Тема дослідження, визначена у заяві, є попередньою і може уточнюватися та корегуватися в процесі розгляду та затвердження на </w:t>
      </w:r>
      <w:r w:rsidR="00AA439A" w:rsidRPr="00420832">
        <w:rPr>
          <w:color w:val="000000"/>
          <w:spacing w:val="12"/>
          <w:sz w:val="28"/>
          <w:szCs w:val="28"/>
          <w:lang w:val="uk-UA"/>
        </w:rPr>
        <w:t>засіданні кафедр</w:t>
      </w:r>
      <w:r w:rsidRPr="00420832">
        <w:rPr>
          <w:color w:val="000000"/>
          <w:spacing w:val="12"/>
          <w:sz w:val="28"/>
          <w:szCs w:val="28"/>
          <w:lang w:val="uk-UA"/>
        </w:rPr>
        <w:t xml:space="preserve">, підготовки і підписання наказу. </w:t>
      </w:r>
      <w:r w:rsidRPr="00420832">
        <w:rPr>
          <w:color w:val="000000"/>
          <w:spacing w:val="2"/>
          <w:sz w:val="28"/>
          <w:szCs w:val="28"/>
          <w:lang w:val="uk-UA"/>
        </w:rPr>
        <w:t xml:space="preserve">Не допускається виконання випускної кваліфікаційної роботи </w:t>
      </w:r>
      <w:r w:rsidRPr="00420832">
        <w:rPr>
          <w:color w:val="000000"/>
          <w:spacing w:val="4"/>
          <w:sz w:val="28"/>
          <w:szCs w:val="28"/>
          <w:lang w:val="uk-UA"/>
        </w:rPr>
        <w:t xml:space="preserve">на однакову тему в межах одного навчального року та </w:t>
      </w:r>
      <w:r w:rsidR="00AD36D7" w:rsidRPr="00420832">
        <w:rPr>
          <w:color w:val="000000"/>
          <w:spacing w:val="3"/>
          <w:sz w:val="28"/>
          <w:szCs w:val="28"/>
          <w:lang w:val="uk-UA"/>
        </w:rPr>
        <w:t xml:space="preserve">повторення теми та об'єкту дослідження порівняно принаймі </w:t>
      </w:r>
      <w:r w:rsidRPr="00420832">
        <w:rPr>
          <w:color w:val="000000"/>
          <w:spacing w:val="3"/>
          <w:sz w:val="28"/>
          <w:szCs w:val="28"/>
          <w:lang w:val="uk-UA"/>
        </w:rPr>
        <w:t xml:space="preserve"> з </w:t>
      </w:r>
      <w:r w:rsidR="00AD36D7" w:rsidRPr="00420832">
        <w:rPr>
          <w:color w:val="000000"/>
          <w:spacing w:val="3"/>
          <w:sz w:val="28"/>
          <w:szCs w:val="28"/>
          <w:lang w:val="uk-UA"/>
        </w:rPr>
        <w:t xml:space="preserve">трьома </w:t>
      </w:r>
      <w:r w:rsidRPr="00420832">
        <w:rPr>
          <w:color w:val="000000"/>
          <w:spacing w:val="3"/>
          <w:sz w:val="28"/>
          <w:szCs w:val="28"/>
          <w:lang w:val="uk-UA"/>
        </w:rPr>
        <w:t xml:space="preserve">попередніми </w:t>
      </w:r>
      <w:r w:rsidRPr="00420832">
        <w:rPr>
          <w:color w:val="000000"/>
          <w:sz w:val="28"/>
          <w:szCs w:val="28"/>
          <w:lang w:val="uk-UA"/>
        </w:rPr>
        <w:t>роками.</w:t>
      </w:r>
    </w:p>
    <w:p w:rsidR="002E7799" w:rsidRPr="00420832" w:rsidRDefault="002E7799">
      <w:pPr>
        <w:shd w:val="clear" w:color="auto" w:fill="FFFFFF"/>
        <w:ind w:firstLine="690"/>
        <w:jc w:val="both"/>
        <w:rPr>
          <w:color w:val="000000"/>
          <w:sz w:val="28"/>
          <w:szCs w:val="28"/>
        </w:rPr>
      </w:pPr>
      <w:r w:rsidRPr="00420832">
        <w:rPr>
          <w:color w:val="000000"/>
          <w:spacing w:val="2"/>
          <w:sz w:val="28"/>
          <w:szCs w:val="28"/>
          <w:lang w:val="uk-UA"/>
        </w:rPr>
        <w:t>Список студентів, перелік тем досліджень</w:t>
      </w:r>
      <w:r w:rsidR="00AA439A" w:rsidRPr="00420832">
        <w:rPr>
          <w:color w:val="000000"/>
          <w:spacing w:val="2"/>
          <w:sz w:val="28"/>
          <w:szCs w:val="28"/>
          <w:lang w:val="uk-UA"/>
        </w:rPr>
        <w:t>,</w:t>
      </w:r>
      <w:r w:rsidRPr="00420832">
        <w:rPr>
          <w:color w:val="000000"/>
          <w:spacing w:val="2"/>
          <w:sz w:val="28"/>
          <w:szCs w:val="28"/>
          <w:lang w:val="uk-UA"/>
        </w:rPr>
        <w:t xml:space="preserve"> наукові керівники</w:t>
      </w:r>
      <w:r w:rsidR="00AA439A" w:rsidRPr="00420832">
        <w:rPr>
          <w:color w:val="000000"/>
          <w:spacing w:val="2"/>
          <w:sz w:val="28"/>
          <w:szCs w:val="28"/>
          <w:lang w:val="uk-UA"/>
        </w:rPr>
        <w:t xml:space="preserve"> та консультанти</w:t>
      </w:r>
      <w:r w:rsidRPr="00420832">
        <w:rPr>
          <w:color w:val="000000"/>
          <w:spacing w:val="4"/>
          <w:sz w:val="28"/>
          <w:szCs w:val="28"/>
          <w:lang w:val="uk-UA"/>
        </w:rPr>
        <w:t xml:space="preserve"> затверджуються наказом ректора КНТЕУ. </w:t>
      </w:r>
      <w:r w:rsidRPr="00CE1E8E">
        <w:rPr>
          <w:b/>
          <w:color w:val="000000"/>
          <w:spacing w:val="4"/>
          <w:sz w:val="28"/>
          <w:szCs w:val="28"/>
          <w:lang w:val="uk-UA"/>
        </w:rPr>
        <w:t xml:space="preserve">Внесення </w:t>
      </w:r>
      <w:r w:rsidRPr="00CE1E8E">
        <w:rPr>
          <w:b/>
          <w:color w:val="000000"/>
          <w:spacing w:val="2"/>
          <w:sz w:val="28"/>
          <w:szCs w:val="28"/>
          <w:lang w:val="uk-UA"/>
        </w:rPr>
        <w:t>змін та уточнень до тем випускн</w:t>
      </w:r>
      <w:r w:rsidRPr="00CE1E8E">
        <w:rPr>
          <w:b/>
          <w:color w:val="000000"/>
          <w:spacing w:val="2"/>
          <w:sz w:val="28"/>
          <w:szCs w:val="28"/>
        </w:rPr>
        <w:t>их</w:t>
      </w:r>
      <w:r w:rsidRPr="00CE1E8E">
        <w:rPr>
          <w:b/>
          <w:color w:val="000000"/>
          <w:spacing w:val="2"/>
          <w:sz w:val="28"/>
          <w:szCs w:val="28"/>
          <w:lang w:val="uk-UA"/>
        </w:rPr>
        <w:t xml:space="preserve"> кваліфікаційн</w:t>
      </w:r>
      <w:r w:rsidRPr="00CE1E8E">
        <w:rPr>
          <w:b/>
          <w:color w:val="000000"/>
          <w:spacing w:val="2"/>
          <w:sz w:val="28"/>
          <w:szCs w:val="28"/>
        </w:rPr>
        <w:t>их</w:t>
      </w:r>
      <w:r w:rsidRPr="00CE1E8E">
        <w:rPr>
          <w:b/>
          <w:color w:val="000000"/>
          <w:spacing w:val="2"/>
          <w:sz w:val="28"/>
          <w:szCs w:val="28"/>
          <w:lang w:val="uk-UA"/>
        </w:rPr>
        <w:t xml:space="preserve"> роб</w:t>
      </w:r>
      <w:r w:rsidRPr="00CE1E8E">
        <w:rPr>
          <w:b/>
          <w:color w:val="000000"/>
          <w:spacing w:val="2"/>
          <w:sz w:val="28"/>
          <w:szCs w:val="28"/>
          <w:lang w:val="en-US"/>
        </w:rPr>
        <w:t>i</w:t>
      </w:r>
      <w:r w:rsidRPr="00CE1E8E">
        <w:rPr>
          <w:b/>
          <w:color w:val="000000"/>
          <w:spacing w:val="2"/>
          <w:sz w:val="28"/>
          <w:szCs w:val="28"/>
        </w:rPr>
        <w:t>т</w:t>
      </w:r>
      <w:r w:rsidRPr="00CE1E8E">
        <w:rPr>
          <w:b/>
          <w:color w:val="000000"/>
          <w:spacing w:val="2"/>
          <w:sz w:val="28"/>
          <w:szCs w:val="28"/>
          <w:lang w:val="uk-UA"/>
        </w:rPr>
        <w:t xml:space="preserve"> можливе як виняток не пізніше першого тижня від початку проходження </w:t>
      </w:r>
      <w:r w:rsidRPr="00CE1E8E">
        <w:rPr>
          <w:b/>
          <w:color w:val="000000"/>
          <w:spacing w:val="-2"/>
          <w:sz w:val="28"/>
          <w:szCs w:val="28"/>
          <w:lang w:val="uk-UA"/>
        </w:rPr>
        <w:t>студентами виробничої практики.</w:t>
      </w:r>
      <w:r w:rsidRPr="00420832">
        <w:rPr>
          <w:color w:val="000000"/>
          <w:spacing w:val="-2"/>
          <w:sz w:val="28"/>
          <w:szCs w:val="28"/>
          <w:lang w:val="uk-UA"/>
        </w:rPr>
        <w:t xml:space="preserve"> Зміни здійснюються наказом ректора, </w:t>
      </w:r>
      <w:r w:rsidRPr="00420832">
        <w:rPr>
          <w:color w:val="000000"/>
          <w:spacing w:val="2"/>
          <w:sz w:val="28"/>
          <w:szCs w:val="28"/>
          <w:lang w:val="uk-UA"/>
        </w:rPr>
        <w:t xml:space="preserve">проект якого вносить декан факультету за обґрунтованою заявою </w:t>
      </w:r>
      <w:r w:rsidRPr="00420832">
        <w:rPr>
          <w:color w:val="000000"/>
          <w:spacing w:val="1"/>
          <w:sz w:val="28"/>
          <w:szCs w:val="28"/>
          <w:lang w:val="uk-UA"/>
        </w:rPr>
        <w:t xml:space="preserve">студента, погодженою з науковим керівником та </w:t>
      </w:r>
      <w:r w:rsidRPr="00420832">
        <w:rPr>
          <w:color w:val="000000"/>
          <w:spacing w:val="1"/>
          <w:sz w:val="28"/>
          <w:szCs w:val="28"/>
        </w:rPr>
        <w:t xml:space="preserve">гарантом </w:t>
      </w:r>
      <w:r w:rsidRPr="00420832">
        <w:rPr>
          <w:color w:val="000000"/>
          <w:spacing w:val="2"/>
          <w:sz w:val="28"/>
          <w:szCs w:val="28"/>
        </w:rPr>
        <w:t>освітньої програми</w:t>
      </w:r>
      <w:r w:rsidRPr="00420832">
        <w:rPr>
          <w:color w:val="000000"/>
          <w:spacing w:val="1"/>
          <w:sz w:val="28"/>
          <w:szCs w:val="28"/>
          <w:lang w:val="uk-UA"/>
        </w:rPr>
        <w:t>, на підставі службової записки завідувача кафедри.</w:t>
      </w:r>
    </w:p>
    <w:p w:rsidR="002E7799" w:rsidRPr="00420832" w:rsidRDefault="002E7799">
      <w:pPr>
        <w:ind w:firstLine="690"/>
        <w:jc w:val="both"/>
        <w:rPr>
          <w:color w:val="000000"/>
          <w:spacing w:val="1"/>
          <w:sz w:val="28"/>
          <w:szCs w:val="28"/>
          <w:lang w:val="uk-UA"/>
        </w:rPr>
      </w:pPr>
      <w:r w:rsidRPr="00420832">
        <w:rPr>
          <w:color w:val="000000"/>
          <w:sz w:val="28"/>
          <w:szCs w:val="28"/>
        </w:rPr>
        <w:t xml:space="preserve">Після остаточного узгодження теми </w:t>
      </w:r>
      <w:r w:rsidRPr="00420832">
        <w:rPr>
          <w:sz w:val="28"/>
          <w:szCs w:val="28"/>
        </w:rPr>
        <w:t xml:space="preserve">випускної кваліфікаційної роботи студент </w:t>
      </w:r>
      <w:r w:rsidRPr="00420832">
        <w:rPr>
          <w:color w:val="000000"/>
          <w:spacing w:val="1"/>
          <w:sz w:val="28"/>
          <w:szCs w:val="28"/>
          <w:lang w:val="uk-UA"/>
        </w:rPr>
        <w:t>складає план роботи, який узгоджується з науковим керівником та включає: вступ; розділи, які</w:t>
      </w:r>
      <w:r w:rsidR="00AD36D7" w:rsidRPr="00420832">
        <w:rPr>
          <w:color w:val="000000"/>
          <w:spacing w:val="1"/>
          <w:sz w:val="28"/>
          <w:szCs w:val="28"/>
          <w:lang w:val="uk-UA"/>
        </w:rPr>
        <w:t xml:space="preserve"> можуть поділяти</w:t>
      </w:r>
      <w:r w:rsidRPr="00420832">
        <w:rPr>
          <w:color w:val="000000"/>
          <w:spacing w:val="1"/>
          <w:sz w:val="28"/>
          <w:szCs w:val="28"/>
          <w:lang w:val="uk-UA"/>
        </w:rPr>
        <w:t>ся на кілька підрозділів; висновк</w:t>
      </w:r>
      <w:r w:rsidRPr="00420832">
        <w:rPr>
          <w:color w:val="000000"/>
          <w:spacing w:val="1"/>
          <w:sz w:val="28"/>
          <w:szCs w:val="28"/>
        </w:rPr>
        <w:t>и</w:t>
      </w:r>
      <w:r w:rsidR="00AD36D7" w:rsidRPr="00420832">
        <w:rPr>
          <w:color w:val="000000"/>
          <w:spacing w:val="1"/>
          <w:sz w:val="28"/>
          <w:szCs w:val="28"/>
          <w:lang w:val="uk-UA"/>
        </w:rPr>
        <w:t>;</w:t>
      </w:r>
      <w:r w:rsidRPr="00420832">
        <w:rPr>
          <w:color w:val="000000"/>
          <w:spacing w:val="1"/>
          <w:sz w:val="28"/>
          <w:szCs w:val="28"/>
          <w:lang w:val="uk-UA"/>
        </w:rPr>
        <w:t xml:space="preserve"> список використаних джерел; додатки.</w:t>
      </w:r>
    </w:p>
    <w:p w:rsidR="002E7799" w:rsidRDefault="002E7799">
      <w:pPr>
        <w:ind w:firstLine="690"/>
        <w:jc w:val="both"/>
        <w:rPr>
          <w:color w:val="000000"/>
          <w:spacing w:val="2"/>
          <w:sz w:val="28"/>
          <w:szCs w:val="28"/>
          <w:lang w:val="uk-UA"/>
        </w:rPr>
      </w:pPr>
      <w:r w:rsidRPr="00420832">
        <w:rPr>
          <w:color w:val="000000"/>
          <w:spacing w:val="1"/>
          <w:sz w:val="28"/>
          <w:szCs w:val="28"/>
          <w:lang w:val="uk-UA"/>
        </w:rPr>
        <w:t xml:space="preserve"> </w:t>
      </w:r>
      <w:r w:rsidRPr="00FB4635">
        <w:rPr>
          <w:color w:val="000000"/>
          <w:spacing w:val="1"/>
          <w:sz w:val="28"/>
          <w:szCs w:val="28"/>
          <w:lang w:val="uk-UA"/>
        </w:rPr>
        <w:t>Дал</w:t>
      </w:r>
      <w:r w:rsidRPr="00420832">
        <w:rPr>
          <w:color w:val="000000"/>
          <w:spacing w:val="1"/>
          <w:sz w:val="28"/>
          <w:szCs w:val="28"/>
          <w:lang w:val="en-US"/>
        </w:rPr>
        <w:t>i</w:t>
      </w:r>
      <w:r w:rsidRPr="00FB4635">
        <w:rPr>
          <w:color w:val="000000"/>
          <w:spacing w:val="1"/>
          <w:sz w:val="28"/>
          <w:szCs w:val="28"/>
          <w:lang w:val="uk-UA"/>
        </w:rPr>
        <w:t xml:space="preserve"> заповн</w:t>
      </w:r>
      <w:r w:rsidRPr="00420832">
        <w:rPr>
          <w:color w:val="000000"/>
          <w:spacing w:val="2"/>
          <w:sz w:val="28"/>
          <w:szCs w:val="28"/>
          <w:lang w:val="uk-UA"/>
        </w:rPr>
        <w:t>ює</w:t>
      </w:r>
      <w:r w:rsidRPr="00FB4635">
        <w:rPr>
          <w:color w:val="000000"/>
          <w:spacing w:val="2"/>
          <w:sz w:val="28"/>
          <w:szCs w:val="28"/>
          <w:lang w:val="uk-UA"/>
        </w:rPr>
        <w:t xml:space="preserve">ться бланк </w:t>
      </w:r>
      <w:r w:rsidRPr="00420832">
        <w:rPr>
          <w:b/>
          <w:color w:val="000000"/>
          <w:spacing w:val="1"/>
          <w:sz w:val="28"/>
          <w:szCs w:val="28"/>
          <w:lang w:val="uk-UA"/>
        </w:rPr>
        <w:t>Завданн</w:t>
      </w:r>
      <w:r w:rsidRPr="00FB4635">
        <w:rPr>
          <w:b/>
          <w:color w:val="000000"/>
          <w:spacing w:val="1"/>
          <w:sz w:val="28"/>
          <w:szCs w:val="28"/>
          <w:lang w:val="uk-UA"/>
        </w:rPr>
        <w:t>я</w:t>
      </w:r>
      <w:r w:rsidRPr="00420832">
        <w:rPr>
          <w:color w:val="000000"/>
          <w:spacing w:val="1"/>
          <w:sz w:val="28"/>
          <w:szCs w:val="28"/>
          <w:lang w:val="uk-UA"/>
        </w:rPr>
        <w:t xml:space="preserve"> на випускн</w:t>
      </w:r>
      <w:r w:rsidR="00AD36D7" w:rsidRPr="00420832">
        <w:rPr>
          <w:color w:val="000000"/>
          <w:spacing w:val="1"/>
          <w:sz w:val="28"/>
          <w:szCs w:val="28"/>
          <w:lang w:val="uk-UA"/>
        </w:rPr>
        <w:t xml:space="preserve">у кваліфікаційну роботу </w:t>
      </w:r>
      <w:r w:rsidR="00D537CF" w:rsidRPr="00420832">
        <w:rPr>
          <w:color w:val="000000"/>
          <w:spacing w:val="1"/>
          <w:sz w:val="28"/>
          <w:szCs w:val="28"/>
          <w:lang w:val="uk-UA"/>
        </w:rPr>
        <w:t xml:space="preserve"> </w:t>
      </w:r>
      <w:r w:rsidRPr="00420832">
        <w:rPr>
          <w:color w:val="000000"/>
          <w:spacing w:val="1"/>
          <w:sz w:val="28"/>
          <w:szCs w:val="28"/>
          <w:lang w:val="uk-UA"/>
        </w:rPr>
        <w:t>(дод</w:t>
      </w:r>
      <w:r w:rsidR="00FB4635">
        <w:rPr>
          <w:color w:val="000000"/>
          <w:spacing w:val="1"/>
          <w:sz w:val="28"/>
          <w:szCs w:val="28"/>
          <w:lang w:val="uk-UA"/>
        </w:rPr>
        <w:t xml:space="preserve">аток </w:t>
      </w:r>
      <w:r w:rsidR="00AB6914" w:rsidRPr="00420832">
        <w:rPr>
          <w:color w:val="000000"/>
          <w:spacing w:val="1"/>
          <w:sz w:val="28"/>
          <w:szCs w:val="28"/>
          <w:lang w:val="uk-UA"/>
        </w:rPr>
        <w:t>Д</w:t>
      </w:r>
      <w:r w:rsidRPr="00420832">
        <w:rPr>
          <w:color w:val="000000"/>
          <w:spacing w:val="1"/>
          <w:sz w:val="28"/>
          <w:szCs w:val="28"/>
          <w:lang w:val="uk-UA"/>
        </w:rPr>
        <w:t>)</w:t>
      </w:r>
      <w:r w:rsidRPr="00420832">
        <w:rPr>
          <w:color w:val="000000"/>
          <w:spacing w:val="2"/>
          <w:sz w:val="28"/>
          <w:szCs w:val="28"/>
          <w:lang w:val="uk-UA"/>
        </w:rPr>
        <w:t xml:space="preserve">, в якому зазначаються прізвище, ім'я, по батькові студента, фіксуються тема і план, мета </w:t>
      </w:r>
      <w:r w:rsidRPr="00420832">
        <w:rPr>
          <w:color w:val="000000"/>
          <w:spacing w:val="1"/>
          <w:sz w:val="28"/>
          <w:szCs w:val="28"/>
          <w:lang w:val="uk-UA"/>
        </w:rPr>
        <w:t xml:space="preserve">завдання, графік виконання, а також термін подання готової роботи на </w:t>
      </w:r>
      <w:r w:rsidRPr="00420832">
        <w:rPr>
          <w:color w:val="000000"/>
          <w:spacing w:val="9"/>
          <w:sz w:val="28"/>
          <w:szCs w:val="28"/>
          <w:lang w:val="uk-UA"/>
        </w:rPr>
        <w:t xml:space="preserve">кафедру. Завдання підписують науковий керівник, </w:t>
      </w:r>
      <w:r w:rsidR="00D47A56" w:rsidRPr="00420832">
        <w:rPr>
          <w:color w:val="000000"/>
          <w:spacing w:val="9"/>
          <w:sz w:val="28"/>
          <w:szCs w:val="28"/>
          <w:lang w:val="uk-UA"/>
        </w:rPr>
        <w:t xml:space="preserve">консультант, </w:t>
      </w:r>
      <w:r w:rsidRPr="00420832">
        <w:rPr>
          <w:color w:val="000000"/>
          <w:spacing w:val="9"/>
          <w:sz w:val="28"/>
          <w:szCs w:val="28"/>
          <w:lang w:val="uk-UA"/>
        </w:rPr>
        <w:t xml:space="preserve">студент, </w:t>
      </w:r>
      <w:r w:rsidRPr="00420832">
        <w:rPr>
          <w:color w:val="000000"/>
          <w:spacing w:val="1"/>
          <w:sz w:val="28"/>
          <w:szCs w:val="28"/>
        </w:rPr>
        <w:t xml:space="preserve">гарант </w:t>
      </w:r>
      <w:r w:rsidRPr="00420832">
        <w:rPr>
          <w:color w:val="000000"/>
          <w:spacing w:val="2"/>
          <w:sz w:val="28"/>
          <w:szCs w:val="28"/>
        </w:rPr>
        <w:t xml:space="preserve">освітньої програми </w:t>
      </w:r>
      <w:r w:rsidRPr="00420832">
        <w:rPr>
          <w:color w:val="000000"/>
          <w:spacing w:val="9"/>
          <w:sz w:val="28"/>
          <w:szCs w:val="28"/>
          <w:lang w:val="uk-UA"/>
        </w:rPr>
        <w:t xml:space="preserve">і </w:t>
      </w:r>
      <w:r w:rsidR="00C97380" w:rsidRPr="00420832">
        <w:rPr>
          <w:color w:val="000000"/>
          <w:spacing w:val="1"/>
          <w:sz w:val="28"/>
          <w:szCs w:val="28"/>
          <w:lang w:val="uk-UA"/>
        </w:rPr>
        <w:t xml:space="preserve">затверджує </w:t>
      </w:r>
      <w:r w:rsidRPr="00420832">
        <w:rPr>
          <w:color w:val="000000"/>
          <w:spacing w:val="1"/>
          <w:sz w:val="28"/>
          <w:szCs w:val="28"/>
          <w:lang w:val="uk-UA"/>
        </w:rPr>
        <w:t xml:space="preserve">завідувач кафедри. Бланк-завдання з висновком наукового </w:t>
      </w:r>
      <w:r w:rsidRPr="00420832">
        <w:rPr>
          <w:color w:val="000000"/>
          <w:spacing w:val="2"/>
          <w:sz w:val="28"/>
          <w:szCs w:val="28"/>
          <w:lang w:val="uk-UA"/>
        </w:rPr>
        <w:t xml:space="preserve">керівника стосовно виконання вимог до змісту та дотримання графіка </w:t>
      </w:r>
      <w:r w:rsidRPr="0058235E">
        <w:rPr>
          <w:color w:val="000000"/>
          <w:spacing w:val="2"/>
          <w:sz w:val="28"/>
          <w:szCs w:val="28"/>
          <w:lang w:val="uk-UA"/>
        </w:rPr>
        <w:t>подається в ЕК разом із завершеною випускною кваліфікаційною роботою.</w:t>
      </w:r>
    </w:p>
    <w:p w:rsidR="007B355E" w:rsidRDefault="007B355E">
      <w:pPr>
        <w:ind w:firstLine="690"/>
        <w:jc w:val="both"/>
        <w:rPr>
          <w:color w:val="000000"/>
          <w:spacing w:val="2"/>
          <w:sz w:val="28"/>
          <w:szCs w:val="28"/>
          <w:lang w:val="uk-UA"/>
        </w:rPr>
      </w:pPr>
    </w:p>
    <w:p w:rsidR="007B355E" w:rsidRDefault="007B355E">
      <w:pPr>
        <w:ind w:firstLine="690"/>
        <w:jc w:val="both"/>
        <w:rPr>
          <w:color w:val="000000"/>
          <w:spacing w:val="2"/>
          <w:sz w:val="28"/>
          <w:szCs w:val="28"/>
          <w:lang w:val="uk-UA"/>
        </w:rPr>
      </w:pPr>
    </w:p>
    <w:p w:rsidR="007B355E" w:rsidRPr="007B355E" w:rsidRDefault="007B355E" w:rsidP="007B355E">
      <w:pPr>
        <w:ind w:left="398"/>
        <w:jc w:val="center"/>
        <w:rPr>
          <w:b/>
          <w:bCs/>
          <w:color w:val="000000"/>
          <w:sz w:val="28"/>
          <w:szCs w:val="28"/>
          <w:lang w:val="uk-UA"/>
        </w:rPr>
      </w:pPr>
      <w:r w:rsidRPr="007B355E">
        <w:rPr>
          <w:b/>
          <w:color w:val="000000"/>
          <w:spacing w:val="2"/>
          <w:sz w:val="28"/>
          <w:szCs w:val="28"/>
          <w:lang w:val="uk-UA"/>
        </w:rPr>
        <w:t>3.ОСНОВНІ ЕТАПИ ВИКОНАННЯ ВИПУСКНОЇ КВАЛІФІКАЦІЙНОЇ РОБОТИ</w:t>
      </w:r>
    </w:p>
    <w:p w:rsidR="007B355E" w:rsidRPr="00420832" w:rsidRDefault="007B355E" w:rsidP="007B355E">
      <w:pPr>
        <w:ind w:firstLine="709"/>
        <w:jc w:val="both"/>
        <w:rPr>
          <w:color w:val="000000"/>
          <w:spacing w:val="2"/>
          <w:sz w:val="28"/>
          <w:szCs w:val="28"/>
          <w:lang w:val="uk-UA"/>
        </w:rPr>
      </w:pPr>
      <w:r>
        <w:rPr>
          <w:sz w:val="28"/>
          <w:szCs w:val="28"/>
        </w:rPr>
        <w:t>Випускна кваліфікаційна робота</w:t>
      </w:r>
      <w:r w:rsidRPr="00420832">
        <w:rPr>
          <w:sz w:val="28"/>
          <w:szCs w:val="28"/>
          <w:lang w:val="uk-UA"/>
        </w:rPr>
        <w:t xml:space="preserve"> </w:t>
      </w:r>
      <w:r w:rsidRPr="00420832">
        <w:rPr>
          <w:sz w:val="28"/>
          <w:szCs w:val="28"/>
        </w:rPr>
        <w:t xml:space="preserve">має бути написана державною мовою. </w:t>
      </w:r>
    </w:p>
    <w:p w:rsidR="007B355E" w:rsidRPr="00420832" w:rsidRDefault="007B355E" w:rsidP="007B355E">
      <w:pPr>
        <w:pStyle w:val="aa"/>
        <w:shd w:val="clear" w:color="auto" w:fill="FFFFFF"/>
        <w:ind w:firstLine="709"/>
        <w:jc w:val="both"/>
        <w:rPr>
          <w:color w:val="000000"/>
          <w:spacing w:val="3"/>
          <w:sz w:val="28"/>
          <w:szCs w:val="28"/>
          <w:lang w:val="uk-UA"/>
        </w:rPr>
      </w:pPr>
      <w:r w:rsidRPr="00420832">
        <w:rPr>
          <w:b w:val="0"/>
          <w:color w:val="000000"/>
          <w:spacing w:val="2"/>
          <w:sz w:val="28"/>
          <w:szCs w:val="28"/>
          <w:lang w:val="uk-UA"/>
        </w:rPr>
        <w:t>Важливим є дотримання основних вимог щодо наукового рівня випускної кваліфікаційної роботи, її змісту, структури, форми викладення матеріалу, а також оформлення.</w:t>
      </w:r>
    </w:p>
    <w:p w:rsidR="007B355E" w:rsidRPr="00420832" w:rsidRDefault="007B355E" w:rsidP="007B355E">
      <w:pPr>
        <w:shd w:val="clear" w:color="auto" w:fill="FFFFFF"/>
        <w:ind w:left="12" w:right="62" w:firstLine="704"/>
        <w:jc w:val="both"/>
        <w:rPr>
          <w:color w:val="000000"/>
          <w:spacing w:val="2"/>
          <w:sz w:val="28"/>
          <w:szCs w:val="28"/>
          <w:lang w:val="uk-UA"/>
        </w:rPr>
      </w:pPr>
      <w:r w:rsidRPr="00420832">
        <w:rPr>
          <w:color w:val="000000"/>
          <w:spacing w:val="3"/>
          <w:sz w:val="28"/>
          <w:szCs w:val="28"/>
          <w:lang w:val="uk-UA"/>
        </w:rPr>
        <w:t xml:space="preserve">Основні етапи </w:t>
      </w:r>
      <w:r w:rsidRPr="00420832">
        <w:rPr>
          <w:color w:val="000000"/>
          <w:spacing w:val="2"/>
          <w:sz w:val="28"/>
          <w:szCs w:val="28"/>
          <w:lang w:val="uk-UA"/>
        </w:rPr>
        <w:t xml:space="preserve">підготування та виконання випускної </w:t>
      </w:r>
      <w:r w:rsidR="00CE1E8E">
        <w:rPr>
          <w:color w:val="000000"/>
          <w:spacing w:val="2"/>
          <w:sz w:val="28"/>
          <w:szCs w:val="28"/>
          <w:lang w:val="uk-UA"/>
        </w:rPr>
        <w:t>кваліфікаційної роботи</w:t>
      </w:r>
      <w:r w:rsidRPr="00420832">
        <w:rPr>
          <w:color w:val="000000"/>
          <w:spacing w:val="2"/>
          <w:sz w:val="28"/>
          <w:szCs w:val="28"/>
          <w:lang w:val="uk-UA"/>
        </w:rPr>
        <w:t>:</w:t>
      </w:r>
    </w:p>
    <w:p w:rsidR="007B355E" w:rsidRPr="00420832" w:rsidRDefault="007B355E" w:rsidP="007B355E">
      <w:pPr>
        <w:shd w:val="clear" w:color="auto" w:fill="FFFFFF"/>
        <w:ind w:left="12" w:right="62" w:firstLine="704"/>
        <w:jc w:val="both"/>
        <w:rPr>
          <w:color w:val="000000"/>
          <w:spacing w:val="2"/>
          <w:sz w:val="28"/>
          <w:szCs w:val="28"/>
        </w:rPr>
      </w:pPr>
      <w:r w:rsidRPr="00420832">
        <w:rPr>
          <w:color w:val="000000"/>
          <w:spacing w:val="2"/>
          <w:sz w:val="28"/>
          <w:szCs w:val="28"/>
        </w:rPr>
        <w:t xml:space="preserve">1. </w:t>
      </w:r>
      <w:r w:rsidRPr="00420832">
        <w:rPr>
          <w:color w:val="000000"/>
          <w:spacing w:val="2"/>
          <w:sz w:val="28"/>
          <w:szCs w:val="28"/>
          <w:lang w:val="uk-UA"/>
        </w:rPr>
        <w:t xml:space="preserve">Вибір </w:t>
      </w:r>
      <w:r w:rsidRPr="00420832">
        <w:rPr>
          <w:color w:val="000000"/>
          <w:spacing w:val="2"/>
          <w:sz w:val="28"/>
          <w:szCs w:val="28"/>
        </w:rPr>
        <w:t xml:space="preserve">студентом </w:t>
      </w:r>
      <w:r w:rsidRPr="00420832">
        <w:rPr>
          <w:color w:val="000000"/>
          <w:spacing w:val="2"/>
          <w:sz w:val="28"/>
          <w:szCs w:val="28"/>
          <w:lang w:val="uk-UA"/>
        </w:rPr>
        <w:t>теми й об'єкта дослідження.</w:t>
      </w:r>
    </w:p>
    <w:p w:rsidR="007B355E" w:rsidRPr="00420832" w:rsidRDefault="007B355E" w:rsidP="007B355E">
      <w:pPr>
        <w:shd w:val="clear" w:color="auto" w:fill="FFFFFF"/>
        <w:ind w:left="12" w:right="62" w:firstLine="704"/>
        <w:jc w:val="both"/>
        <w:rPr>
          <w:color w:val="000000"/>
          <w:spacing w:val="2"/>
          <w:sz w:val="28"/>
          <w:szCs w:val="28"/>
        </w:rPr>
      </w:pPr>
      <w:r w:rsidRPr="00420832">
        <w:rPr>
          <w:color w:val="000000"/>
          <w:spacing w:val="2"/>
          <w:sz w:val="28"/>
          <w:szCs w:val="28"/>
        </w:rPr>
        <w:t>2. З</w:t>
      </w:r>
      <w:r w:rsidRPr="00420832">
        <w:rPr>
          <w:color w:val="000000"/>
          <w:spacing w:val="2"/>
          <w:sz w:val="28"/>
          <w:szCs w:val="28"/>
          <w:lang w:val="uk-UA"/>
        </w:rPr>
        <w:t>атвердження теми наказом ректора.</w:t>
      </w:r>
    </w:p>
    <w:p w:rsidR="007B355E" w:rsidRPr="00420832" w:rsidRDefault="007B355E" w:rsidP="007B355E">
      <w:pPr>
        <w:shd w:val="clear" w:color="auto" w:fill="FFFFFF"/>
        <w:ind w:left="12" w:right="62" w:firstLine="704"/>
        <w:jc w:val="both"/>
        <w:rPr>
          <w:color w:val="000000"/>
          <w:spacing w:val="2"/>
          <w:sz w:val="28"/>
          <w:szCs w:val="28"/>
        </w:rPr>
      </w:pPr>
      <w:r w:rsidRPr="00420832">
        <w:rPr>
          <w:color w:val="000000"/>
          <w:spacing w:val="2"/>
          <w:sz w:val="28"/>
          <w:szCs w:val="28"/>
        </w:rPr>
        <w:t xml:space="preserve">3. Узгодження з науковим керівником </w:t>
      </w:r>
      <w:r w:rsidRPr="00420832">
        <w:rPr>
          <w:color w:val="000000"/>
          <w:spacing w:val="2"/>
          <w:sz w:val="28"/>
          <w:szCs w:val="28"/>
          <w:lang w:val="uk-UA"/>
        </w:rPr>
        <w:t xml:space="preserve">та консультантом </w:t>
      </w:r>
      <w:r w:rsidRPr="00420832">
        <w:rPr>
          <w:color w:val="000000"/>
          <w:spacing w:val="2"/>
          <w:sz w:val="28"/>
          <w:szCs w:val="28"/>
        </w:rPr>
        <w:t xml:space="preserve">плану </w:t>
      </w:r>
      <w:r w:rsidRPr="00420832">
        <w:rPr>
          <w:color w:val="000000"/>
          <w:spacing w:val="3"/>
          <w:sz w:val="28"/>
          <w:szCs w:val="28"/>
          <w:lang w:val="uk-UA"/>
        </w:rPr>
        <w:t>випускної кваліфі</w:t>
      </w:r>
      <w:r w:rsidRPr="00420832">
        <w:rPr>
          <w:color w:val="000000"/>
          <w:spacing w:val="1"/>
          <w:sz w:val="28"/>
          <w:szCs w:val="28"/>
          <w:lang w:val="uk-UA"/>
        </w:rPr>
        <w:t>каційно</w:t>
      </w:r>
      <w:r w:rsidRPr="00420832">
        <w:rPr>
          <w:color w:val="000000"/>
          <w:spacing w:val="3"/>
          <w:sz w:val="28"/>
          <w:szCs w:val="28"/>
          <w:lang w:val="uk-UA"/>
        </w:rPr>
        <w:t>ї</w:t>
      </w:r>
      <w:r w:rsidRPr="00420832">
        <w:rPr>
          <w:color w:val="000000"/>
          <w:spacing w:val="1"/>
          <w:sz w:val="28"/>
          <w:szCs w:val="28"/>
          <w:lang w:val="uk-UA"/>
        </w:rPr>
        <w:t xml:space="preserve"> роботи.</w:t>
      </w:r>
    </w:p>
    <w:p w:rsidR="007B355E" w:rsidRPr="00420832" w:rsidRDefault="007B355E" w:rsidP="007B355E">
      <w:pPr>
        <w:shd w:val="clear" w:color="auto" w:fill="FFFFFF"/>
        <w:ind w:left="12" w:right="62" w:firstLine="704"/>
        <w:jc w:val="both"/>
        <w:rPr>
          <w:color w:val="000000"/>
          <w:spacing w:val="2"/>
          <w:sz w:val="28"/>
          <w:szCs w:val="28"/>
        </w:rPr>
      </w:pPr>
      <w:r w:rsidRPr="00420832">
        <w:rPr>
          <w:color w:val="000000"/>
          <w:spacing w:val="2"/>
          <w:sz w:val="28"/>
          <w:szCs w:val="28"/>
        </w:rPr>
        <w:t xml:space="preserve">4. Складання та затвердження завідувачем кафедри після узгодження науковим керівником та гарантом освітньої програми </w:t>
      </w:r>
      <w:r w:rsidRPr="00420832">
        <w:rPr>
          <w:b/>
          <w:color w:val="000000"/>
          <w:spacing w:val="2"/>
          <w:sz w:val="28"/>
          <w:szCs w:val="28"/>
        </w:rPr>
        <w:t>Завдання</w:t>
      </w:r>
      <w:r w:rsidRPr="00420832">
        <w:rPr>
          <w:color w:val="000000"/>
          <w:spacing w:val="2"/>
          <w:sz w:val="28"/>
          <w:szCs w:val="28"/>
        </w:rPr>
        <w:t xml:space="preserve"> на випускну кваліфікаційну роботу</w:t>
      </w:r>
      <w:r w:rsidRPr="00420832">
        <w:rPr>
          <w:color w:val="000000"/>
          <w:spacing w:val="2"/>
          <w:sz w:val="28"/>
          <w:szCs w:val="28"/>
          <w:lang w:val="uk-UA"/>
        </w:rPr>
        <w:t>.</w:t>
      </w:r>
    </w:p>
    <w:p w:rsidR="007B355E" w:rsidRPr="00420832" w:rsidRDefault="007B355E" w:rsidP="007B355E">
      <w:pPr>
        <w:shd w:val="clear" w:color="auto" w:fill="FFFFFF"/>
        <w:ind w:left="12" w:right="62" w:firstLine="704"/>
        <w:jc w:val="both"/>
        <w:rPr>
          <w:color w:val="000000"/>
          <w:spacing w:val="9"/>
          <w:sz w:val="28"/>
          <w:szCs w:val="28"/>
        </w:rPr>
      </w:pPr>
      <w:r w:rsidRPr="00420832">
        <w:rPr>
          <w:color w:val="000000"/>
          <w:spacing w:val="2"/>
          <w:sz w:val="28"/>
          <w:szCs w:val="28"/>
        </w:rPr>
        <w:t xml:space="preserve">5. </w:t>
      </w:r>
      <w:r w:rsidRPr="00420832">
        <w:rPr>
          <w:color w:val="000000"/>
          <w:spacing w:val="9"/>
          <w:sz w:val="28"/>
          <w:szCs w:val="28"/>
          <w:lang w:val="uk-UA"/>
        </w:rPr>
        <w:t xml:space="preserve">Відбір інформаційних джерел </w:t>
      </w:r>
      <w:r w:rsidRPr="00420832">
        <w:rPr>
          <w:color w:val="000000"/>
          <w:spacing w:val="9"/>
          <w:sz w:val="28"/>
          <w:szCs w:val="28"/>
        </w:rPr>
        <w:t>за темою досл</w:t>
      </w:r>
      <w:r w:rsidRPr="00420832">
        <w:rPr>
          <w:color w:val="000000"/>
          <w:spacing w:val="2"/>
          <w:sz w:val="28"/>
          <w:szCs w:val="28"/>
        </w:rPr>
        <w:t>і</w:t>
      </w:r>
      <w:r w:rsidRPr="00420832">
        <w:rPr>
          <w:color w:val="000000"/>
          <w:spacing w:val="9"/>
          <w:sz w:val="28"/>
          <w:szCs w:val="28"/>
        </w:rPr>
        <w:t xml:space="preserve">дження </w:t>
      </w:r>
      <w:r w:rsidRPr="00420832">
        <w:rPr>
          <w:color w:val="000000"/>
          <w:spacing w:val="9"/>
          <w:sz w:val="28"/>
          <w:szCs w:val="28"/>
          <w:lang w:val="uk-UA"/>
        </w:rPr>
        <w:t>та їх опрацювання</w:t>
      </w:r>
      <w:r w:rsidRPr="00420832">
        <w:rPr>
          <w:color w:val="000000"/>
          <w:sz w:val="28"/>
          <w:szCs w:val="28"/>
          <w:lang w:val="uk-UA"/>
        </w:rPr>
        <w:t>.</w:t>
      </w:r>
    </w:p>
    <w:p w:rsidR="007B355E" w:rsidRPr="00420832" w:rsidRDefault="007B355E" w:rsidP="007B355E">
      <w:pPr>
        <w:shd w:val="clear" w:color="auto" w:fill="FFFFFF"/>
        <w:ind w:left="12" w:right="62" w:firstLine="704"/>
        <w:jc w:val="both"/>
        <w:rPr>
          <w:color w:val="000000"/>
          <w:spacing w:val="1"/>
          <w:sz w:val="28"/>
          <w:szCs w:val="28"/>
        </w:rPr>
      </w:pPr>
      <w:r w:rsidRPr="00420832">
        <w:rPr>
          <w:color w:val="000000"/>
          <w:spacing w:val="9"/>
          <w:sz w:val="28"/>
          <w:szCs w:val="28"/>
        </w:rPr>
        <w:t xml:space="preserve">6. </w:t>
      </w:r>
      <w:r w:rsidRPr="00420832">
        <w:rPr>
          <w:color w:val="000000"/>
          <w:spacing w:val="9"/>
          <w:sz w:val="28"/>
          <w:szCs w:val="28"/>
          <w:lang w:val="uk-UA"/>
        </w:rPr>
        <w:t xml:space="preserve">Збирання фактичного матеріалу під час стажування щодо об'єкту </w:t>
      </w:r>
      <w:r w:rsidRPr="00420832">
        <w:rPr>
          <w:color w:val="000000"/>
          <w:spacing w:val="1"/>
          <w:sz w:val="28"/>
          <w:szCs w:val="28"/>
          <w:lang w:val="uk-UA"/>
        </w:rPr>
        <w:t>дослідження.</w:t>
      </w:r>
    </w:p>
    <w:p w:rsidR="007B355E" w:rsidRPr="00420832" w:rsidRDefault="007B355E" w:rsidP="007B355E">
      <w:pPr>
        <w:shd w:val="clear" w:color="auto" w:fill="FFFFFF"/>
        <w:ind w:left="12" w:right="62" w:firstLine="704"/>
        <w:jc w:val="both"/>
        <w:rPr>
          <w:color w:val="000000"/>
          <w:spacing w:val="1"/>
          <w:sz w:val="28"/>
          <w:szCs w:val="28"/>
        </w:rPr>
      </w:pPr>
      <w:r w:rsidRPr="00420832">
        <w:rPr>
          <w:color w:val="000000"/>
          <w:spacing w:val="1"/>
          <w:sz w:val="28"/>
          <w:szCs w:val="28"/>
        </w:rPr>
        <w:t xml:space="preserve">7. </w:t>
      </w:r>
      <w:r w:rsidRPr="00420832">
        <w:rPr>
          <w:color w:val="000000"/>
          <w:spacing w:val="1"/>
          <w:sz w:val="28"/>
          <w:szCs w:val="28"/>
          <w:lang w:val="uk-UA"/>
        </w:rPr>
        <w:t>Обробка фактичного матеріалу із застосуванням новітніх інформаційних технологій.</w:t>
      </w:r>
    </w:p>
    <w:p w:rsidR="007B355E" w:rsidRPr="00420832" w:rsidRDefault="007B355E" w:rsidP="007B355E">
      <w:pPr>
        <w:shd w:val="clear" w:color="auto" w:fill="FFFFFF"/>
        <w:ind w:left="12" w:right="62" w:firstLine="704"/>
        <w:jc w:val="both"/>
        <w:rPr>
          <w:color w:val="000000"/>
          <w:spacing w:val="2"/>
          <w:sz w:val="28"/>
          <w:szCs w:val="28"/>
        </w:rPr>
      </w:pPr>
      <w:r w:rsidRPr="00420832">
        <w:rPr>
          <w:color w:val="000000"/>
          <w:spacing w:val="1"/>
          <w:sz w:val="28"/>
          <w:szCs w:val="28"/>
        </w:rPr>
        <w:t xml:space="preserve">8. </w:t>
      </w:r>
      <w:r w:rsidRPr="00C40CD7">
        <w:rPr>
          <w:color w:val="000000"/>
          <w:spacing w:val="1"/>
          <w:sz w:val="28"/>
          <w:szCs w:val="28"/>
          <w:lang w:val="uk-UA"/>
        </w:rPr>
        <w:t>Апробація</w:t>
      </w:r>
      <w:r w:rsidRPr="00420832">
        <w:rPr>
          <w:color w:val="000000"/>
          <w:spacing w:val="1"/>
          <w:sz w:val="28"/>
          <w:szCs w:val="28"/>
          <w:lang w:val="uk-UA"/>
        </w:rPr>
        <w:t xml:space="preserve">   матеріалів   дослідження (доповіді   на   міжнародних, всеукраїнських, вузівських </w:t>
      </w:r>
      <w:r w:rsidRPr="00420832">
        <w:rPr>
          <w:color w:val="000000"/>
          <w:spacing w:val="7"/>
          <w:sz w:val="28"/>
          <w:szCs w:val="28"/>
          <w:lang w:val="uk-UA"/>
        </w:rPr>
        <w:t>наукових та науково-практичних конференціях для студентів та молодих вчених, участь у конкурсах студентських наукових робіт, круглих столах та заходах із захисту прав споживачів, проблем консюмеризму, логістики, управління якістю).</w:t>
      </w:r>
    </w:p>
    <w:p w:rsidR="007B355E" w:rsidRPr="00420832" w:rsidRDefault="007B355E" w:rsidP="007B355E">
      <w:pPr>
        <w:shd w:val="clear" w:color="auto" w:fill="FFFFFF"/>
        <w:ind w:left="12" w:right="62" w:firstLine="704"/>
        <w:jc w:val="both"/>
        <w:rPr>
          <w:color w:val="000000"/>
          <w:spacing w:val="2"/>
          <w:sz w:val="28"/>
          <w:szCs w:val="28"/>
        </w:rPr>
      </w:pPr>
      <w:r w:rsidRPr="00420832">
        <w:rPr>
          <w:color w:val="000000"/>
          <w:spacing w:val="2"/>
          <w:sz w:val="28"/>
          <w:szCs w:val="28"/>
        </w:rPr>
        <w:t>9. П</w:t>
      </w:r>
      <w:r w:rsidRPr="00420832">
        <w:rPr>
          <w:color w:val="000000"/>
          <w:spacing w:val="2"/>
          <w:sz w:val="28"/>
          <w:szCs w:val="28"/>
          <w:lang w:val="uk-UA"/>
        </w:rPr>
        <w:t>ідготовка та публікація наукової статті за результатами дослідження.</w:t>
      </w:r>
    </w:p>
    <w:p w:rsidR="007B355E" w:rsidRPr="00420832" w:rsidRDefault="007B355E" w:rsidP="007B355E">
      <w:pPr>
        <w:shd w:val="clear" w:color="auto" w:fill="FFFFFF"/>
        <w:ind w:left="12" w:right="62" w:firstLine="704"/>
        <w:jc w:val="both"/>
        <w:rPr>
          <w:color w:val="000000"/>
          <w:spacing w:val="1"/>
          <w:sz w:val="28"/>
          <w:szCs w:val="28"/>
        </w:rPr>
      </w:pPr>
      <w:r w:rsidRPr="00420832">
        <w:rPr>
          <w:color w:val="000000"/>
          <w:spacing w:val="2"/>
          <w:sz w:val="28"/>
          <w:szCs w:val="28"/>
        </w:rPr>
        <w:t xml:space="preserve">10. </w:t>
      </w:r>
      <w:r w:rsidRPr="00420832">
        <w:rPr>
          <w:color w:val="000000"/>
          <w:spacing w:val="5"/>
          <w:sz w:val="28"/>
          <w:szCs w:val="28"/>
          <w:lang w:val="uk-UA"/>
        </w:rPr>
        <w:t>Написання першого варіанта роботи, подання його для ознайом</w:t>
      </w:r>
      <w:r w:rsidRPr="00420832">
        <w:rPr>
          <w:color w:val="000000"/>
          <w:spacing w:val="1"/>
          <w:sz w:val="28"/>
          <w:szCs w:val="28"/>
          <w:lang w:val="uk-UA"/>
        </w:rPr>
        <w:t>лення науковому керівнику та консультанту.</w:t>
      </w:r>
    </w:p>
    <w:p w:rsidR="007B355E" w:rsidRPr="00420832" w:rsidRDefault="007B355E" w:rsidP="007B355E">
      <w:pPr>
        <w:shd w:val="clear" w:color="auto" w:fill="FFFFFF"/>
        <w:ind w:left="12" w:right="62" w:firstLine="704"/>
        <w:jc w:val="both"/>
        <w:rPr>
          <w:color w:val="000000"/>
          <w:spacing w:val="2"/>
          <w:sz w:val="28"/>
          <w:szCs w:val="28"/>
        </w:rPr>
      </w:pPr>
      <w:r w:rsidRPr="00420832">
        <w:rPr>
          <w:color w:val="000000"/>
          <w:spacing w:val="1"/>
          <w:sz w:val="28"/>
          <w:szCs w:val="28"/>
        </w:rPr>
        <w:t xml:space="preserve">11. </w:t>
      </w:r>
      <w:r w:rsidRPr="00420832">
        <w:rPr>
          <w:color w:val="000000"/>
          <w:spacing w:val="1"/>
          <w:sz w:val="28"/>
          <w:szCs w:val="28"/>
          <w:lang w:val="uk-UA"/>
        </w:rPr>
        <w:t xml:space="preserve">Усунення недоліків </w:t>
      </w:r>
      <w:r w:rsidRPr="00420832">
        <w:rPr>
          <w:color w:val="000000"/>
          <w:spacing w:val="3"/>
          <w:sz w:val="28"/>
          <w:szCs w:val="28"/>
          <w:lang w:val="uk-UA"/>
        </w:rPr>
        <w:t>випускної кваліфі</w:t>
      </w:r>
      <w:r w:rsidRPr="00420832">
        <w:rPr>
          <w:color w:val="000000"/>
          <w:spacing w:val="1"/>
          <w:sz w:val="28"/>
          <w:szCs w:val="28"/>
          <w:lang w:val="uk-UA"/>
        </w:rPr>
        <w:t>каційно</w:t>
      </w:r>
      <w:r w:rsidRPr="00420832">
        <w:rPr>
          <w:color w:val="000000"/>
          <w:spacing w:val="3"/>
          <w:sz w:val="28"/>
          <w:szCs w:val="28"/>
          <w:lang w:val="uk-UA"/>
        </w:rPr>
        <w:t>ї</w:t>
      </w:r>
      <w:r w:rsidRPr="00420832">
        <w:rPr>
          <w:color w:val="000000"/>
          <w:spacing w:val="1"/>
          <w:sz w:val="28"/>
          <w:szCs w:val="28"/>
          <w:lang w:val="uk-UA"/>
        </w:rPr>
        <w:t xml:space="preserve"> роботи, </w:t>
      </w:r>
      <w:r w:rsidRPr="00420832">
        <w:rPr>
          <w:color w:val="000000"/>
          <w:spacing w:val="2"/>
          <w:sz w:val="28"/>
          <w:szCs w:val="28"/>
          <w:lang w:val="uk-UA"/>
        </w:rPr>
        <w:t xml:space="preserve">написання остаточного варіанта, оформлення </w:t>
      </w:r>
      <w:r w:rsidRPr="00420832">
        <w:rPr>
          <w:color w:val="000000"/>
          <w:spacing w:val="2"/>
          <w:sz w:val="28"/>
          <w:szCs w:val="28"/>
        </w:rPr>
        <w:t>за вимогами</w:t>
      </w:r>
      <w:r w:rsidRPr="00420832">
        <w:rPr>
          <w:color w:val="000000"/>
          <w:spacing w:val="2"/>
          <w:sz w:val="28"/>
          <w:szCs w:val="28"/>
          <w:lang w:val="uk-UA"/>
        </w:rPr>
        <w:t>.</w:t>
      </w:r>
    </w:p>
    <w:p w:rsidR="007B355E" w:rsidRPr="00420832" w:rsidRDefault="007B355E" w:rsidP="007B355E">
      <w:pPr>
        <w:shd w:val="clear" w:color="auto" w:fill="FFFFFF"/>
        <w:ind w:firstLine="704"/>
        <w:jc w:val="both"/>
        <w:rPr>
          <w:color w:val="000000"/>
          <w:spacing w:val="1"/>
          <w:sz w:val="28"/>
          <w:szCs w:val="28"/>
        </w:rPr>
      </w:pPr>
      <w:r w:rsidRPr="00420832">
        <w:rPr>
          <w:color w:val="000000"/>
          <w:spacing w:val="2"/>
          <w:sz w:val="28"/>
          <w:szCs w:val="28"/>
        </w:rPr>
        <w:t xml:space="preserve">12. </w:t>
      </w:r>
      <w:r w:rsidRPr="00420832">
        <w:rPr>
          <w:color w:val="000000"/>
          <w:spacing w:val="-1"/>
          <w:sz w:val="28"/>
          <w:szCs w:val="28"/>
          <w:lang w:val="uk-UA"/>
        </w:rPr>
        <w:t xml:space="preserve">Подання роботи для ознайомлення на підприємство, де проходила переддипломна практика, </w:t>
      </w:r>
      <w:r w:rsidRPr="00420832">
        <w:rPr>
          <w:color w:val="000000"/>
          <w:spacing w:val="1"/>
          <w:sz w:val="28"/>
          <w:szCs w:val="28"/>
          <w:lang w:val="uk-UA"/>
        </w:rPr>
        <w:t>отримання відгуку.</w:t>
      </w:r>
    </w:p>
    <w:p w:rsidR="007B355E" w:rsidRPr="00420832" w:rsidRDefault="007B355E" w:rsidP="007B355E">
      <w:pPr>
        <w:shd w:val="clear" w:color="auto" w:fill="FFFFFF"/>
        <w:ind w:firstLine="704"/>
        <w:jc w:val="both"/>
        <w:rPr>
          <w:color w:val="000000"/>
          <w:spacing w:val="1"/>
          <w:sz w:val="28"/>
          <w:szCs w:val="28"/>
        </w:rPr>
      </w:pPr>
      <w:r w:rsidRPr="00420832">
        <w:rPr>
          <w:color w:val="000000"/>
          <w:spacing w:val="1"/>
          <w:sz w:val="28"/>
          <w:szCs w:val="28"/>
        </w:rPr>
        <w:t xml:space="preserve">13. </w:t>
      </w:r>
      <w:r w:rsidRPr="00420832">
        <w:rPr>
          <w:color w:val="000000"/>
          <w:spacing w:val="1"/>
          <w:sz w:val="28"/>
          <w:szCs w:val="28"/>
          <w:lang w:val="uk-UA"/>
        </w:rPr>
        <w:t>Подання роботи на кафедру.</w:t>
      </w:r>
    </w:p>
    <w:p w:rsidR="007B355E" w:rsidRPr="00420832" w:rsidRDefault="007B355E" w:rsidP="007B355E">
      <w:pPr>
        <w:shd w:val="clear" w:color="auto" w:fill="FFFFFF"/>
        <w:ind w:firstLine="704"/>
        <w:jc w:val="both"/>
        <w:rPr>
          <w:color w:val="000000"/>
          <w:spacing w:val="1"/>
          <w:sz w:val="28"/>
          <w:szCs w:val="28"/>
        </w:rPr>
      </w:pPr>
      <w:r w:rsidRPr="00420832">
        <w:rPr>
          <w:color w:val="000000"/>
          <w:spacing w:val="1"/>
          <w:sz w:val="28"/>
          <w:szCs w:val="28"/>
        </w:rPr>
        <w:t xml:space="preserve">14. </w:t>
      </w:r>
      <w:r w:rsidRPr="00420832">
        <w:rPr>
          <w:color w:val="000000"/>
          <w:spacing w:val="5"/>
          <w:sz w:val="28"/>
          <w:szCs w:val="28"/>
          <w:lang w:val="uk-UA"/>
        </w:rPr>
        <w:t xml:space="preserve">Попередній внутрішньокафедральний захист </w:t>
      </w:r>
      <w:r w:rsidRPr="00420832">
        <w:rPr>
          <w:color w:val="000000"/>
          <w:spacing w:val="3"/>
          <w:sz w:val="28"/>
          <w:szCs w:val="28"/>
          <w:lang w:val="uk-UA"/>
        </w:rPr>
        <w:t>випускної кваліфі</w:t>
      </w:r>
      <w:r w:rsidRPr="00420832">
        <w:rPr>
          <w:color w:val="000000"/>
          <w:spacing w:val="1"/>
          <w:sz w:val="28"/>
          <w:szCs w:val="28"/>
          <w:lang w:val="uk-UA"/>
        </w:rPr>
        <w:t>каційно</w:t>
      </w:r>
      <w:r w:rsidRPr="00420832">
        <w:rPr>
          <w:color w:val="000000"/>
          <w:spacing w:val="3"/>
          <w:sz w:val="28"/>
          <w:szCs w:val="28"/>
          <w:lang w:val="uk-UA"/>
        </w:rPr>
        <w:t>ї</w:t>
      </w:r>
      <w:r w:rsidRPr="00420832">
        <w:rPr>
          <w:color w:val="000000"/>
          <w:spacing w:val="1"/>
          <w:sz w:val="28"/>
          <w:szCs w:val="28"/>
          <w:lang w:val="uk-UA"/>
        </w:rPr>
        <w:t xml:space="preserve"> роботи.</w:t>
      </w:r>
    </w:p>
    <w:p w:rsidR="007B355E" w:rsidRPr="00420832" w:rsidRDefault="007B355E" w:rsidP="007B355E">
      <w:pPr>
        <w:shd w:val="clear" w:color="auto" w:fill="FFFFFF"/>
        <w:ind w:firstLine="704"/>
        <w:jc w:val="both"/>
        <w:rPr>
          <w:color w:val="000000"/>
          <w:spacing w:val="1"/>
          <w:sz w:val="28"/>
          <w:szCs w:val="28"/>
        </w:rPr>
      </w:pPr>
      <w:r w:rsidRPr="00420832">
        <w:rPr>
          <w:color w:val="000000"/>
          <w:spacing w:val="1"/>
          <w:sz w:val="28"/>
          <w:szCs w:val="28"/>
        </w:rPr>
        <w:t xml:space="preserve">15. Допуск </w:t>
      </w:r>
      <w:r w:rsidRPr="00420832">
        <w:rPr>
          <w:color w:val="000000"/>
          <w:spacing w:val="2"/>
          <w:sz w:val="28"/>
          <w:szCs w:val="28"/>
        </w:rPr>
        <w:t xml:space="preserve">до захисту випускної кваліфікаційної роботи </w:t>
      </w:r>
      <w:r w:rsidRPr="00420832">
        <w:rPr>
          <w:color w:val="000000"/>
          <w:spacing w:val="1"/>
          <w:sz w:val="28"/>
          <w:szCs w:val="28"/>
        </w:rPr>
        <w:t>завідувачем кафедри.</w:t>
      </w:r>
    </w:p>
    <w:p w:rsidR="007B355E" w:rsidRPr="00420832" w:rsidRDefault="007B355E" w:rsidP="007B355E">
      <w:pPr>
        <w:shd w:val="clear" w:color="auto" w:fill="FFFFFF"/>
        <w:ind w:firstLine="704"/>
        <w:jc w:val="both"/>
        <w:rPr>
          <w:color w:val="000000"/>
          <w:spacing w:val="2"/>
          <w:sz w:val="28"/>
          <w:szCs w:val="28"/>
        </w:rPr>
      </w:pPr>
      <w:r w:rsidRPr="00420832">
        <w:rPr>
          <w:color w:val="000000"/>
          <w:spacing w:val="1"/>
          <w:sz w:val="28"/>
          <w:szCs w:val="28"/>
        </w:rPr>
        <w:t xml:space="preserve">16. </w:t>
      </w:r>
      <w:r w:rsidRPr="00420832">
        <w:rPr>
          <w:color w:val="000000"/>
          <w:spacing w:val="2"/>
          <w:sz w:val="28"/>
          <w:szCs w:val="28"/>
          <w:lang w:val="uk-UA"/>
        </w:rPr>
        <w:t>Зовнішнє рецензування роботи.</w:t>
      </w:r>
    </w:p>
    <w:p w:rsidR="007B355E" w:rsidRPr="00420832" w:rsidRDefault="007B355E" w:rsidP="007B355E">
      <w:pPr>
        <w:shd w:val="clear" w:color="auto" w:fill="FFFFFF"/>
        <w:ind w:firstLine="704"/>
        <w:jc w:val="both"/>
        <w:rPr>
          <w:color w:val="000000"/>
          <w:spacing w:val="2"/>
          <w:sz w:val="28"/>
          <w:szCs w:val="28"/>
        </w:rPr>
      </w:pPr>
      <w:r w:rsidRPr="00420832">
        <w:rPr>
          <w:color w:val="000000"/>
          <w:spacing w:val="2"/>
          <w:sz w:val="28"/>
          <w:szCs w:val="28"/>
        </w:rPr>
        <w:t>17. Допуск до захисту випускної кваліфікаційної роботи деканом факультету.</w:t>
      </w:r>
    </w:p>
    <w:p w:rsidR="007B355E" w:rsidRPr="00420832" w:rsidRDefault="007B355E" w:rsidP="007B355E">
      <w:pPr>
        <w:shd w:val="clear" w:color="auto" w:fill="FFFFFF"/>
        <w:ind w:firstLine="704"/>
        <w:jc w:val="both"/>
        <w:rPr>
          <w:color w:val="000000"/>
          <w:spacing w:val="2"/>
          <w:sz w:val="28"/>
          <w:szCs w:val="28"/>
          <w:lang w:val="uk-UA"/>
        </w:rPr>
      </w:pPr>
      <w:r w:rsidRPr="00420832">
        <w:rPr>
          <w:color w:val="000000"/>
          <w:spacing w:val="2"/>
          <w:sz w:val="28"/>
          <w:szCs w:val="28"/>
        </w:rPr>
        <w:t xml:space="preserve">18. </w:t>
      </w:r>
      <w:r w:rsidRPr="00420832">
        <w:rPr>
          <w:color w:val="000000"/>
          <w:spacing w:val="2"/>
          <w:sz w:val="28"/>
          <w:szCs w:val="28"/>
          <w:lang w:val="uk-UA"/>
        </w:rPr>
        <w:t xml:space="preserve">Захист </w:t>
      </w:r>
      <w:r w:rsidRPr="00420832">
        <w:rPr>
          <w:color w:val="000000"/>
          <w:spacing w:val="3"/>
          <w:sz w:val="28"/>
          <w:szCs w:val="28"/>
          <w:lang w:val="uk-UA"/>
        </w:rPr>
        <w:t>випускної кваліфі</w:t>
      </w:r>
      <w:r w:rsidRPr="00420832">
        <w:rPr>
          <w:color w:val="000000"/>
          <w:spacing w:val="1"/>
          <w:sz w:val="28"/>
          <w:szCs w:val="28"/>
          <w:lang w:val="uk-UA"/>
        </w:rPr>
        <w:t>каційно</w:t>
      </w:r>
      <w:r w:rsidRPr="00420832">
        <w:rPr>
          <w:color w:val="000000"/>
          <w:spacing w:val="3"/>
          <w:sz w:val="28"/>
          <w:szCs w:val="28"/>
          <w:lang w:val="uk-UA"/>
        </w:rPr>
        <w:t>ї</w:t>
      </w:r>
      <w:r w:rsidRPr="00420832">
        <w:rPr>
          <w:color w:val="000000"/>
          <w:spacing w:val="1"/>
          <w:sz w:val="28"/>
          <w:szCs w:val="28"/>
          <w:lang w:val="uk-UA"/>
        </w:rPr>
        <w:t xml:space="preserve"> роботи </w:t>
      </w:r>
      <w:r w:rsidRPr="00420832">
        <w:rPr>
          <w:color w:val="000000"/>
          <w:spacing w:val="2"/>
          <w:sz w:val="28"/>
          <w:szCs w:val="28"/>
          <w:lang w:val="uk-UA"/>
        </w:rPr>
        <w:t>на засіданні ЕК.</w:t>
      </w:r>
    </w:p>
    <w:p w:rsidR="002E7799" w:rsidRPr="00420832" w:rsidRDefault="002E7799">
      <w:pPr>
        <w:shd w:val="clear" w:color="auto" w:fill="FFFFFF"/>
        <w:ind w:left="48" w:right="14" w:firstLine="485"/>
        <w:jc w:val="both"/>
        <w:rPr>
          <w:b/>
          <w:bCs/>
          <w:color w:val="000000"/>
          <w:sz w:val="28"/>
          <w:szCs w:val="28"/>
          <w:lang w:val="uk-UA"/>
        </w:rPr>
      </w:pPr>
    </w:p>
    <w:p w:rsidR="002E7799" w:rsidRPr="00420832" w:rsidRDefault="002E7799">
      <w:pPr>
        <w:shd w:val="clear" w:color="auto" w:fill="FFFFFF"/>
        <w:ind w:left="960" w:right="384" w:hanging="446"/>
        <w:rPr>
          <w:b/>
          <w:bCs/>
          <w:color w:val="000000"/>
          <w:sz w:val="28"/>
          <w:szCs w:val="28"/>
          <w:lang w:val="uk-UA"/>
        </w:rPr>
      </w:pPr>
    </w:p>
    <w:p w:rsidR="002E7799" w:rsidRDefault="002E7799">
      <w:pPr>
        <w:shd w:val="clear" w:color="auto" w:fill="FFFFFF"/>
        <w:ind w:left="960" w:right="384" w:hanging="446"/>
        <w:jc w:val="center"/>
        <w:rPr>
          <w:b/>
          <w:bCs/>
          <w:color w:val="000000"/>
          <w:spacing w:val="2"/>
          <w:sz w:val="28"/>
          <w:szCs w:val="28"/>
          <w:lang w:val="uk-UA"/>
        </w:rPr>
      </w:pPr>
      <w:r w:rsidRPr="00420832">
        <w:rPr>
          <w:b/>
          <w:bCs/>
          <w:color w:val="000000"/>
          <w:sz w:val="28"/>
          <w:szCs w:val="28"/>
          <w:lang w:val="uk-UA"/>
        </w:rPr>
        <w:t xml:space="preserve">4. </w:t>
      </w:r>
      <w:r w:rsidR="000B0278">
        <w:rPr>
          <w:b/>
          <w:bCs/>
          <w:color w:val="000000"/>
          <w:sz w:val="28"/>
          <w:szCs w:val="28"/>
          <w:lang w:val="uk-UA"/>
        </w:rPr>
        <w:t xml:space="preserve">ОСНОВНІ </w:t>
      </w:r>
      <w:r w:rsidRPr="00420832">
        <w:rPr>
          <w:b/>
          <w:bCs/>
          <w:color w:val="000000"/>
          <w:sz w:val="28"/>
          <w:szCs w:val="28"/>
          <w:lang w:val="uk-UA"/>
        </w:rPr>
        <w:t>ВИМОГИ ДО ЗМІСТУ</w:t>
      </w:r>
      <w:r w:rsidR="000B0278">
        <w:rPr>
          <w:b/>
          <w:bCs/>
          <w:color w:val="000000"/>
          <w:sz w:val="28"/>
          <w:szCs w:val="28"/>
          <w:lang w:val="uk-UA"/>
        </w:rPr>
        <w:t>, СТРУКТУРИ</w:t>
      </w:r>
      <w:r w:rsidRPr="00420832">
        <w:rPr>
          <w:b/>
          <w:bCs/>
          <w:color w:val="000000"/>
          <w:sz w:val="28"/>
          <w:szCs w:val="28"/>
          <w:lang w:val="uk-UA"/>
        </w:rPr>
        <w:t xml:space="preserve"> ТА ОБСЯГІВ </w:t>
      </w:r>
      <w:r w:rsidRPr="00420832">
        <w:rPr>
          <w:b/>
          <w:bCs/>
          <w:color w:val="000000"/>
          <w:spacing w:val="2"/>
          <w:sz w:val="28"/>
          <w:szCs w:val="28"/>
          <w:lang w:val="uk-UA"/>
        </w:rPr>
        <w:t>ВИПУСКН</w:t>
      </w:r>
      <w:bookmarkStart w:id="4" w:name="result_box14"/>
      <w:bookmarkEnd w:id="4"/>
      <w:r w:rsidRPr="00420832">
        <w:rPr>
          <w:b/>
          <w:bCs/>
          <w:color w:val="000000"/>
          <w:spacing w:val="2"/>
          <w:sz w:val="28"/>
          <w:szCs w:val="28"/>
          <w:lang w:val="uk-UA"/>
        </w:rPr>
        <w:t>ОЇ  КВАЛІФІКАЦІЙНОЇ РОБОТИ</w:t>
      </w:r>
      <w:r w:rsidR="000B0278">
        <w:rPr>
          <w:b/>
          <w:bCs/>
          <w:color w:val="000000"/>
          <w:spacing w:val="2"/>
          <w:sz w:val="28"/>
          <w:szCs w:val="28"/>
          <w:lang w:val="uk-UA"/>
        </w:rPr>
        <w:t xml:space="preserve"> </w:t>
      </w:r>
    </w:p>
    <w:p w:rsidR="001E2B27" w:rsidRPr="00420832" w:rsidRDefault="001E2B27">
      <w:pPr>
        <w:shd w:val="clear" w:color="auto" w:fill="FFFFFF"/>
        <w:ind w:left="960" w:right="384" w:hanging="446"/>
        <w:jc w:val="center"/>
        <w:rPr>
          <w:b/>
          <w:bCs/>
          <w:color w:val="000000"/>
          <w:sz w:val="28"/>
          <w:szCs w:val="28"/>
          <w:lang w:val="uk-UA"/>
        </w:rPr>
      </w:pPr>
    </w:p>
    <w:p w:rsidR="002E7799" w:rsidRPr="00420832" w:rsidRDefault="002E7799">
      <w:pPr>
        <w:pStyle w:val="12"/>
        <w:spacing w:after="0" w:line="240" w:lineRule="auto"/>
        <w:ind w:firstLine="709"/>
        <w:jc w:val="both"/>
        <w:rPr>
          <w:sz w:val="28"/>
          <w:szCs w:val="28"/>
          <w:lang w:val="uk-UA"/>
        </w:rPr>
      </w:pPr>
      <w:r w:rsidRPr="00420832">
        <w:rPr>
          <w:sz w:val="28"/>
          <w:szCs w:val="28"/>
          <w:lang w:val="uk-UA"/>
        </w:rPr>
        <w:t>Випускна кваліфікаційна робота має таку структуру:</w:t>
      </w:r>
    </w:p>
    <w:p w:rsidR="002E7799" w:rsidRPr="00420832" w:rsidRDefault="002E7799">
      <w:pPr>
        <w:pStyle w:val="12"/>
        <w:numPr>
          <w:ilvl w:val="0"/>
          <w:numId w:val="3"/>
        </w:numPr>
        <w:spacing w:after="0" w:line="240" w:lineRule="auto"/>
        <w:ind w:firstLine="563"/>
        <w:jc w:val="both"/>
        <w:rPr>
          <w:sz w:val="28"/>
          <w:szCs w:val="28"/>
          <w:lang w:val="uk-UA"/>
        </w:rPr>
      </w:pPr>
      <w:r w:rsidRPr="00420832">
        <w:rPr>
          <w:sz w:val="28"/>
          <w:szCs w:val="28"/>
          <w:lang w:val="uk-UA"/>
        </w:rPr>
        <w:t xml:space="preserve"> тема (титульна сторінка) (дод. </w:t>
      </w:r>
      <w:r w:rsidR="005C1576">
        <w:rPr>
          <w:sz w:val="28"/>
          <w:szCs w:val="28"/>
          <w:lang w:val="uk-UA"/>
        </w:rPr>
        <w:t>Ж</w:t>
      </w:r>
      <w:r w:rsidRPr="00420832">
        <w:rPr>
          <w:sz w:val="28"/>
          <w:szCs w:val="28"/>
          <w:lang w:val="uk-UA"/>
        </w:rPr>
        <w:t>);</w:t>
      </w:r>
    </w:p>
    <w:p w:rsidR="002E7799" w:rsidRPr="00420832" w:rsidRDefault="002E7799">
      <w:pPr>
        <w:pStyle w:val="12"/>
        <w:numPr>
          <w:ilvl w:val="0"/>
          <w:numId w:val="3"/>
        </w:numPr>
        <w:spacing w:after="0" w:line="240" w:lineRule="auto"/>
        <w:ind w:firstLine="563"/>
        <w:jc w:val="both"/>
        <w:rPr>
          <w:sz w:val="28"/>
          <w:szCs w:val="28"/>
          <w:lang w:val="uk-UA"/>
        </w:rPr>
      </w:pPr>
      <w:r w:rsidRPr="00420832">
        <w:rPr>
          <w:sz w:val="28"/>
          <w:szCs w:val="28"/>
          <w:lang w:val="uk-UA"/>
        </w:rPr>
        <w:t xml:space="preserve"> з</w:t>
      </w:r>
      <w:r w:rsidRPr="00420832">
        <w:rPr>
          <w:sz w:val="28"/>
          <w:szCs w:val="28"/>
        </w:rPr>
        <w:t xml:space="preserve">авдання на випускну кваліфікаційну роботу студентові </w:t>
      </w:r>
      <w:r w:rsidRPr="00420832">
        <w:rPr>
          <w:sz w:val="28"/>
          <w:szCs w:val="28"/>
          <w:lang w:val="uk-UA"/>
        </w:rPr>
        <w:t xml:space="preserve">(дод. </w:t>
      </w:r>
      <w:r w:rsidR="00AB6914" w:rsidRPr="00420832">
        <w:rPr>
          <w:sz w:val="28"/>
          <w:szCs w:val="28"/>
          <w:lang w:val="uk-UA"/>
        </w:rPr>
        <w:t>Д</w:t>
      </w:r>
      <w:r w:rsidRPr="00420832">
        <w:rPr>
          <w:sz w:val="28"/>
          <w:szCs w:val="28"/>
          <w:lang w:val="uk-UA"/>
        </w:rPr>
        <w:t>)</w:t>
      </w:r>
      <w:r w:rsidRPr="00420832">
        <w:rPr>
          <w:sz w:val="28"/>
          <w:szCs w:val="28"/>
        </w:rPr>
        <w:t>;</w:t>
      </w:r>
    </w:p>
    <w:p w:rsidR="002E7799" w:rsidRPr="00420832" w:rsidRDefault="002E7799">
      <w:pPr>
        <w:pStyle w:val="12"/>
        <w:numPr>
          <w:ilvl w:val="0"/>
          <w:numId w:val="3"/>
        </w:numPr>
        <w:spacing w:after="0" w:line="240" w:lineRule="auto"/>
        <w:ind w:firstLine="563"/>
        <w:jc w:val="both"/>
        <w:rPr>
          <w:sz w:val="28"/>
          <w:szCs w:val="28"/>
        </w:rPr>
      </w:pPr>
      <w:r w:rsidRPr="00420832">
        <w:rPr>
          <w:sz w:val="28"/>
          <w:szCs w:val="28"/>
        </w:rPr>
        <w:t xml:space="preserve"> </w:t>
      </w:r>
      <w:r w:rsidR="00321493" w:rsidRPr="0058235E">
        <w:rPr>
          <w:sz w:val="28"/>
          <w:szCs w:val="28"/>
          <w:lang w:val="uk-UA"/>
        </w:rPr>
        <w:t xml:space="preserve">анотація </w:t>
      </w:r>
      <w:r w:rsidR="005C1576">
        <w:rPr>
          <w:sz w:val="28"/>
          <w:szCs w:val="28"/>
          <w:lang w:val="uk-UA"/>
        </w:rPr>
        <w:t>(дод.З)</w:t>
      </w:r>
      <w:r w:rsidRPr="00420832">
        <w:rPr>
          <w:sz w:val="28"/>
          <w:szCs w:val="28"/>
        </w:rPr>
        <w:t>;</w:t>
      </w:r>
    </w:p>
    <w:p w:rsidR="002E7799" w:rsidRPr="00420832" w:rsidRDefault="002E7799">
      <w:pPr>
        <w:pStyle w:val="1"/>
        <w:keepNext w:val="0"/>
        <w:numPr>
          <w:ilvl w:val="0"/>
          <w:numId w:val="2"/>
        </w:numPr>
        <w:ind w:firstLine="563"/>
        <w:jc w:val="both"/>
        <w:rPr>
          <w:b w:val="0"/>
          <w:sz w:val="28"/>
          <w:szCs w:val="28"/>
        </w:rPr>
      </w:pPr>
      <w:r w:rsidRPr="00420832">
        <w:rPr>
          <w:b w:val="0"/>
          <w:sz w:val="28"/>
          <w:szCs w:val="28"/>
        </w:rPr>
        <w:t xml:space="preserve"> зміст (план роботи)</w:t>
      </w:r>
      <w:r w:rsidR="00AB6914" w:rsidRPr="00420832">
        <w:rPr>
          <w:b w:val="0"/>
          <w:sz w:val="28"/>
          <w:szCs w:val="28"/>
          <w:lang w:val="uk-UA"/>
        </w:rPr>
        <w:t xml:space="preserve"> (</w:t>
      </w:r>
      <w:r w:rsidR="00AD36D7" w:rsidRPr="00420832">
        <w:rPr>
          <w:b w:val="0"/>
          <w:sz w:val="28"/>
          <w:szCs w:val="28"/>
          <w:lang w:val="uk-UA"/>
        </w:rPr>
        <w:t xml:space="preserve">дод. </w:t>
      </w:r>
      <w:r w:rsidR="00C40CD7">
        <w:rPr>
          <w:b w:val="0"/>
          <w:sz w:val="28"/>
          <w:szCs w:val="28"/>
          <w:lang w:val="uk-UA"/>
        </w:rPr>
        <w:t>К</w:t>
      </w:r>
      <w:r w:rsidR="00AB6914" w:rsidRPr="00420832">
        <w:rPr>
          <w:b w:val="0"/>
          <w:sz w:val="28"/>
          <w:szCs w:val="28"/>
          <w:lang w:val="uk-UA"/>
        </w:rPr>
        <w:t>)</w:t>
      </w:r>
      <w:r w:rsidRPr="00420832">
        <w:rPr>
          <w:b w:val="0"/>
          <w:sz w:val="28"/>
          <w:szCs w:val="28"/>
        </w:rPr>
        <w:t>;</w:t>
      </w:r>
    </w:p>
    <w:p w:rsidR="002E7799" w:rsidRPr="00420832" w:rsidRDefault="002E7799">
      <w:pPr>
        <w:pStyle w:val="1"/>
        <w:keepNext w:val="0"/>
        <w:numPr>
          <w:ilvl w:val="0"/>
          <w:numId w:val="2"/>
        </w:numPr>
        <w:ind w:firstLine="563"/>
        <w:jc w:val="both"/>
        <w:rPr>
          <w:b w:val="0"/>
          <w:sz w:val="28"/>
          <w:szCs w:val="28"/>
        </w:rPr>
      </w:pPr>
      <w:r w:rsidRPr="00420832">
        <w:rPr>
          <w:b w:val="0"/>
          <w:sz w:val="28"/>
          <w:szCs w:val="28"/>
        </w:rPr>
        <w:t xml:space="preserve"> перелік умовних позначень (у разі потреби); </w:t>
      </w:r>
    </w:p>
    <w:p w:rsidR="002E7799" w:rsidRPr="00420832" w:rsidRDefault="002E7799">
      <w:pPr>
        <w:pStyle w:val="1"/>
        <w:keepNext w:val="0"/>
        <w:numPr>
          <w:ilvl w:val="0"/>
          <w:numId w:val="2"/>
        </w:numPr>
        <w:ind w:firstLine="563"/>
        <w:jc w:val="both"/>
        <w:rPr>
          <w:b w:val="0"/>
          <w:sz w:val="28"/>
          <w:szCs w:val="28"/>
        </w:rPr>
      </w:pPr>
      <w:r w:rsidRPr="00420832">
        <w:rPr>
          <w:b w:val="0"/>
          <w:sz w:val="28"/>
          <w:szCs w:val="28"/>
        </w:rPr>
        <w:t xml:space="preserve"> </w:t>
      </w:r>
      <w:r w:rsidR="00FB4635">
        <w:rPr>
          <w:b w:val="0"/>
          <w:sz w:val="28"/>
          <w:szCs w:val="28"/>
          <w:lang w:val="uk-UA"/>
        </w:rPr>
        <w:t>в</w:t>
      </w:r>
      <w:r w:rsidRPr="00420832">
        <w:rPr>
          <w:b w:val="0"/>
          <w:sz w:val="28"/>
          <w:szCs w:val="28"/>
        </w:rPr>
        <w:t>ступ</w:t>
      </w:r>
      <w:r w:rsidR="00321493">
        <w:rPr>
          <w:b w:val="0"/>
          <w:sz w:val="28"/>
          <w:szCs w:val="28"/>
          <w:lang w:val="uk-UA"/>
        </w:rPr>
        <w:t xml:space="preserve"> </w:t>
      </w:r>
      <w:r w:rsidR="007F758F" w:rsidRPr="00420832">
        <w:rPr>
          <w:b w:val="0"/>
          <w:sz w:val="28"/>
          <w:szCs w:val="28"/>
          <w:lang w:val="uk-UA"/>
        </w:rPr>
        <w:t>(обсягом до 3 стор.</w:t>
      </w:r>
      <w:r w:rsidR="000C5990" w:rsidRPr="00420832">
        <w:rPr>
          <w:b w:val="0"/>
          <w:sz w:val="28"/>
          <w:szCs w:val="28"/>
          <w:lang w:val="uk-UA"/>
        </w:rPr>
        <w:t>)</w:t>
      </w:r>
      <w:r w:rsidRPr="00420832">
        <w:rPr>
          <w:b w:val="0"/>
          <w:sz w:val="28"/>
          <w:szCs w:val="28"/>
        </w:rPr>
        <w:t>;</w:t>
      </w:r>
    </w:p>
    <w:p w:rsidR="002E7799" w:rsidRPr="00420832" w:rsidRDefault="002E7799">
      <w:pPr>
        <w:pStyle w:val="1"/>
        <w:keepNext w:val="0"/>
        <w:numPr>
          <w:ilvl w:val="0"/>
          <w:numId w:val="2"/>
        </w:numPr>
        <w:ind w:firstLine="563"/>
        <w:jc w:val="both"/>
        <w:rPr>
          <w:b w:val="0"/>
          <w:sz w:val="28"/>
          <w:szCs w:val="28"/>
        </w:rPr>
      </w:pPr>
      <w:r w:rsidRPr="00420832">
        <w:rPr>
          <w:b w:val="0"/>
          <w:sz w:val="28"/>
          <w:szCs w:val="28"/>
        </w:rPr>
        <w:t xml:space="preserve"> основна частина</w:t>
      </w:r>
      <w:r w:rsidR="002F4AB6">
        <w:rPr>
          <w:b w:val="0"/>
          <w:sz w:val="28"/>
          <w:szCs w:val="28"/>
          <w:lang w:val="uk-UA"/>
        </w:rPr>
        <w:t xml:space="preserve"> </w:t>
      </w:r>
      <w:r w:rsidR="000C5990" w:rsidRPr="00420832">
        <w:rPr>
          <w:b w:val="0"/>
          <w:sz w:val="28"/>
          <w:szCs w:val="28"/>
          <w:lang w:val="uk-UA"/>
        </w:rPr>
        <w:t>(обсягом до 45 стор.)</w:t>
      </w:r>
      <w:r w:rsidRPr="00420832">
        <w:rPr>
          <w:b w:val="0"/>
          <w:sz w:val="28"/>
          <w:szCs w:val="28"/>
        </w:rPr>
        <w:t>;</w:t>
      </w:r>
    </w:p>
    <w:p w:rsidR="002E7799" w:rsidRPr="00420832" w:rsidRDefault="002E7799">
      <w:pPr>
        <w:pStyle w:val="1"/>
        <w:keepNext w:val="0"/>
        <w:numPr>
          <w:ilvl w:val="0"/>
          <w:numId w:val="2"/>
        </w:numPr>
        <w:ind w:firstLine="563"/>
        <w:jc w:val="both"/>
        <w:rPr>
          <w:b w:val="0"/>
          <w:sz w:val="28"/>
          <w:szCs w:val="28"/>
        </w:rPr>
      </w:pPr>
      <w:r w:rsidRPr="00420832">
        <w:rPr>
          <w:b w:val="0"/>
          <w:sz w:val="28"/>
          <w:szCs w:val="28"/>
        </w:rPr>
        <w:t xml:space="preserve"> </w:t>
      </w:r>
      <w:r w:rsidR="00FB4635">
        <w:rPr>
          <w:b w:val="0"/>
          <w:sz w:val="28"/>
          <w:szCs w:val="28"/>
          <w:lang w:val="uk-UA"/>
        </w:rPr>
        <w:t>в</w:t>
      </w:r>
      <w:r w:rsidRPr="00420832">
        <w:rPr>
          <w:b w:val="0"/>
          <w:sz w:val="28"/>
          <w:szCs w:val="28"/>
        </w:rPr>
        <w:t>исновки</w:t>
      </w:r>
      <w:r w:rsidR="000C5990" w:rsidRPr="00420832">
        <w:rPr>
          <w:b w:val="0"/>
          <w:sz w:val="28"/>
          <w:szCs w:val="28"/>
          <w:lang w:val="uk-UA"/>
        </w:rPr>
        <w:t xml:space="preserve"> (обсягом до 2 стор.)</w:t>
      </w:r>
      <w:r w:rsidRPr="00420832">
        <w:rPr>
          <w:b w:val="0"/>
          <w:sz w:val="28"/>
          <w:szCs w:val="28"/>
        </w:rPr>
        <w:t>;</w:t>
      </w:r>
    </w:p>
    <w:p w:rsidR="002E7799" w:rsidRPr="00420832" w:rsidRDefault="002E7799">
      <w:pPr>
        <w:pStyle w:val="1"/>
        <w:keepNext w:val="0"/>
        <w:numPr>
          <w:ilvl w:val="0"/>
          <w:numId w:val="2"/>
        </w:numPr>
        <w:ind w:firstLine="563"/>
        <w:jc w:val="both"/>
        <w:rPr>
          <w:b w:val="0"/>
          <w:color w:val="000000"/>
          <w:spacing w:val="6"/>
          <w:sz w:val="28"/>
          <w:szCs w:val="28"/>
        </w:rPr>
      </w:pPr>
      <w:r w:rsidRPr="00420832">
        <w:rPr>
          <w:b w:val="0"/>
          <w:sz w:val="28"/>
          <w:szCs w:val="28"/>
        </w:rPr>
        <w:t xml:space="preserve"> список використаних джерел</w:t>
      </w:r>
      <w:r w:rsidR="00AB6914" w:rsidRPr="00420832">
        <w:rPr>
          <w:b w:val="0"/>
          <w:sz w:val="28"/>
          <w:szCs w:val="28"/>
          <w:lang w:val="uk-UA"/>
        </w:rPr>
        <w:t xml:space="preserve"> (</w:t>
      </w:r>
      <w:r w:rsidR="00AD36D7" w:rsidRPr="00420832">
        <w:rPr>
          <w:b w:val="0"/>
          <w:sz w:val="28"/>
          <w:szCs w:val="28"/>
          <w:lang w:val="uk-UA"/>
        </w:rPr>
        <w:t>дод.</w:t>
      </w:r>
      <w:r w:rsidR="00C40CD7">
        <w:rPr>
          <w:b w:val="0"/>
          <w:sz w:val="28"/>
          <w:szCs w:val="28"/>
          <w:lang w:val="uk-UA"/>
        </w:rPr>
        <w:t>М</w:t>
      </w:r>
      <w:r w:rsidR="00AB6914" w:rsidRPr="00420832">
        <w:rPr>
          <w:b w:val="0"/>
          <w:sz w:val="28"/>
          <w:szCs w:val="28"/>
          <w:lang w:val="uk-UA"/>
        </w:rPr>
        <w:t>)</w:t>
      </w:r>
      <w:r w:rsidRPr="00420832">
        <w:rPr>
          <w:b w:val="0"/>
          <w:sz w:val="28"/>
          <w:szCs w:val="28"/>
        </w:rPr>
        <w:t>;</w:t>
      </w:r>
    </w:p>
    <w:p w:rsidR="002E7799" w:rsidRPr="00420832" w:rsidRDefault="002E7799">
      <w:pPr>
        <w:pStyle w:val="1"/>
        <w:keepNext w:val="0"/>
        <w:numPr>
          <w:ilvl w:val="0"/>
          <w:numId w:val="2"/>
        </w:numPr>
        <w:shd w:val="clear" w:color="auto" w:fill="FFFFFF"/>
        <w:ind w:firstLine="563"/>
        <w:jc w:val="both"/>
        <w:rPr>
          <w:sz w:val="28"/>
          <w:szCs w:val="28"/>
        </w:rPr>
      </w:pPr>
      <w:r w:rsidRPr="00420832">
        <w:rPr>
          <w:b w:val="0"/>
          <w:color w:val="000000"/>
          <w:spacing w:val="6"/>
          <w:sz w:val="28"/>
          <w:szCs w:val="28"/>
        </w:rPr>
        <w:t xml:space="preserve"> д</w:t>
      </w:r>
      <w:r w:rsidRPr="00420832">
        <w:rPr>
          <w:b w:val="0"/>
          <w:color w:val="000000"/>
          <w:spacing w:val="6"/>
          <w:sz w:val="28"/>
          <w:szCs w:val="28"/>
          <w:lang w:val="uk-UA"/>
        </w:rPr>
        <w:t>одатки.</w:t>
      </w:r>
    </w:p>
    <w:p w:rsidR="002E7799" w:rsidRPr="00420832" w:rsidRDefault="002E7799">
      <w:pPr>
        <w:ind w:firstLine="709"/>
        <w:jc w:val="both"/>
        <w:rPr>
          <w:sz w:val="28"/>
          <w:szCs w:val="28"/>
        </w:rPr>
      </w:pPr>
      <w:r w:rsidRPr="00420832">
        <w:rPr>
          <w:sz w:val="28"/>
          <w:szCs w:val="28"/>
        </w:rPr>
        <w:t>Написання випускної кваліфікаційної роботи починається з</w:t>
      </w:r>
      <w:r w:rsidR="00AD36D7" w:rsidRPr="00420832">
        <w:rPr>
          <w:sz w:val="28"/>
          <w:szCs w:val="28"/>
        </w:rPr>
        <w:t xml:space="preserve"> пошуку та вивчення інформаційних</w:t>
      </w:r>
      <w:r w:rsidRPr="00420832">
        <w:rPr>
          <w:sz w:val="28"/>
          <w:szCs w:val="28"/>
        </w:rPr>
        <w:t xml:space="preserve"> першоджерел. Студенту</w:t>
      </w:r>
      <w:r w:rsidRPr="00420832">
        <w:rPr>
          <w:color w:val="000000"/>
          <w:sz w:val="28"/>
          <w:szCs w:val="28"/>
        </w:rPr>
        <w:t xml:space="preserve"> </w:t>
      </w:r>
      <w:r w:rsidRPr="00420832">
        <w:rPr>
          <w:sz w:val="28"/>
          <w:szCs w:val="28"/>
        </w:rPr>
        <w:t xml:space="preserve">рекомендується проаналізувати наукові праці українських та зарубіжних вчених з проблеми, ознайомитися з чинним законодавством України, міжнародними актами, нормативно-інструктивним матеріалом, діючими </w:t>
      </w:r>
      <w:r w:rsidRPr="00420832">
        <w:rPr>
          <w:spacing w:val="-4"/>
          <w:sz w:val="28"/>
          <w:szCs w:val="28"/>
        </w:rPr>
        <w:t>стандартами тощо. Після цього зробити аналітичний огляд літератури.</w:t>
      </w:r>
      <w:r w:rsidRPr="00420832">
        <w:rPr>
          <w:sz w:val="28"/>
          <w:szCs w:val="28"/>
        </w:rPr>
        <w:t xml:space="preserve"> Цитати з визначенням наукових понять/термінів, класифікаційних ознак, схем, таблиць т</w:t>
      </w:r>
      <w:r w:rsidR="000C5990" w:rsidRPr="00420832">
        <w:rPr>
          <w:sz w:val="28"/>
          <w:szCs w:val="28"/>
          <w:lang w:val="uk-UA"/>
        </w:rPr>
        <w:t>ощо</w:t>
      </w:r>
      <w:r w:rsidRPr="00420832">
        <w:rPr>
          <w:sz w:val="28"/>
          <w:szCs w:val="28"/>
        </w:rPr>
        <w:t>, які будуть наводитися у випускній кваліфікаційній роботі, рекомендується виписувати на окремих аркушах (накопичувати у окремому електронному файлі) із зазначенням джерела на певне посилання, а паралельно з цим формувати список використаних джерел.</w:t>
      </w:r>
    </w:p>
    <w:p w:rsidR="0058235E" w:rsidRPr="0058235E" w:rsidRDefault="0058235E" w:rsidP="0058235E">
      <w:pPr>
        <w:shd w:val="clear" w:color="auto" w:fill="FFFFFF"/>
        <w:ind w:firstLine="704"/>
        <w:jc w:val="both"/>
        <w:rPr>
          <w:color w:val="000000"/>
          <w:spacing w:val="3"/>
          <w:sz w:val="28"/>
          <w:szCs w:val="28"/>
          <w:lang w:val="uk-UA"/>
        </w:rPr>
      </w:pPr>
      <w:r w:rsidRPr="0058235E">
        <w:rPr>
          <w:color w:val="000000"/>
          <w:spacing w:val="3"/>
          <w:sz w:val="28"/>
          <w:szCs w:val="28"/>
          <w:lang w:val="uk-UA"/>
        </w:rPr>
        <w:t xml:space="preserve">Титульна сторінка (дод. </w:t>
      </w:r>
      <w:r w:rsidR="00C97380">
        <w:rPr>
          <w:color w:val="000000"/>
          <w:spacing w:val="3"/>
          <w:sz w:val="28"/>
          <w:szCs w:val="28"/>
          <w:lang w:val="uk-UA"/>
        </w:rPr>
        <w:t>Ж</w:t>
      </w:r>
      <w:r w:rsidRPr="0058235E">
        <w:rPr>
          <w:color w:val="000000"/>
          <w:spacing w:val="3"/>
          <w:sz w:val="28"/>
          <w:szCs w:val="28"/>
          <w:lang w:val="uk-UA"/>
        </w:rPr>
        <w:t>) представленої роботи містить підписи: студента, наукового керівника, керівника проектної групи (гаранта освітньої програми), наукового (-вих) консультанта (-ів).</w:t>
      </w:r>
    </w:p>
    <w:p w:rsidR="002E7799" w:rsidRPr="00420832" w:rsidRDefault="002E7799">
      <w:pPr>
        <w:ind w:firstLine="709"/>
        <w:jc w:val="both"/>
        <w:rPr>
          <w:color w:val="000000"/>
          <w:spacing w:val="2"/>
          <w:sz w:val="28"/>
          <w:szCs w:val="28"/>
          <w:lang w:val="uk-UA"/>
        </w:rPr>
      </w:pPr>
      <w:r w:rsidRPr="0058235E">
        <w:rPr>
          <w:sz w:val="28"/>
          <w:szCs w:val="28"/>
          <w:lang w:val="uk-UA"/>
        </w:rPr>
        <w:t xml:space="preserve">В </w:t>
      </w:r>
      <w:r w:rsidRPr="0058235E">
        <w:rPr>
          <w:b/>
          <w:bCs/>
          <w:i/>
          <w:iCs/>
          <w:sz w:val="28"/>
          <w:szCs w:val="28"/>
          <w:lang w:val="uk-UA"/>
        </w:rPr>
        <w:t>анотації</w:t>
      </w:r>
      <w:r w:rsidRPr="0058235E">
        <w:rPr>
          <w:sz w:val="28"/>
          <w:szCs w:val="28"/>
          <w:lang w:val="uk-UA"/>
        </w:rPr>
        <w:t xml:space="preserve">, обсяг якої має становити </w:t>
      </w:r>
      <w:r w:rsidRPr="00420832">
        <w:rPr>
          <w:color w:val="000000"/>
          <w:spacing w:val="1"/>
          <w:sz w:val="28"/>
          <w:szCs w:val="28"/>
          <w:lang w:val="uk-UA"/>
        </w:rPr>
        <w:t xml:space="preserve">не більше 150 слів, </w:t>
      </w:r>
      <w:r w:rsidRPr="0058235E">
        <w:rPr>
          <w:sz w:val="28"/>
          <w:szCs w:val="28"/>
          <w:lang w:val="uk-UA"/>
        </w:rPr>
        <w:t>до 800 знаків, зазначається прізвище та ініціали студента, назва випускної кваліфікаційної роботи, основний зміст та результати дослідження, ключові слова (слова специфічної термінології за темою, які найчастіше зустрічаються у випускній кваліфікаційній роботі</w:t>
      </w:r>
      <w:r w:rsidRPr="0058235E">
        <w:rPr>
          <w:spacing w:val="-6"/>
          <w:sz w:val="28"/>
          <w:szCs w:val="28"/>
          <w:lang w:val="uk-UA"/>
        </w:rPr>
        <w:t xml:space="preserve">), які наводяться у називному відмінку. </w:t>
      </w:r>
      <w:r w:rsidRPr="00420832">
        <w:rPr>
          <w:spacing w:val="-6"/>
          <w:sz w:val="28"/>
          <w:szCs w:val="28"/>
        </w:rPr>
        <w:t>Кількість ключових слів – 5–7.</w:t>
      </w:r>
      <w:r w:rsidRPr="00420832">
        <w:rPr>
          <w:sz w:val="28"/>
          <w:szCs w:val="28"/>
        </w:rPr>
        <w:t xml:space="preserve"> А</w:t>
      </w:r>
      <w:r w:rsidR="00C63D3E">
        <w:rPr>
          <w:sz w:val="28"/>
          <w:szCs w:val="28"/>
        </w:rPr>
        <w:t xml:space="preserve">нотація наводиться українською </w:t>
      </w:r>
      <w:r w:rsidRPr="00420832">
        <w:rPr>
          <w:sz w:val="28"/>
          <w:szCs w:val="28"/>
        </w:rPr>
        <w:t>та однією з іноземних мов (найчастіше – англійською).</w:t>
      </w:r>
    </w:p>
    <w:p w:rsidR="00C97380" w:rsidRPr="00420832" w:rsidRDefault="002E7799">
      <w:pPr>
        <w:shd w:val="clear" w:color="auto" w:fill="FFFFFF"/>
        <w:ind w:left="43" w:firstLine="675"/>
        <w:jc w:val="both"/>
        <w:rPr>
          <w:color w:val="000000"/>
          <w:spacing w:val="2"/>
          <w:sz w:val="28"/>
          <w:szCs w:val="28"/>
          <w:lang w:val="uk-UA"/>
        </w:rPr>
      </w:pPr>
      <w:r w:rsidRPr="00420832">
        <w:rPr>
          <w:color w:val="000000"/>
          <w:spacing w:val="2"/>
          <w:sz w:val="28"/>
          <w:szCs w:val="28"/>
          <w:lang w:val="uk-UA"/>
        </w:rPr>
        <w:t xml:space="preserve">Головним завданням вступної частини </w:t>
      </w:r>
      <w:r w:rsidRPr="00420832">
        <w:rPr>
          <w:i/>
          <w:iCs/>
          <w:color w:val="000000"/>
          <w:spacing w:val="2"/>
          <w:sz w:val="28"/>
          <w:szCs w:val="28"/>
          <w:lang w:val="uk-UA"/>
        </w:rPr>
        <w:t>(</w:t>
      </w:r>
      <w:r w:rsidRPr="00420832">
        <w:rPr>
          <w:b/>
          <w:bCs/>
          <w:i/>
          <w:iCs/>
          <w:color w:val="000000"/>
          <w:spacing w:val="2"/>
          <w:sz w:val="28"/>
          <w:szCs w:val="28"/>
          <w:lang w:val="uk-UA"/>
        </w:rPr>
        <w:t>вступу</w:t>
      </w:r>
      <w:r w:rsidRPr="00420832">
        <w:rPr>
          <w:i/>
          <w:iCs/>
          <w:color w:val="000000"/>
          <w:spacing w:val="2"/>
          <w:sz w:val="28"/>
          <w:szCs w:val="28"/>
          <w:lang w:val="uk-UA"/>
        </w:rPr>
        <w:t>)</w:t>
      </w:r>
      <w:r w:rsidRPr="00420832">
        <w:rPr>
          <w:b/>
          <w:bCs/>
          <w:color w:val="000000"/>
          <w:spacing w:val="2"/>
          <w:sz w:val="28"/>
          <w:szCs w:val="28"/>
          <w:lang w:val="uk-UA"/>
        </w:rPr>
        <w:t xml:space="preserve"> </w:t>
      </w:r>
      <w:r w:rsidRPr="00420832">
        <w:rPr>
          <w:color w:val="000000"/>
          <w:spacing w:val="2"/>
          <w:sz w:val="28"/>
          <w:szCs w:val="28"/>
          <w:lang w:val="uk-UA"/>
        </w:rPr>
        <w:t xml:space="preserve">є загальна </w:t>
      </w:r>
      <w:r w:rsidRPr="00420832">
        <w:rPr>
          <w:color w:val="000000"/>
          <w:spacing w:val="5"/>
          <w:sz w:val="28"/>
          <w:szCs w:val="28"/>
          <w:lang w:val="uk-UA"/>
        </w:rPr>
        <w:t xml:space="preserve">характеристика роботи як актуального та практично значущого </w:t>
      </w:r>
      <w:r w:rsidRPr="00420832">
        <w:rPr>
          <w:color w:val="000000"/>
          <w:spacing w:val="3"/>
          <w:sz w:val="28"/>
          <w:szCs w:val="28"/>
          <w:lang w:val="uk-UA"/>
        </w:rPr>
        <w:t xml:space="preserve">наукового дослідження, презентація інформаційного, методичного </w:t>
      </w:r>
      <w:r w:rsidRPr="00420832">
        <w:rPr>
          <w:color w:val="000000"/>
          <w:spacing w:val="2"/>
          <w:sz w:val="28"/>
          <w:szCs w:val="28"/>
          <w:lang w:val="uk-UA"/>
        </w:rPr>
        <w:t>забезпечення дослідження та отриманих результатів</w:t>
      </w:r>
      <w:r w:rsidR="00C97380">
        <w:rPr>
          <w:color w:val="000000"/>
          <w:spacing w:val="2"/>
          <w:sz w:val="28"/>
          <w:szCs w:val="28"/>
          <w:lang w:val="uk-UA"/>
        </w:rPr>
        <w:t xml:space="preserve"> з обов</w:t>
      </w:r>
      <w:r w:rsidR="00C97380" w:rsidRPr="00420832">
        <w:rPr>
          <w:spacing w:val="-4"/>
          <w:sz w:val="28"/>
          <w:szCs w:val="28"/>
        </w:rPr>
        <w:t>’</w:t>
      </w:r>
      <w:r w:rsidR="00C97380">
        <w:rPr>
          <w:color w:val="000000"/>
          <w:spacing w:val="2"/>
          <w:sz w:val="28"/>
          <w:szCs w:val="28"/>
          <w:lang w:val="uk-UA"/>
        </w:rPr>
        <w:t xml:space="preserve">язковим відображення складових, наведених нижче. </w:t>
      </w:r>
    </w:p>
    <w:p w:rsidR="002E7799" w:rsidRPr="00420832" w:rsidRDefault="002E7799">
      <w:pPr>
        <w:ind w:firstLine="713"/>
        <w:jc w:val="both"/>
        <w:rPr>
          <w:i/>
          <w:sz w:val="28"/>
          <w:szCs w:val="28"/>
        </w:rPr>
      </w:pPr>
      <w:r w:rsidRPr="00420832">
        <w:rPr>
          <w:i/>
          <w:sz w:val="28"/>
          <w:szCs w:val="28"/>
        </w:rPr>
        <w:t>Актуальність теми</w:t>
      </w:r>
      <w:r w:rsidRPr="00420832">
        <w:rPr>
          <w:sz w:val="28"/>
          <w:szCs w:val="28"/>
        </w:rPr>
        <w:t xml:space="preserve"> подається у вигляді критичного аналізу та можливих шляхів розв’язання проблеми, обґрунтовуючи значення роботи для розвитку певної галузі знань, сфери діяльності. Актуальність обраної теми має підтверджуватися статистичними даними.</w:t>
      </w:r>
    </w:p>
    <w:p w:rsidR="002E7799" w:rsidRPr="00420832" w:rsidRDefault="002E7799">
      <w:pPr>
        <w:ind w:firstLine="713"/>
        <w:jc w:val="both"/>
        <w:rPr>
          <w:i/>
          <w:sz w:val="28"/>
          <w:szCs w:val="28"/>
        </w:rPr>
      </w:pPr>
      <w:r w:rsidRPr="00420832">
        <w:rPr>
          <w:i/>
          <w:sz w:val="28"/>
          <w:szCs w:val="28"/>
        </w:rPr>
        <w:t>Мета дослідження</w:t>
      </w:r>
      <w:r w:rsidRPr="00420832">
        <w:rPr>
          <w:sz w:val="28"/>
          <w:szCs w:val="28"/>
        </w:rPr>
        <w:t xml:space="preserve"> – запланований результат вирішення визначеної проблеми із використанням теоретичних та методологічних положень, конкретних методів та інструментів дослідження.</w:t>
      </w:r>
    </w:p>
    <w:p w:rsidR="002E7799" w:rsidRPr="00420832" w:rsidRDefault="002E7799">
      <w:pPr>
        <w:ind w:firstLine="713"/>
        <w:jc w:val="both"/>
        <w:rPr>
          <w:sz w:val="28"/>
          <w:szCs w:val="28"/>
        </w:rPr>
      </w:pPr>
      <w:r w:rsidRPr="00420832">
        <w:rPr>
          <w:i/>
          <w:sz w:val="28"/>
          <w:szCs w:val="28"/>
        </w:rPr>
        <w:t>Завдання дослідження</w:t>
      </w:r>
      <w:r w:rsidRPr="00420832">
        <w:rPr>
          <w:sz w:val="28"/>
          <w:szCs w:val="28"/>
        </w:rPr>
        <w:t xml:space="preserve"> визначаються поставленою метою і являють собою конкретні послідовні шляхи вирішення проблеми.</w:t>
      </w:r>
    </w:p>
    <w:p w:rsidR="002E7799" w:rsidRPr="00420832" w:rsidRDefault="002E7799">
      <w:pPr>
        <w:ind w:firstLine="713"/>
        <w:jc w:val="both"/>
        <w:rPr>
          <w:i/>
          <w:sz w:val="28"/>
          <w:szCs w:val="28"/>
        </w:rPr>
      </w:pPr>
      <w:r w:rsidRPr="00420832">
        <w:rPr>
          <w:sz w:val="28"/>
          <w:szCs w:val="28"/>
        </w:rPr>
        <w:t xml:space="preserve">Слід чітко формулювати мету роботи, лаконічно викладати завдання, які необхідно виконати для її досягнення. Доцільно виділити нові наукові положення або практичні рекомендації, які запропоновані у дослідженні студентом особисто, а також види їх апробації. Виклад змісту кожного питання випускної кваліфікаційної роботи має </w:t>
      </w:r>
      <w:r w:rsidRPr="00420832">
        <w:rPr>
          <w:spacing w:val="-2"/>
          <w:sz w:val="28"/>
          <w:szCs w:val="28"/>
        </w:rPr>
        <w:t>бути доказовим, пояснюваним та науково аргументованим. Теоретичні</w:t>
      </w:r>
      <w:r w:rsidRPr="00420832">
        <w:rPr>
          <w:sz w:val="28"/>
          <w:szCs w:val="28"/>
        </w:rPr>
        <w:t xml:space="preserve"> положення повинні ґрунтуватися на конкретних матеріалах реальної дійсності, а приклади бути типовими. </w:t>
      </w:r>
    </w:p>
    <w:p w:rsidR="002E7799" w:rsidRPr="00420832" w:rsidRDefault="002E7799">
      <w:pPr>
        <w:ind w:firstLine="713"/>
        <w:jc w:val="both"/>
        <w:rPr>
          <w:i/>
          <w:sz w:val="28"/>
          <w:szCs w:val="28"/>
        </w:rPr>
      </w:pPr>
      <w:r w:rsidRPr="00420832">
        <w:rPr>
          <w:i/>
          <w:sz w:val="28"/>
          <w:szCs w:val="28"/>
        </w:rPr>
        <w:t xml:space="preserve">Об’єкт дослідження – </w:t>
      </w:r>
      <w:r w:rsidRPr="00420832">
        <w:rPr>
          <w:sz w:val="28"/>
          <w:szCs w:val="28"/>
        </w:rPr>
        <w:t>явище чи процес, які будуть досліджуватися у випускній кваліфікаційній роботі</w:t>
      </w:r>
      <w:r w:rsidR="00DE45D3" w:rsidRPr="00420832">
        <w:rPr>
          <w:sz w:val="28"/>
          <w:szCs w:val="28"/>
          <w:lang w:val="uk-UA"/>
        </w:rPr>
        <w:t xml:space="preserve"> (</w:t>
      </w:r>
      <w:r w:rsidR="001C579D" w:rsidRPr="00420832">
        <w:rPr>
          <w:sz w:val="28"/>
          <w:szCs w:val="28"/>
          <w:lang w:val="uk-UA"/>
        </w:rPr>
        <w:t>об</w:t>
      </w:r>
      <w:r w:rsidR="001C579D" w:rsidRPr="00420832">
        <w:rPr>
          <w:sz w:val="28"/>
          <w:szCs w:val="28"/>
        </w:rPr>
        <w:t>’</w:t>
      </w:r>
      <w:r w:rsidR="001C579D" w:rsidRPr="00420832">
        <w:rPr>
          <w:sz w:val="28"/>
          <w:szCs w:val="28"/>
          <w:lang w:val="uk-UA"/>
        </w:rPr>
        <w:t>єкт товарознавчих досліджень – товар; об</w:t>
      </w:r>
      <w:r w:rsidR="001C579D" w:rsidRPr="00420832">
        <w:rPr>
          <w:sz w:val="28"/>
          <w:szCs w:val="28"/>
        </w:rPr>
        <w:t>’</w:t>
      </w:r>
      <w:r w:rsidR="001C579D" w:rsidRPr="00420832">
        <w:rPr>
          <w:sz w:val="28"/>
          <w:szCs w:val="28"/>
          <w:lang w:val="uk-UA"/>
        </w:rPr>
        <w:t>єкт досліджень з комерційної логістики – підприємство, за матеріалами якого виконана робота)</w:t>
      </w:r>
      <w:r w:rsidRPr="00420832">
        <w:rPr>
          <w:sz w:val="28"/>
          <w:szCs w:val="28"/>
        </w:rPr>
        <w:t>.</w:t>
      </w:r>
    </w:p>
    <w:p w:rsidR="002E7799" w:rsidRPr="00420832" w:rsidRDefault="002E7799">
      <w:pPr>
        <w:ind w:firstLine="713"/>
        <w:jc w:val="both"/>
        <w:rPr>
          <w:i/>
          <w:sz w:val="28"/>
          <w:szCs w:val="28"/>
        </w:rPr>
      </w:pPr>
      <w:r w:rsidRPr="00420832">
        <w:rPr>
          <w:i/>
          <w:sz w:val="28"/>
          <w:szCs w:val="28"/>
        </w:rPr>
        <w:t>Предметом дослідження</w:t>
      </w:r>
      <w:r w:rsidRPr="00420832">
        <w:rPr>
          <w:sz w:val="28"/>
          <w:szCs w:val="28"/>
        </w:rPr>
        <w:t xml:space="preserve"> випускної кваліфікаційної роботи є одна з актуальних проблем в межах обраного об’єкта дослідження, яка потребує вирішення професійних завдань, передбачених освітньо-кваліфікаційною характеристикою магістра</w:t>
      </w:r>
      <w:r w:rsidR="001C579D" w:rsidRPr="00420832">
        <w:rPr>
          <w:sz w:val="28"/>
          <w:szCs w:val="28"/>
          <w:lang w:val="uk-UA"/>
        </w:rPr>
        <w:t xml:space="preserve"> з товарознавства та комерційної логістики</w:t>
      </w:r>
      <w:r w:rsidR="00DE45D3" w:rsidRPr="00420832">
        <w:rPr>
          <w:sz w:val="28"/>
          <w:szCs w:val="28"/>
        </w:rPr>
        <w:t xml:space="preserve"> (</w:t>
      </w:r>
      <w:r w:rsidR="00DE45D3" w:rsidRPr="00420832">
        <w:rPr>
          <w:sz w:val="28"/>
          <w:szCs w:val="28"/>
          <w:lang w:val="uk-UA"/>
        </w:rPr>
        <w:t xml:space="preserve">наприклад, </w:t>
      </w:r>
      <w:r w:rsidR="001C579D" w:rsidRPr="00420832">
        <w:rPr>
          <w:sz w:val="28"/>
          <w:szCs w:val="28"/>
        </w:rPr>
        <w:t>споживні властивості та</w:t>
      </w:r>
      <w:r w:rsidR="00DE45D3" w:rsidRPr="00420832">
        <w:rPr>
          <w:sz w:val="28"/>
          <w:szCs w:val="28"/>
          <w:lang w:val="uk-UA"/>
        </w:rPr>
        <w:t>/або</w:t>
      </w:r>
      <w:r w:rsidR="001C579D" w:rsidRPr="00420832">
        <w:rPr>
          <w:sz w:val="28"/>
          <w:szCs w:val="28"/>
        </w:rPr>
        <w:t xml:space="preserve"> показники якості товару</w:t>
      </w:r>
      <w:r w:rsidR="00DE45D3" w:rsidRPr="00420832">
        <w:rPr>
          <w:sz w:val="28"/>
          <w:szCs w:val="28"/>
          <w:lang w:val="uk-UA"/>
        </w:rPr>
        <w:t xml:space="preserve"> і показники комерційної діяльності підприємства тощо)</w:t>
      </w:r>
      <w:r w:rsidRPr="00420832">
        <w:rPr>
          <w:sz w:val="28"/>
          <w:szCs w:val="28"/>
        </w:rPr>
        <w:t>.</w:t>
      </w:r>
    </w:p>
    <w:p w:rsidR="002E7799" w:rsidRPr="00420832" w:rsidRDefault="002E7799">
      <w:pPr>
        <w:ind w:firstLine="713"/>
        <w:jc w:val="both"/>
        <w:rPr>
          <w:i/>
          <w:sz w:val="28"/>
          <w:szCs w:val="28"/>
        </w:rPr>
      </w:pPr>
      <w:r w:rsidRPr="00420832">
        <w:rPr>
          <w:i/>
          <w:sz w:val="28"/>
          <w:szCs w:val="28"/>
        </w:rPr>
        <w:t>Методи дослідження</w:t>
      </w:r>
      <w:r w:rsidRPr="00420832">
        <w:rPr>
          <w:sz w:val="28"/>
          <w:szCs w:val="28"/>
        </w:rPr>
        <w:t xml:space="preserve"> – це спосіб набуття достовірних наукових знань, умінь та практичних навичок у різних сферах діяльності</w:t>
      </w:r>
      <w:r w:rsidR="00C97380">
        <w:rPr>
          <w:sz w:val="28"/>
          <w:szCs w:val="28"/>
          <w:lang w:val="uk-UA"/>
        </w:rPr>
        <w:t xml:space="preserve"> (органолептичні, фізико-хімічні, аналізу тощо)</w:t>
      </w:r>
      <w:r w:rsidRPr="00420832">
        <w:rPr>
          <w:sz w:val="28"/>
          <w:szCs w:val="28"/>
        </w:rPr>
        <w:t>.</w:t>
      </w:r>
    </w:p>
    <w:p w:rsidR="002E7799" w:rsidRPr="00747554" w:rsidRDefault="002E7799" w:rsidP="00747554">
      <w:pPr>
        <w:ind w:firstLine="713"/>
        <w:jc w:val="both"/>
        <w:rPr>
          <w:i/>
          <w:sz w:val="28"/>
          <w:szCs w:val="28"/>
        </w:rPr>
      </w:pPr>
      <w:r w:rsidRPr="00747554">
        <w:rPr>
          <w:i/>
          <w:sz w:val="28"/>
          <w:szCs w:val="28"/>
        </w:rPr>
        <w:t>Наукова новизна</w:t>
      </w:r>
      <w:r w:rsidRPr="00747554">
        <w:rPr>
          <w:sz w:val="28"/>
          <w:szCs w:val="28"/>
        </w:rPr>
        <w:t xml:space="preserve"> передбачає стислий виклад нових наукових положень або рішень</w:t>
      </w:r>
      <w:r w:rsidR="00DE45D3" w:rsidRPr="00747554">
        <w:rPr>
          <w:sz w:val="28"/>
          <w:szCs w:val="28"/>
          <w:lang w:val="uk-UA"/>
        </w:rPr>
        <w:t>, отриманих під час експериментальних досліджень (первинна інформація)</w:t>
      </w:r>
      <w:r w:rsidRPr="00747554">
        <w:rPr>
          <w:sz w:val="28"/>
          <w:szCs w:val="28"/>
        </w:rPr>
        <w:t>.</w:t>
      </w:r>
    </w:p>
    <w:p w:rsidR="002E7799" w:rsidRPr="00747554" w:rsidRDefault="002E7799" w:rsidP="00747554">
      <w:pPr>
        <w:ind w:firstLine="713"/>
        <w:jc w:val="both"/>
        <w:rPr>
          <w:sz w:val="28"/>
          <w:szCs w:val="28"/>
          <w:lang w:val="uk-UA"/>
        </w:rPr>
      </w:pPr>
      <w:r w:rsidRPr="00747554">
        <w:rPr>
          <w:i/>
          <w:sz w:val="28"/>
          <w:szCs w:val="28"/>
        </w:rPr>
        <w:t>Практична цінність</w:t>
      </w:r>
      <w:r w:rsidRPr="00747554">
        <w:rPr>
          <w:sz w:val="28"/>
          <w:szCs w:val="28"/>
        </w:rPr>
        <w:t xml:space="preserve"> – це відомості про практичне впровадження одержаних результатів або рекомендацій щодо їх використання.</w:t>
      </w:r>
    </w:p>
    <w:p w:rsidR="000B10AF" w:rsidRPr="00747554" w:rsidRDefault="000B10AF" w:rsidP="00747554">
      <w:pPr>
        <w:ind w:left="12" w:right="62" w:firstLine="704"/>
        <w:jc w:val="both"/>
        <w:rPr>
          <w:color w:val="000000"/>
          <w:spacing w:val="1"/>
          <w:sz w:val="28"/>
          <w:szCs w:val="28"/>
          <w:lang w:val="uk-UA"/>
        </w:rPr>
      </w:pPr>
      <w:r w:rsidRPr="00747554">
        <w:rPr>
          <w:i/>
          <w:color w:val="000000"/>
          <w:spacing w:val="1"/>
          <w:sz w:val="28"/>
          <w:szCs w:val="28"/>
          <w:lang w:val="uk-UA"/>
        </w:rPr>
        <w:t>Апробація дослідження.</w:t>
      </w:r>
      <w:r w:rsidRPr="00747554">
        <w:rPr>
          <w:color w:val="000000"/>
          <w:spacing w:val="1"/>
          <w:sz w:val="28"/>
          <w:szCs w:val="28"/>
          <w:lang w:val="uk-UA"/>
        </w:rPr>
        <w:t xml:space="preserve"> </w:t>
      </w:r>
      <w:r w:rsidRPr="00747554">
        <w:rPr>
          <w:sz w:val="28"/>
          <w:szCs w:val="28"/>
          <w:lang w:val="uk-UA"/>
        </w:rPr>
        <w:t>Зазначається, на яких наукових конференціях, конгресах, симпозіумах, круглих столах та ін. було оприлюднено результати досліджень, представлених у випускній кваліфікаційній роботі.</w:t>
      </w:r>
      <w:r w:rsidRPr="00747554">
        <w:rPr>
          <w:color w:val="000000"/>
          <w:spacing w:val="1"/>
          <w:sz w:val="28"/>
          <w:szCs w:val="28"/>
          <w:lang w:val="uk-UA"/>
        </w:rPr>
        <w:t xml:space="preserve"> </w:t>
      </w:r>
    </w:p>
    <w:p w:rsidR="000B10AF" w:rsidRPr="00747554" w:rsidRDefault="000B10AF" w:rsidP="00747554">
      <w:pPr>
        <w:ind w:left="12" w:right="62" w:firstLine="704"/>
        <w:jc w:val="both"/>
        <w:rPr>
          <w:color w:val="000000"/>
          <w:spacing w:val="1"/>
          <w:sz w:val="28"/>
          <w:szCs w:val="28"/>
          <w:lang w:val="uk-UA"/>
        </w:rPr>
      </w:pPr>
      <w:r w:rsidRPr="00747554">
        <w:rPr>
          <w:i/>
          <w:color w:val="000000"/>
          <w:spacing w:val="2"/>
          <w:sz w:val="28"/>
          <w:szCs w:val="28"/>
          <w:lang w:val="uk-UA"/>
        </w:rPr>
        <w:t>Публікація.</w:t>
      </w:r>
      <w:r w:rsidRPr="00747554">
        <w:rPr>
          <w:color w:val="000000"/>
          <w:spacing w:val="2"/>
          <w:sz w:val="28"/>
          <w:szCs w:val="28"/>
          <w:lang w:val="uk-UA"/>
        </w:rPr>
        <w:t xml:space="preserve"> Зазначається бібліографічне посилання на статтю, опбліковану за результатами </w:t>
      </w:r>
      <w:r w:rsidRPr="00747554">
        <w:rPr>
          <w:sz w:val="28"/>
          <w:szCs w:val="28"/>
          <w:lang w:val="uk-UA"/>
        </w:rPr>
        <w:t>досліджень,</w:t>
      </w:r>
      <w:r w:rsidRPr="00747554">
        <w:rPr>
          <w:color w:val="000000"/>
          <w:spacing w:val="2"/>
          <w:sz w:val="28"/>
          <w:szCs w:val="28"/>
          <w:lang w:val="uk-UA"/>
        </w:rPr>
        <w:t xml:space="preserve"> </w:t>
      </w:r>
      <w:r w:rsidRPr="00747554">
        <w:rPr>
          <w:sz w:val="28"/>
          <w:szCs w:val="28"/>
          <w:lang w:val="uk-UA"/>
        </w:rPr>
        <w:t>представлених у випускній кваліфікаційній роботі.</w:t>
      </w:r>
      <w:r w:rsidRPr="00747554">
        <w:rPr>
          <w:color w:val="000000"/>
          <w:spacing w:val="1"/>
          <w:sz w:val="28"/>
          <w:szCs w:val="28"/>
          <w:lang w:val="uk-UA"/>
        </w:rPr>
        <w:t xml:space="preserve"> </w:t>
      </w:r>
    </w:p>
    <w:p w:rsidR="000B10AF" w:rsidRPr="00747554" w:rsidRDefault="000B10AF" w:rsidP="00747554">
      <w:pPr>
        <w:pStyle w:val="ab"/>
        <w:tabs>
          <w:tab w:val="left" w:pos="0"/>
        </w:tabs>
        <w:spacing w:before="0" w:after="0" w:line="240" w:lineRule="auto"/>
        <w:ind w:right="-5" w:firstLine="709"/>
        <w:jc w:val="both"/>
        <w:rPr>
          <w:color w:val="000000"/>
          <w:sz w:val="28"/>
          <w:szCs w:val="28"/>
          <w:lang w:val="uk-UA"/>
        </w:rPr>
      </w:pPr>
      <w:r w:rsidRPr="00747554">
        <w:rPr>
          <w:rFonts w:ascii="Times New Roman" w:hAnsi="Times New Roman" w:cs="Times New Roman"/>
          <w:i/>
          <w:color w:val="auto"/>
          <w:sz w:val="28"/>
          <w:szCs w:val="28"/>
          <w:lang w:val="uk-UA"/>
        </w:rPr>
        <w:t>Структура роботи.</w:t>
      </w:r>
      <w:r w:rsidRPr="00747554">
        <w:rPr>
          <w:rFonts w:ascii="Times New Roman" w:hAnsi="Times New Roman" w:cs="Times New Roman"/>
          <w:b/>
          <w:i/>
          <w:color w:val="auto"/>
          <w:sz w:val="28"/>
          <w:szCs w:val="28"/>
          <w:lang w:val="uk-UA"/>
        </w:rPr>
        <w:t xml:space="preserve"> </w:t>
      </w:r>
      <w:r w:rsidRPr="00747554">
        <w:rPr>
          <w:rFonts w:ascii="Times New Roman" w:hAnsi="Times New Roman" w:cs="Times New Roman"/>
          <w:color w:val="auto"/>
          <w:sz w:val="28"/>
          <w:szCs w:val="28"/>
          <w:lang w:val="uk-UA"/>
        </w:rPr>
        <w:t>Зазначається перелік основних структурних елементів роботи та кількість ілюстративного матеріалу.</w:t>
      </w:r>
    </w:p>
    <w:p w:rsidR="002E7799" w:rsidRPr="000B10AF" w:rsidRDefault="002E7799" w:rsidP="00747554">
      <w:pPr>
        <w:ind w:firstLine="713"/>
        <w:jc w:val="both"/>
        <w:rPr>
          <w:b/>
          <w:i/>
          <w:sz w:val="28"/>
          <w:szCs w:val="28"/>
          <w:lang w:val="uk-UA"/>
        </w:rPr>
      </w:pPr>
      <w:r w:rsidRPr="00747554">
        <w:rPr>
          <w:color w:val="000000"/>
          <w:sz w:val="28"/>
          <w:szCs w:val="28"/>
          <w:lang w:val="uk-UA"/>
        </w:rPr>
        <w:t>Обся</w:t>
      </w:r>
      <w:r w:rsidR="001C579D" w:rsidRPr="00747554">
        <w:rPr>
          <w:color w:val="000000"/>
          <w:sz w:val="28"/>
          <w:szCs w:val="28"/>
          <w:lang w:val="uk-UA"/>
        </w:rPr>
        <w:t xml:space="preserve">г вступу не має перевищувати </w:t>
      </w:r>
      <w:r w:rsidR="001C579D" w:rsidRPr="00747554">
        <w:rPr>
          <w:color w:val="000000"/>
          <w:sz w:val="28"/>
          <w:szCs w:val="28"/>
          <w:u w:val="single"/>
          <w:lang w:val="uk-UA"/>
        </w:rPr>
        <w:t>3</w:t>
      </w:r>
      <w:r w:rsidRPr="00747554">
        <w:rPr>
          <w:color w:val="000000"/>
          <w:sz w:val="28"/>
          <w:szCs w:val="28"/>
          <w:u w:val="single"/>
          <w:lang w:val="uk-UA"/>
        </w:rPr>
        <w:t xml:space="preserve"> сторінок</w:t>
      </w:r>
      <w:r w:rsidRPr="00747554">
        <w:rPr>
          <w:color w:val="000000"/>
          <w:sz w:val="28"/>
          <w:szCs w:val="28"/>
          <w:lang w:val="uk-UA"/>
        </w:rPr>
        <w:t>.</w:t>
      </w:r>
    </w:p>
    <w:p w:rsidR="002E7799" w:rsidRPr="00420832" w:rsidRDefault="002E7799">
      <w:pPr>
        <w:spacing w:line="200" w:lineRule="atLeast"/>
        <w:ind w:firstLine="713"/>
        <w:jc w:val="both"/>
        <w:rPr>
          <w:sz w:val="28"/>
          <w:szCs w:val="28"/>
        </w:rPr>
      </w:pPr>
      <w:r w:rsidRPr="000B10AF">
        <w:rPr>
          <w:b/>
          <w:i/>
          <w:sz w:val="28"/>
          <w:szCs w:val="28"/>
          <w:lang w:val="uk-UA"/>
        </w:rPr>
        <w:t>Основна частина</w:t>
      </w:r>
      <w:r w:rsidRPr="000B10AF">
        <w:rPr>
          <w:sz w:val="28"/>
          <w:szCs w:val="28"/>
          <w:lang w:val="uk-UA"/>
        </w:rPr>
        <w:t xml:space="preserve"> роботи складається </w:t>
      </w:r>
      <w:r w:rsidR="00D537CF" w:rsidRPr="00420832">
        <w:rPr>
          <w:sz w:val="28"/>
          <w:szCs w:val="28"/>
          <w:lang w:val="uk-UA"/>
        </w:rPr>
        <w:t>і</w:t>
      </w:r>
      <w:r w:rsidRPr="000B10AF">
        <w:rPr>
          <w:sz w:val="28"/>
          <w:szCs w:val="28"/>
          <w:lang w:val="uk-UA"/>
        </w:rPr>
        <w:t>з розділів, підрозділів (якщо необхідно – пункт</w:t>
      </w:r>
      <w:r w:rsidRPr="00420832">
        <w:rPr>
          <w:sz w:val="28"/>
          <w:szCs w:val="28"/>
        </w:rPr>
        <w:t>ів, підпунктів), які мають бути пов’язані між собою, а матеріал викладений послідовно та логічно, із критичним аналізом теоретичних положень/статистичних даних/інформації різноманітного характеру та джерел</w:t>
      </w:r>
      <w:r w:rsidRPr="00420832">
        <w:rPr>
          <w:i/>
          <w:sz w:val="28"/>
          <w:szCs w:val="28"/>
        </w:rPr>
        <w:t xml:space="preserve">. </w:t>
      </w:r>
      <w:r w:rsidRPr="00420832">
        <w:rPr>
          <w:sz w:val="28"/>
          <w:szCs w:val="28"/>
        </w:rPr>
        <w:t xml:space="preserve">Основному тексту кожного розділу може передувати короткий опис обраного напряму та обґрунтування методів дослідження, що застосовуються у цьому розділі. У кінці кожного розділу рекомендується </w:t>
      </w:r>
      <w:r w:rsidR="00C97380">
        <w:rPr>
          <w:sz w:val="28"/>
          <w:szCs w:val="28"/>
          <w:lang w:val="uk-UA"/>
        </w:rPr>
        <w:t>узагальнити</w:t>
      </w:r>
      <w:r w:rsidRPr="00420832">
        <w:rPr>
          <w:sz w:val="28"/>
          <w:szCs w:val="28"/>
        </w:rPr>
        <w:t xml:space="preserve"> науков</w:t>
      </w:r>
      <w:r w:rsidR="00C97380">
        <w:rPr>
          <w:sz w:val="28"/>
          <w:szCs w:val="28"/>
          <w:lang w:val="uk-UA"/>
        </w:rPr>
        <w:t>і</w:t>
      </w:r>
      <w:r w:rsidRPr="00420832">
        <w:rPr>
          <w:sz w:val="28"/>
          <w:szCs w:val="28"/>
        </w:rPr>
        <w:t xml:space="preserve"> і практичн</w:t>
      </w:r>
      <w:r w:rsidR="00C97380">
        <w:rPr>
          <w:sz w:val="28"/>
          <w:szCs w:val="28"/>
          <w:lang w:val="uk-UA"/>
        </w:rPr>
        <w:t>і</w:t>
      </w:r>
      <w:r w:rsidRPr="00420832">
        <w:rPr>
          <w:sz w:val="28"/>
          <w:szCs w:val="28"/>
        </w:rPr>
        <w:t xml:space="preserve"> результат</w:t>
      </w:r>
      <w:r w:rsidR="00C97380">
        <w:rPr>
          <w:sz w:val="28"/>
          <w:szCs w:val="28"/>
          <w:lang w:val="uk-UA"/>
        </w:rPr>
        <w:t>и</w:t>
      </w:r>
      <w:r w:rsidRPr="00420832">
        <w:rPr>
          <w:sz w:val="28"/>
          <w:szCs w:val="28"/>
        </w:rPr>
        <w:t>.</w:t>
      </w:r>
    </w:p>
    <w:p w:rsidR="002E7799" w:rsidRPr="00420832" w:rsidRDefault="002E7799">
      <w:pPr>
        <w:spacing w:line="200" w:lineRule="atLeast"/>
        <w:ind w:firstLine="713"/>
        <w:jc w:val="both"/>
        <w:rPr>
          <w:sz w:val="28"/>
          <w:szCs w:val="28"/>
          <w:lang w:val="uk-UA"/>
        </w:rPr>
      </w:pPr>
      <w:r w:rsidRPr="00420832">
        <w:rPr>
          <w:sz w:val="28"/>
          <w:szCs w:val="28"/>
        </w:rPr>
        <w:t>У</w:t>
      </w:r>
      <w:r w:rsidRPr="00420832">
        <w:rPr>
          <w:b/>
          <w:i/>
          <w:sz w:val="28"/>
          <w:szCs w:val="28"/>
        </w:rPr>
        <w:t xml:space="preserve"> теоретико-методологічному розділі</w:t>
      </w:r>
      <w:r w:rsidRPr="00420832">
        <w:rPr>
          <w:sz w:val="28"/>
          <w:szCs w:val="28"/>
        </w:rPr>
        <w:t xml:space="preserve"> основної частини наводиться огляд літератури за темою, вибір напрямів дослідження, визна</w:t>
      </w:r>
      <w:r w:rsidRPr="00420832">
        <w:rPr>
          <w:spacing w:val="-4"/>
          <w:sz w:val="28"/>
          <w:szCs w:val="28"/>
        </w:rPr>
        <w:t>чається сутність предмета досліджень.</w:t>
      </w:r>
      <w:r w:rsidR="00DE45D3" w:rsidRPr="00420832">
        <w:rPr>
          <w:spacing w:val="-4"/>
          <w:sz w:val="28"/>
          <w:szCs w:val="28"/>
        </w:rPr>
        <w:t xml:space="preserve"> В аналітичному огляді інформаційних</w:t>
      </w:r>
      <w:r w:rsidRPr="00420832">
        <w:rPr>
          <w:sz w:val="28"/>
          <w:szCs w:val="28"/>
        </w:rPr>
        <w:t xml:space="preserve"> джерел щодо напряму наукового дослідження студент відзначає основні етапи розвитку наукової думки за проблемою, що розглядатиметься. Слід звернути увагу на те, що цитуючи будь-яке джерело </w:t>
      </w:r>
      <w:r w:rsidRPr="00420832">
        <w:rPr>
          <w:spacing w:val="-4"/>
          <w:sz w:val="28"/>
          <w:szCs w:val="28"/>
        </w:rPr>
        <w:t>інформації, необхідно обов’язково робити посилання на нього, оскільки</w:t>
      </w:r>
      <w:r w:rsidRPr="00420832">
        <w:rPr>
          <w:sz w:val="28"/>
          <w:szCs w:val="28"/>
        </w:rPr>
        <w:t xml:space="preserve"> це є предметом інтелектуальної власності. Стисло, критично висвітлюючи публікації, необхідно вказати ті проблеми, які потребують дослідження. Залежно від теми випускної кваліфікаційної роботи та </w:t>
      </w:r>
      <w:r w:rsidR="00BF7E83" w:rsidRPr="00420832">
        <w:rPr>
          <w:sz w:val="28"/>
          <w:szCs w:val="28"/>
          <w:lang w:val="uk-UA"/>
        </w:rPr>
        <w:t xml:space="preserve">спеціалізації підприємства, за матеріалами якого проводиться дослідження, </w:t>
      </w:r>
      <w:r w:rsidRPr="00420832">
        <w:rPr>
          <w:sz w:val="28"/>
          <w:szCs w:val="28"/>
        </w:rPr>
        <w:t xml:space="preserve">можуть бути наведені порівняльні оцінки різних методів дослідження, методик розрахунків певних показників </w:t>
      </w:r>
      <w:r w:rsidR="00D537CF" w:rsidRPr="00420832">
        <w:rPr>
          <w:sz w:val="28"/>
          <w:szCs w:val="28"/>
          <w:lang w:val="uk-UA"/>
        </w:rPr>
        <w:t>т</w:t>
      </w:r>
      <w:r w:rsidR="00DE45D3" w:rsidRPr="00420832">
        <w:rPr>
          <w:sz w:val="28"/>
          <w:szCs w:val="28"/>
          <w:lang w:val="uk-UA"/>
        </w:rPr>
        <w:t>ощо</w:t>
      </w:r>
      <w:r w:rsidR="00D537CF" w:rsidRPr="00420832">
        <w:rPr>
          <w:sz w:val="28"/>
          <w:szCs w:val="28"/>
          <w:lang w:val="uk-UA"/>
        </w:rPr>
        <w:t xml:space="preserve">. </w:t>
      </w:r>
      <w:r w:rsidR="00B00F3F" w:rsidRPr="00420832">
        <w:rPr>
          <w:sz w:val="28"/>
          <w:szCs w:val="28"/>
          <w:lang w:val="uk-UA"/>
        </w:rPr>
        <w:t xml:space="preserve"> Складається</w:t>
      </w:r>
      <w:r w:rsidR="00C97380">
        <w:rPr>
          <w:sz w:val="28"/>
          <w:szCs w:val="28"/>
          <w:lang w:val="uk-UA"/>
        </w:rPr>
        <w:t xml:space="preserve"> зозвичай</w:t>
      </w:r>
      <w:r w:rsidR="00B00F3F" w:rsidRPr="00420832">
        <w:rPr>
          <w:sz w:val="28"/>
          <w:szCs w:val="28"/>
          <w:lang w:val="uk-UA"/>
        </w:rPr>
        <w:t xml:space="preserve"> із 2 пу</w:t>
      </w:r>
      <w:r w:rsidR="00A23BC4" w:rsidRPr="00420832">
        <w:rPr>
          <w:sz w:val="28"/>
          <w:szCs w:val="28"/>
          <w:lang w:val="uk-UA"/>
        </w:rPr>
        <w:t xml:space="preserve">нктів плану (загальний обсяг 15 </w:t>
      </w:r>
      <w:r w:rsidR="00B00F3F" w:rsidRPr="00420832">
        <w:rPr>
          <w:sz w:val="28"/>
          <w:szCs w:val="28"/>
          <w:lang w:val="uk-UA"/>
        </w:rPr>
        <w:t>стор.), що розкриває основний теоретичний підхід відповідно до сформульованих завдань і досягнення поставленої мети дослідження за обраною проблематикою.</w:t>
      </w:r>
    </w:p>
    <w:p w:rsidR="002E7799" w:rsidRPr="00420832" w:rsidRDefault="002E7799">
      <w:pPr>
        <w:ind w:firstLine="713"/>
        <w:jc w:val="both"/>
        <w:rPr>
          <w:i/>
          <w:iCs/>
          <w:sz w:val="28"/>
          <w:szCs w:val="28"/>
        </w:rPr>
      </w:pPr>
      <w:r w:rsidRPr="00420832">
        <w:rPr>
          <w:sz w:val="28"/>
          <w:szCs w:val="28"/>
        </w:rPr>
        <w:t>Рекомендується проаналізувати дані, опубліковані у відповідних енциклопедіях, монографіях, довідниках, різних джерелах, зарубіжних виданнях, у виданнях, які зареєстровані в міжнародних наукометричних базах даних (</w:t>
      </w:r>
      <w:r w:rsidRPr="00420832">
        <w:rPr>
          <w:sz w:val="28"/>
          <w:szCs w:val="28"/>
          <w:lang w:val="en-US"/>
        </w:rPr>
        <w:t>Scopus</w:t>
      </w:r>
      <w:r w:rsidRPr="00420832">
        <w:rPr>
          <w:sz w:val="28"/>
          <w:szCs w:val="28"/>
        </w:rPr>
        <w:t xml:space="preserve">, </w:t>
      </w:r>
      <w:r w:rsidRPr="00420832">
        <w:rPr>
          <w:sz w:val="28"/>
          <w:szCs w:val="28"/>
          <w:lang w:val="en-US"/>
        </w:rPr>
        <w:t>Web</w:t>
      </w:r>
      <w:r w:rsidRPr="00420832">
        <w:rPr>
          <w:sz w:val="28"/>
          <w:szCs w:val="28"/>
        </w:rPr>
        <w:t xml:space="preserve"> </w:t>
      </w:r>
      <w:r w:rsidRPr="00420832">
        <w:rPr>
          <w:sz w:val="28"/>
          <w:szCs w:val="28"/>
          <w:lang w:val="en-US"/>
        </w:rPr>
        <w:t>of</w:t>
      </w:r>
      <w:r w:rsidRPr="00420832">
        <w:rPr>
          <w:sz w:val="28"/>
          <w:szCs w:val="28"/>
        </w:rPr>
        <w:t xml:space="preserve"> </w:t>
      </w:r>
      <w:r w:rsidRPr="00420832">
        <w:rPr>
          <w:sz w:val="28"/>
          <w:szCs w:val="28"/>
          <w:lang w:val="en-US"/>
        </w:rPr>
        <w:t>Science</w:t>
      </w:r>
      <w:r w:rsidRPr="00420832">
        <w:rPr>
          <w:sz w:val="28"/>
          <w:szCs w:val="28"/>
        </w:rPr>
        <w:t xml:space="preserve">, </w:t>
      </w:r>
      <w:r w:rsidRPr="00420832">
        <w:rPr>
          <w:sz w:val="28"/>
          <w:szCs w:val="28"/>
          <w:lang w:val="en-US"/>
        </w:rPr>
        <w:t>Webometrics</w:t>
      </w:r>
      <w:r w:rsidRPr="00420832">
        <w:rPr>
          <w:sz w:val="28"/>
          <w:szCs w:val="28"/>
        </w:rPr>
        <w:t xml:space="preserve">, </w:t>
      </w:r>
      <w:r w:rsidRPr="00420832">
        <w:rPr>
          <w:sz w:val="28"/>
          <w:szCs w:val="28"/>
          <w:lang w:val="en-US"/>
        </w:rPr>
        <w:t>Index</w:t>
      </w:r>
      <w:r w:rsidRPr="00420832">
        <w:rPr>
          <w:sz w:val="28"/>
          <w:szCs w:val="28"/>
        </w:rPr>
        <w:t xml:space="preserve"> </w:t>
      </w:r>
      <w:r w:rsidRPr="00420832">
        <w:rPr>
          <w:sz w:val="28"/>
          <w:szCs w:val="28"/>
          <w:lang w:val="en-US"/>
        </w:rPr>
        <w:t>Copernicus</w:t>
      </w:r>
      <w:r w:rsidRPr="00420832">
        <w:rPr>
          <w:sz w:val="28"/>
          <w:szCs w:val="28"/>
        </w:rPr>
        <w:t xml:space="preserve"> та ін.).</w:t>
      </w:r>
    </w:p>
    <w:p w:rsidR="002E7799" w:rsidRPr="00420832" w:rsidRDefault="002E7799">
      <w:pPr>
        <w:pStyle w:val="14"/>
        <w:ind w:firstLine="713"/>
        <w:rPr>
          <w:szCs w:val="28"/>
        </w:rPr>
      </w:pPr>
      <w:r w:rsidRPr="00420832">
        <w:rPr>
          <w:i/>
          <w:iCs/>
          <w:szCs w:val="28"/>
        </w:rPr>
        <w:t>Посилання на використані джерела</w:t>
      </w:r>
      <w:r w:rsidRPr="00420832">
        <w:rPr>
          <w:szCs w:val="28"/>
        </w:rPr>
        <w:t xml:space="preserve"> вказують між двома квадратними дужками, наприклад, «… в роботі [7]». Номер має відповідати номеру зі списку використаних джерел.</w:t>
      </w:r>
    </w:p>
    <w:p w:rsidR="002E7799" w:rsidRPr="00420832" w:rsidRDefault="002E7799">
      <w:pPr>
        <w:pStyle w:val="14"/>
        <w:ind w:firstLine="713"/>
        <w:rPr>
          <w:szCs w:val="28"/>
        </w:rPr>
      </w:pPr>
      <w:r w:rsidRPr="00420832">
        <w:rPr>
          <w:szCs w:val="28"/>
        </w:rPr>
        <w:t>При виконанні роботи забороняється дослівне списування тексту з літературного джерела, нормативних матеріалів. Якщо за текстом необхідно навести цитату, вона береться в лапки з посиланням на відповідне джерело.</w:t>
      </w:r>
    </w:p>
    <w:p w:rsidR="002E7799" w:rsidRPr="00420832" w:rsidRDefault="002E7799">
      <w:pPr>
        <w:spacing w:line="200" w:lineRule="atLeast"/>
        <w:ind w:firstLine="713"/>
        <w:jc w:val="both"/>
        <w:rPr>
          <w:color w:val="000000"/>
          <w:spacing w:val="3"/>
          <w:sz w:val="28"/>
          <w:szCs w:val="28"/>
          <w:lang w:val="uk-UA"/>
        </w:rPr>
      </w:pPr>
      <w:r w:rsidRPr="00420832">
        <w:rPr>
          <w:sz w:val="28"/>
          <w:szCs w:val="28"/>
        </w:rPr>
        <w:t>Студент</w:t>
      </w:r>
      <w:r w:rsidRPr="00420832">
        <w:rPr>
          <w:color w:val="000000"/>
          <w:sz w:val="28"/>
          <w:szCs w:val="28"/>
        </w:rPr>
        <w:t xml:space="preserve"> </w:t>
      </w:r>
      <w:r w:rsidRPr="00420832">
        <w:rPr>
          <w:sz w:val="28"/>
          <w:szCs w:val="28"/>
        </w:rPr>
        <w:t xml:space="preserve">на основі аналізу всієї зібраної інформації, відповідних розрахунків, експериментів робить узагальнення результатів власних досліджень, наводить порівняльну оцінку аналогічних досліджень </w:t>
      </w:r>
      <w:r w:rsidRPr="00420832">
        <w:rPr>
          <w:spacing w:val="-4"/>
          <w:sz w:val="28"/>
          <w:szCs w:val="28"/>
        </w:rPr>
        <w:t>вітчизняних та зарубіжних авторів, окреслює пропозиції щодо вирішення</w:t>
      </w:r>
      <w:r w:rsidRPr="00420832">
        <w:rPr>
          <w:sz w:val="28"/>
          <w:szCs w:val="28"/>
        </w:rPr>
        <w:t xml:space="preserve"> проблемних питань.</w:t>
      </w:r>
    </w:p>
    <w:p w:rsidR="002E7799" w:rsidRPr="00420832" w:rsidRDefault="002E7799">
      <w:pPr>
        <w:shd w:val="clear" w:color="auto" w:fill="FFFFFF"/>
        <w:spacing w:line="200" w:lineRule="atLeast"/>
        <w:ind w:firstLine="713"/>
        <w:jc w:val="both"/>
        <w:rPr>
          <w:b/>
          <w:bCs/>
          <w:color w:val="000000"/>
          <w:spacing w:val="3"/>
          <w:sz w:val="28"/>
          <w:szCs w:val="28"/>
          <w:lang w:val="uk-UA"/>
        </w:rPr>
      </w:pPr>
      <w:r w:rsidRPr="00420832">
        <w:rPr>
          <w:color w:val="000000"/>
          <w:spacing w:val="3"/>
          <w:sz w:val="28"/>
          <w:szCs w:val="28"/>
          <w:lang w:val="uk-UA"/>
        </w:rPr>
        <w:t>Обсяг першого розділу випускної кваліфікаційної роботи</w:t>
      </w:r>
      <w:r w:rsidR="00B00F3F" w:rsidRPr="00420832">
        <w:rPr>
          <w:color w:val="000000"/>
          <w:spacing w:val="3"/>
          <w:sz w:val="28"/>
          <w:szCs w:val="28"/>
          <w:lang w:val="uk-UA"/>
        </w:rPr>
        <w:t xml:space="preserve"> (проекту)</w:t>
      </w:r>
      <w:r w:rsidRPr="00420832">
        <w:rPr>
          <w:color w:val="000000"/>
          <w:spacing w:val="2"/>
          <w:sz w:val="28"/>
          <w:szCs w:val="28"/>
          <w:lang w:val="uk-UA"/>
        </w:rPr>
        <w:t xml:space="preserve"> не повинен перевищувати 30% від загального обсягу.</w:t>
      </w:r>
    </w:p>
    <w:p w:rsidR="00B00F3F" w:rsidRPr="00420832" w:rsidRDefault="002E7799">
      <w:pPr>
        <w:shd w:val="clear" w:color="auto" w:fill="FFFFFF"/>
        <w:ind w:firstLine="713"/>
        <w:jc w:val="both"/>
        <w:rPr>
          <w:color w:val="000000"/>
          <w:spacing w:val="3"/>
          <w:sz w:val="28"/>
          <w:szCs w:val="28"/>
          <w:lang w:val="uk-UA"/>
        </w:rPr>
      </w:pPr>
      <w:r w:rsidRPr="00420832">
        <w:rPr>
          <w:b/>
          <w:bCs/>
          <w:color w:val="000000"/>
          <w:spacing w:val="3"/>
          <w:sz w:val="28"/>
          <w:szCs w:val="28"/>
          <w:lang w:val="uk-UA"/>
        </w:rPr>
        <w:t>Другий розділ</w:t>
      </w:r>
      <w:r w:rsidR="002541CB" w:rsidRPr="00420832">
        <w:rPr>
          <w:color w:val="000000"/>
          <w:spacing w:val="3"/>
          <w:sz w:val="28"/>
          <w:szCs w:val="28"/>
          <w:lang w:val="uk-UA"/>
        </w:rPr>
        <w:t xml:space="preserve"> випускної кваліфікаційно роботи повинен містити методологію та результати екпериментальних товарознавчих досліджень загальним обсягом </w:t>
      </w:r>
      <w:r w:rsidR="002541CB" w:rsidRPr="00420832">
        <w:rPr>
          <w:color w:val="000000"/>
          <w:spacing w:val="3"/>
          <w:sz w:val="28"/>
          <w:szCs w:val="28"/>
          <w:u w:val="single"/>
          <w:lang w:val="uk-UA"/>
        </w:rPr>
        <w:t>до 15 стор.</w:t>
      </w:r>
      <w:r w:rsidR="002541CB" w:rsidRPr="00420832">
        <w:rPr>
          <w:color w:val="000000"/>
          <w:spacing w:val="3"/>
          <w:sz w:val="28"/>
          <w:szCs w:val="28"/>
          <w:lang w:val="uk-UA"/>
        </w:rPr>
        <w:t xml:space="preserve">. </w:t>
      </w:r>
      <w:r w:rsidR="002A0AD8" w:rsidRPr="00420832">
        <w:rPr>
          <w:color w:val="000000"/>
          <w:spacing w:val="3"/>
          <w:sz w:val="28"/>
          <w:szCs w:val="28"/>
          <w:lang w:val="uk-UA"/>
        </w:rPr>
        <w:t xml:space="preserve"> повинен включати</w:t>
      </w:r>
      <w:r w:rsidR="002541CB" w:rsidRPr="00420832">
        <w:rPr>
          <w:color w:val="000000"/>
          <w:spacing w:val="3"/>
          <w:sz w:val="28"/>
          <w:szCs w:val="28"/>
          <w:lang w:val="uk-UA"/>
        </w:rPr>
        <w:t xml:space="preserve"> принаймі два підрозділи:</w:t>
      </w:r>
    </w:p>
    <w:p w:rsidR="002541CB" w:rsidRPr="00420832" w:rsidRDefault="002541CB">
      <w:pPr>
        <w:shd w:val="clear" w:color="auto" w:fill="FFFFFF"/>
        <w:ind w:firstLine="713"/>
        <w:jc w:val="both"/>
        <w:rPr>
          <w:i/>
          <w:color w:val="000000"/>
          <w:spacing w:val="3"/>
          <w:sz w:val="28"/>
          <w:szCs w:val="28"/>
          <w:lang w:val="uk-UA"/>
        </w:rPr>
      </w:pPr>
      <w:r w:rsidRPr="00420832">
        <w:rPr>
          <w:i/>
          <w:color w:val="000000"/>
          <w:spacing w:val="3"/>
          <w:sz w:val="28"/>
          <w:szCs w:val="28"/>
          <w:lang w:val="uk-UA"/>
        </w:rPr>
        <w:t>2.1. Організація, об’єкт та методи дослідження</w:t>
      </w:r>
    </w:p>
    <w:p w:rsidR="002541CB" w:rsidRPr="00420832" w:rsidRDefault="002541CB">
      <w:pPr>
        <w:shd w:val="clear" w:color="auto" w:fill="FFFFFF"/>
        <w:ind w:firstLine="713"/>
        <w:jc w:val="both"/>
        <w:rPr>
          <w:i/>
          <w:color w:val="000000"/>
          <w:spacing w:val="3"/>
          <w:sz w:val="28"/>
          <w:szCs w:val="28"/>
          <w:lang w:val="uk-UA"/>
        </w:rPr>
      </w:pPr>
      <w:r w:rsidRPr="00420832">
        <w:rPr>
          <w:i/>
          <w:color w:val="000000"/>
          <w:spacing w:val="3"/>
          <w:sz w:val="28"/>
          <w:szCs w:val="28"/>
          <w:lang w:val="uk-UA"/>
        </w:rPr>
        <w:t>2.2. Результати експериментальних досліджень</w:t>
      </w:r>
    </w:p>
    <w:p w:rsidR="002541CB" w:rsidRPr="00420832" w:rsidRDefault="002541CB" w:rsidP="002541CB">
      <w:pPr>
        <w:shd w:val="clear" w:color="auto" w:fill="FFFFFF"/>
        <w:ind w:firstLine="713"/>
        <w:jc w:val="both"/>
        <w:rPr>
          <w:color w:val="000000"/>
          <w:spacing w:val="3"/>
          <w:sz w:val="28"/>
          <w:szCs w:val="28"/>
          <w:lang w:val="uk-UA"/>
        </w:rPr>
      </w:pPr>
      <w:r w:rsidRPr="00420832">
        <w:rPr>
          <w:i/>
          <w:color w:val="000000"/>
          <w:spacing w:val="3"/>
          <w:sz w:val="28"/>
          <w:szCs w:val="28"/>
          <w:lang w:val="uk-UA"/>
        </w:rPr>
        <w:tab/>
      </w:r>
      <w:r w:rsidRPr="00420832">
        <w:rPr>
          <w:color w:val="000000"/>
          <w:spacing w:val="3"/>
          <w:sz w:val="28"/>
          <w:szCs w:val="28"/>
          <w:lang w:val="uk-UA"/>
        </w:rPr>
        <w:t>У підрозділі «</w:t>
      </w:r>
      <w:r w:rsidRPr="00420832">
        <w:rPr>
          <w:i/>
          <w:color w:val="000000"/>
          <w:spacing w:val="3"/>
          <w:sz w:val="28"/>
          <w:szCs w:val="28"/>
          <w:lang w:val="uk-UA"/>
        </w:rPr>
        <w:t xml:space="preserve">2.1. Організація, об’єкт та методи дослідження» </w:t>
      </w:r>
      <w:r w:rsidRPr="00420832">
        <w:rPr>
          <w:color w:val="000000"/>
          <w:spacing w:val="3"/>
          <w:sz w:val="28"/>
          <w:szCs w:val="28"/>
          <w:lang w:val="uk-UA"/>
        </w:rPr>
        <w:t>зазначається методологія організації досліду, характеристика об’єкта дослідження («дерево властивостей») та короткий опис методів дослідження із обов’язковим посиланням на джерела інформації. За умови використання удосконаленого автором методу дослідження, надається детальна характеристика застосованого елементу новації.</w:t>
      </w:r>
    </w:p>
    <w:p w:rsidR="002541CB" w:rsidRPr="00420832" w:rsidRDefault="002541CB" w:rsidP="002541CB">
      <w:pPr>
        <w:shd w:val="clear" w:color="auto" w:fill="FFFFFF"/>
        <w:ind w:firstLine="713"/>
        <w:jc w:val="both"/>
        <w:rPr>
          <w:color w:val="000000"/>
          <w:spacing w:val="3"/>
          <w:sz w:val="28"/>
          <w:szCs w:val="28"/>
          <w:lang w:val="uk-UA"/>
        </w:rPr>
      </w:pPr>
      <w:r w:rsidRPr="00420832">
        <w:rPr>
          <w:color w:val="000000"/>
          <w:spacing w:val="3"/>
          <w:sz w:val="28"/>
          <w:szCs w:val="28"/>
          <w:lang w:val="uk-UA"/>
        </w:rPr>
        <w:t>У підрозділі «</w:t>
      </w:r>
      <w:r w:rsidRPr="00420832">
        <w:rPr>
          <w:i/>
          <w:color w:val="000000"/>
          <w:spacing w:val="3"/>
          <w:sz w:val="28"/>
          <w:szCs w:val="28"/>
          <w:lang w:val="uk-UA"/>
        </w:rPr>
        <w:t xml:space="preserve">2.2. Результати експериментальних досліджень» </w:t>
      </w:r>
      <w:r w:rsidR="00E013D4" w:rsidRPr="00420832">
        <w:rPr>
          <w:color w:val="000000"/>
          <w:spacing w:val="3"/>
          <w:sz w:val="28"/>
          <w:szCs w:val="28"/>
          <w:lang w:val="uk-UA"/>
        </w:rPr>
        <w:t>надається логічно-системний аналіз отриманих резул</w:t>
      </w:r>
      <w:r w:rsidR="002A0AD8" w:rsidRPr="00420832">
        <w:rPr>
          <w:color w:val="000000"/>
          <w:spacing w:val="3"/>
          <w:sz w:val="28"/>
          <w:szCs w:val="28"/>
          <w:lang w:val="uk-UA"/>
        </w:rPr>
        <w:t>ьтатів товарознавчих досліджень та кваліметричної оцінки,</w:t>
      </w:r>
      <w:r w:rsidR="00E013D4" w:rsidRPr="00420832">
        <w:rPr>
          <w:color w:val="000000"/>
          <w:spacing w:val="3"/>
          <w:sz w:val="28"/>
          <w:szCs w:val="28"/>
          <w:lang w:val="uk-UA"/>
        </w:rPr>
        <w:t xml:space="preserve"> що не повинні мати лише констатуючий характер.</w:t>
      </w:r>
      <w:r w:rsidR="002A0AD8" w:rsidRPr="00420832">
        <w:rPr>
          <w:color w:val="000000"/>
          <w:spacing w:val="3"/>
          <w:sz w:val="28"/>
          <w:szCs w:val="28"/>
        </w:rPr>
        <w:t xml:space="preserve"> </w:t>
      </w:r>
      <w:r w:rsidR="002A0AD8" w:rsidRPr="00420832">
        <w:rPr>
          <w:color w:val="000000"/>
          <w:spacing w:val="3"/>
          <w:sz w:val="28"/>
          <w:szCs w:val="28"/>
          <w:lang w:val="uk-UA"/>
        </w:rPr>
        <w:t>Вірогідність результатів експериментальних досліджень оцінюється методами математичної статистики.</w:t>
      </w:r>
    </w:p>
    <w:p w:rsidR="00A23BC4" w:rsidRPr="00420832" w:rsidRDefault="00A23BC4" w:rsidP="00A23BC4">
      <w:pPr>
        <w:shd w:val="clear" w:color="auto" w:fill="FFFFFF"/>
        <w:spacing w:line="200" w:lineRule="atLeast"/>
        <w:ind w:firstLine="713"/>
        <w:jc w:val="both"/>
        <w:rPr>
          <w:color w:val="000000"/>
          <w:spacing w:val="4"/>
          <w:sz w:val="28"/>
          <w:szCs w:val="28"/>
          <w:lang w:val="uk-UA"/>
        </w:rPr>
      </w:pPr>
      <w:r w:rsidRPr="00420832">
        <w:rPr>
          <w:b/>
          <w:bCs/>
          <w:color w:val="000000"/>
          <w:spacing w:val="3"/>
          <w:sz w:val="28"/>
          <w:szCs w:val="28"/>
          <w:lang w:val="uk-UA"/>
        </w:rPr>
        <w:t>Третій розділ</w:t>
      </w:r>
      <w:r w:rsidRPr="00420832">
        <w:rPr>
          <w:color w:val="000000"/>
          <w:spacing w:val="3"/>
          <w:sz w:val="28"/>
          <w:szCs w:val="28"/>
          <w:lang w:val="uk-UA"/>
        </w:rPr>
        <w:t xml:space="preserve"> випускної </w:t>
      </w:r>
      <w:r w:rsidR="002541CB" w:rsidRPr="00420832">
        <w:rPr>
          <w:color w:val="000000"/>
          <w:spacing w:val="3"/>
          <w:sz w:val="28"/>
          <w:szCs w:val="28"/>
          <w:lang w:val="uk-UA"/>
        </w:rPr>
        <w:t>кваліфікаційної роботи</w:t>
      </w:r>
      <w:r w:rsidR="008874F9">
        <w:rPr>
          <w:color w:val="000000"/>
          <w:spacing w:val="3"/>
          <w:sz w:val="28"/>
          <w:szCs w:val="28"/>
          <w:lang w:val="uk-UA"/>
        </w:rPr>
        <w:t xml:space="preserve"> </w:t>
      </w:r>
      <w:r w:rsidR="008874F9" w:rsidRPr="00420832">
        <w:rPr>
          <w:color w:val="000000"/>
          <w:spacing w:val="1"/>
          <w:sz w:val="28"/>
          <w:szCs w:val="28"/>
          <w:lang w:val="uk-UA"/>
        </w:rPr>
        <w:t xml:space="preserve">загальним обсягом </w:t>
      </w:r>
      <w:r w:rsidR="008874F9" w:rsidRPr="00420832">
        <w:rPr>
          <w:color w:val="000000"/>
          <w:spacing w:val="1"/>
          <w:sz w:val="28"/>
          <w:szCs w:val="28"/>
          <w:u w:val="single"/>
          <w:lang w:val="uk-UA"/>
        </w:rPr>
        <w:t>15 стор.</w:t>
      </w:r>
      <w:r w:rsidRPr="00420832">
        <w:rPr>
          <w:color w:val="000000"/>
          <w:spacing w:val="3"/>
          <w:sz w:val="28"/>
          <w:szCs w:val="28"/>
          <w:lang w:val="uk-UA"/>
        </w:rPr>
        <w:t xml:space="preserve"> м</w:t>
      </w:r>
      <w:r w:rsidRPr="00420832">
        <w:rPr>
          <w:color w:val="000000"/>
          <w:spacing w:val="2"/>
          <w:sz w:val="28"/>
          <w:szCs w:val="28"/>
          <w:lang w:val="uk-UA"/>
        </w:rPr>
        <w:t xml:space="preserve">ає аналітико-дослідницький </w:t>
      </w:r>
      <w:r w:rsidR="00C20F60" w:rsidRPr="00420832">
        <w:rPr>
          <w:color w:val="000000"/>
          <w:spacing w:val="2"/>
          <w:sz w:val="28"/>
          <w:szCs w:val="28"/>
          <w:lang w:val="uk-UA"/>
        </w:rPr>
        <w:t xml:space="preserve">та рекомендаційний </w:t>
      </w:r>
      <w:r w:rsidRPr="00420832">
        <w:rPr>
          <w:color w:val="000000"/>
          <w:spacing w:val="2"/>
          <w:sz w:val="28"/>
          <w:szCs w:val="28"/>
          <w:lang w:val="uk-UA"/>
        </w:rPr>
        <w:t>характер.</w:t>
      </w:r>
      <w:r w:rsidRPr="00420832">
        <w:rPr>
          <w:i/>
          <w:iCs/>
          <w:color w:val="000000"/>
          <w:spacing w:val="2"/>
          <w:sz w:val="28"/>
          <w:szCs w:val="28"/>
          <w:lang w:val="uk-UA"/>
        </w:rPr>
        <w:t xml:space="preserve"> </w:t>
      </w:r>
      <w:r w:rsidRPr="00420832">
        <w:rPr>
          <w:color w:val="000000"/>
          <w:spacing w:val="2"/>
          <w:sz w:val="28"/>
          <w:szCs w:val="28"/>
          <w:lang w:val="uk-UA"/>
        </w:rPr>
        <w:t>Забезпечуючи логічну послі</w:t>
      </w:r>
      <w:r w:rsidRPr="00420832">
        <w:rPr>
          <w:color w:val="000000"/>
          <w:spacing w:val="5"/>
          <w:sz w:val="28"/>
          <w:szCs w:val="28"/>
          <w:lang w:val="uk-UA"/>
        </w:rPr>
        <w:t xml:space="preserve">довність дослідження, він має </w:t>
      </w:r>
      <w:r w:rsidRPr="00420832">
        <w:rPr>
          <w:color w:val="000000"/>
          <w:spacing w:val="6"/>
          <w:sz w:val="28"/>
          <w:szCs w:val="28"/>
          <w:lang w:val="uk-UA"/>
        </w:rPr>
        <w:t xml:space="preserve">поєднати засвоєні теоретичні знання та набуті </w:t>
      </w:r>
      <w:r w:rsidRPr="00420832">
        <w:rPr>
          <w:color w:val="000000"/>
          <w:spacing w:val="-1"/>
          <w:sz w:val="28"/>
          <w:szCs w:val="28"/>
          <w:lang w:val="uk-UA"/>
        </w:rPr>
        <w:t xml:space="preserve">вміння застосовувати обрані методи дослідження й певний методичний </w:t>
      </w:r>
      <w:r w:rsidRPr="00420832">
        <w:rPr>
          <w:color w:val="000000"/>
          <w:spacing w:val="1"/>
          <w:sz w:val="28"/>
          <w:szCs w:val="28"/>
          <w:lang w:val="uk-UA"/>
        </w:rPr>
        <w:t>інструментарій теоретичного розділу.</w:t>
      </w:r>
    </w:p>
    <w:p w:rsidR="00A23BC4" w:rsidRPr="00420832" w:rsidRDefault="00A23BC4" w:rsidP="00A23BC4">
      <w:pPr>
        <w:shd w:val="clear" w:color="auto" w:fill="FFFFFF"/>
        <w:ind w:firstLine="713"/>
        <w:jc w:val="both"/>
        <w:rPr>
          <w:color w:val="000000"/>
          <w:spacing w:val="1"/>
          <w:sz w:val="28"/>
          <w:szCs w:val="28"/>
          <w:lang w:val="uk-UA"/>
        </w:rPr>
      </w:pPr>
      <w:r w:rsidRPr="00420832">
        <w:rPr>
          <w:color w:val="000000"/>
          <w:spacing w:val="4"/>
          <w:sz w:val="28"/>
          <w:szCs w:val="28"/>
          <w:lang w:val="uk-UA"/>
        </w:rPr>
        <w:t>У цьому розділі викладаються результати дослідження сучас</w:t>
      </w:r>
      <w:r w:rsidRPr="00420832">
        <w:rPr>
          <w:color w:val="000000"/>
          <w:spacing w:val="3"/>
          <w:sz w:val="28"/>
          <w:szCs w:val="28"/>
          <w:lang w:val="uk-UA"/>
        </w:rPr>
        <w:t xml:space="preserve">ного стану предмета дослідження на обраному </w:t>
      </w:r>
      <w:r w:rsidR="000A215A" w:rsidRPr="00420832">
        <w:rPr>
          <w:color w:val="000000"/>
          <w:spacing w:val="3"/>
          <w:sz w:val="28"/>
          <w:szCs w:val="28"/>
          <w:lang w:val="uk-UA"/>
        </w:rPr>
        <w:t>підприємстві (суб’єкт господарування)</w:t>
      </w:r>
      <w:r w:rsidRPr="00420832">
        <w:rPr>
          <w:color w:val="000000"/>
          <w:spacing w:val="3"/>
          <w:sz w:val="28"/>
          <w:szCs w:val="28"/>
          <w:lang w:val="uk-UA"/>
        </w:rPr>
        <w:t xml:space="preserve">; </w:t>
      </w:r>
      <w:r w:rsidRPr="00420832">
        <w:rPr>
          <w:color w:val="000000"/>
          <w:spacing w:val="-2"/>
          <w:sz w:val="28"/>
          <w:szCs w:val="28"/>
          <w:lang w:val="uk-UA"/>
        </w:rPr>
        <w:t xml:space="preserve">здійснюється горизонтальний, вертикальний, порівняльний та еталонний </w:t>
      </w:r>
      <w:r w:rsidRPr="00420832">
        <w:rPr>
          <w:color w:val="000000"/>
          <w:spacing w:val="2"/>
          <w:sz w:val="28"/>
          <w:szCs w:val="28"/>
          <w:lang w:val="uk-UA"/>
        </w:rPr>
        <w:t xml:space="preserve">аналіз фінансово-економічних показників, що характеризують стан і тенденції розвитку напряму дослідження; здійснюється кількісне й </w:t>
      </w:r>
      <w:r w:rsidRPr="00420832">
        <w:rPr>
          <w:color w:val="000000"/>
          <w:spacing w:val="1"/>
          <w:sz w:val="28"/>
          <w:szCs w:val="28"/>
          <w:lang w:val="uk-UA"/>
        </w:rPr>
        <w:t xml:space="preserve">якісне оцінювання факторів, що обумовили зміни окремих показників </w:t>
      </w:r>
      <w:r w:rsidRPr="00420832">
        <w:rPr>
          <w:color w:val="000000"/>
          <w:spacing w:val="3"/>
          <w:sz w:val="28"/>
          <w:szCs w:val="28"/>
          <w:lang w:val="uk-UA"/>
        </w:rPr>
        <w:t xml:space="preserve">на об'єкті дослідження; діагностика управління даним напрямом діяльності на об'єкті дослідження; критично оцінюється її сучасний </w:t>
      </w:r>
      <w:r w:rsidRPr="00420832">
        <w:rPr>
          <w:color w:val="000000"/>
          <w:spacing w:val="2"/>
          <w:sz w:val="28"/>
          <w:szCs w:val="28"/>
          <w:lang w:val="uk-UA"/>
        </w:rPr>
        <w:t>стан, методичне, інформаційне, програмне забезпечення тощо.</w:t>
      </w:r>
    </w:p>
    <w:p w:rsidR="00A23BC4" w:rsidRPr="00420832" w:rsidRDefault="00A23BC4" w:rsidP="00A23BC4">
      <w:pPr>
        <w:shd w:val="clear" w:color="auto" w:fill="FFFFFF"/>
        <w:ind w:firstLine="713"/>
        <w:jc w:val="both"/>
        <w:rPr>
          <w:color w:val="000000"/>
          <w:spacing w:val="2"/>
          <w:sz w:val="28"/>
          <w:szCs w:val="28"/>
          <w:lang w:val="uk-UA"/>
        </w:rPr>
      </w:pPr>
      <w:r w:rsidRPr="00420832">
        <w:rPr>
          <w:color w:val="000000"/>
          <w:spacing w:val="1"/>
          <w:sz w:val="28"/>
          <w:szCs w:val="28"/>
          <w:lang w:val="uk-UA"/>
        </w:rPr>
        <w:t>Характеристика та критична оцінка сучасного стану досліджува</w:t>
      </w:r>
      <w:r w:rsidRPr="00420832">
        <w:rPr>
          <w:color w:val="000000"/>
          <w:spacing w:val="2"/>
          <w:sz w:val="28"/>
          <w:szCs w:val="28"/>
          <w:lang w:val="uk-UA"/>
        </w:rPr>
        <w:t xml:space="preserve">ної теми на </w:t>
      </w:r>
      <w:r w:rsidR="002323C8" w:rsidRPr="00420832">
        <w:rPr>
          <w:color w:val="000000"/>
          <w:spacing w:val="2"/>
          <w:sz w:val="28"/>
          <w:szCs w:val="28"/>
          <w:lang w:val="uk-UA"/>
        </w:rPr>
        <w:t>підприємстві</w:t>
      </w:r>
      <w:r w:rsidRPr="00420832">
        <w:rPr>
          <w:color w:val="000000"/>
          <w:spacing w:val="2"/>
          <w:sz w:val="28"/>
          <w:szCs w:val="28"/>
          <w:lang w:val="uk-UA"/>
        </w:rPr>
        <w:t xml:space="preserve">, діагностування діяльності підприємства щодо обраного напряму дослідження ґрунтуються на аналізі накопиченого фактичного матеріалу щодо </w:t>
      </w:r>
      <w:r w:rsidR="000A215A" w:rsidRPr="00420832">
        <w:rPr>
          <w:color w:val="000000"/>
          <w:spacing w:val="2"/>
          <w:sz w:val="28"/>
          <w:szCs w:val="28"/>
          <w:lang w:val="uk-UA"/>
        </w:rPr>
        <w:t xml:space="preserve"> обраного суб’</w:t>
      </w:r>
      <w:r w:rsidRPr="00420832">
        <w:rPr>
          <w:color w:val="000000"/>
          <w:spacing w:val="2"/>
          <w:sz w:val="28"/>
          <w:szCs w:val="28"/>
          <w:lang w:val="uk-UA"/>
        </w:rPr>
        <w:t>єкт</w:t>
      </w:r>
      <w:r w:rsidR="000A215A" w:rsidRPr="00420832">
        <w:rPr>
          <w:color w:val="000000"/>
          <w:spacing w:val="2"/>
          <w:sz w:val="28"/>
          <w:szCs w:val="28"/>
          <w:lang w:val="uk-UA"/>
        </w:rPr>
        <w:t>у господарювання</w:t>
      </w:r>
      <w:r w:rsidRPr="00420832">
        <w:rPr>
          <w:color w:val="000000"/>
          <w:spacing w:val="2"/>
          <w:sz w:val="28"/>
          <w:szCs w:val="28"/>
          <w:lang w:val="uk-UA"/>
        </w:rPr>
        <w:t xml:space="preserve">, дослідження із </w:t>
      </w:r>
      <w:r w:rsidRPr="00420832">
        <w:rPr>
          <w:color w:val="000000"/>
          <w:sz w:val="28"/>
          <w:szCs w:val="28"/>
          <w:lang w:val="uk-UA"/>
        </w:rPr>
        <w:t xml:space="preserve">залученням теоретичних знань, передового досвіду інших підприємств </w:t>
      </w:r>
      <w:r w:rsidRPr="00420832">
        <w:rPr>
          <w:color w:val="000000"/>
          <w:spacing w:val="1"/>
          <w:sz w:val="28"/>
          <w:szCs w:val="28"/>
          <w:lang w:val="uk-UA"/>
        </w:rPr>
        <w:t>(у тому числі й іноземних).</w:t>
      </w:r>
    </w:p>
    <w:p w:rsidR="00A23BC4" w:rsidRPr="00420832" w:rsidRDefault="00A23BC4" w:rsidP="00A23BC4">
      <w:pPr>
        <w:shd w:val="clear" w:color="auto" w:fill="FFFFFF"/>
        <w:ind w:firstLine="713"/>
        <w:jc w:val="both"/>
        <w:rPr>
          <w:color w:val="000000"/>
          <w:spacing w:val="6"/>
          <w:sz w:val="28"/>
          <w:szCs w:val="28"/>
          <w:lang w:val="uk-UA"/>
        </w:rPr>
      </w:pPr>
      <w:r w:rsidRPr="00420832">
        <w:rPr>
          <w:color w:val="000000"/>
          <w:spacing w:val="2"/>
          <w:sz w:val="28"/>
          <w:szCs w:val="28"/>
          <w:lang w:val="uk-UA"/>
        </w:rPr>
        <w:t>Усі аналітичні розрахунки, таблиці, графіки, діаграми мають супроводжуватися тлумаченням і висновками, які дозволяють визна</w:t>
      </w:r>
      <w:r w:rsidRPr="00420832">
        <w:rPr>
          <w:color w:val="000000"/>
          <w:spacing w:val="3"/>
          <w:sz w:val="28"/>
          <w:szCs w:val="28"/>
          <w:lang w:val="uk-UA"/>
        </w:rPr>
        <w:t xml:space="preserve">чити сутність і стан явищ та процесів, що спостерігаються на об'єкті </w:t>
      </w:r>
      <w:r w:rsidRPr="00420832">
        <w:rPr>
          <w:color w:val="000000"/>
          <w:spacing w:val="1"/>
          <w:sz w:val="28"/>
          <w:szCs w:val="28"/>
          <w:lang w:val="uk-UA"/>
        </w:rPr>
        <w:t xml:space="preserve">дослідження, розкрити їх особливості та тенденції розвитку, створити </w:t>
      </w:r>
      <w:r w:rsidRPr="00420832">
        <w:rPr>
          <w:color w:val="000000"/>
          <w:spacing w:val="-2"/>
          <w:sz w:val="28"/>
          <w:szCs w:val="28"/>
          <w:lang w:val="uk-UA"/>
        </w:rPr>
        <w:t>базу для виявлення невикористаних резервів удосконалення діяльності.</w:t>
      </w:r>
    </w:p>
    <w:p w:rsidR="00A23BC4" w:rsidRPr="00420832" w:rsidRDefault="00A23BC4" w:rsidP="00A23BC4">
      <w:pPr>
        <w:shd w:val="clear" w:color="auto" w:fill="FFFFFF"/>
        <w:ind w:firstLine="713"/>
        <w:jc w:val="both"/>
        <w:rPr>
          <w:color w:val="000000"/>
          <w:spacing w:val="3"/>
          <w:sz w:val="28"/>
          <w:szCs w:val="28"/>
          <w:lang w:val="uk-UA"/>
        </w:rPr>
      </w:pPr>
      <w:r w:rsidRPr="00420832">
        <w:rPr>
          <w:color w:val="000000"/>
          <w:spacing w:val="6"/>
          <w:sz w:val="28"/>
          <w:szCs w:val="28"/>
          <w:lang w:val="uk-UA"/>
        </w:rPr>
        <w:t xml:space="preserve">За необхідністю текстові положення ілюструються реальними </w:t>
      </w:r>
      <w:r w:rsidRPr="00420832">
        <w:rPr>
          <w:color w:val="000000"/>
          <w:spacing w:val="2"/>
          <w:sz w:val="28"/>
          <w:szCs w:val="28"/>
          <w:lang w:val="uk-UA"/>
        </w:rPr>
        <w:t xml:space="preserve">документами (які подають у додатках) та супроводжуються стислим </w:t>
      </w:r>
      <w:r w:rsidRPr="00420832">
        <w:rPr>
          <w:color w:val="000000"/>
          <w:sz w:val="28"/>
          <w:szCs w:val="28"/>
          <w:lang w:val="uk-UA"/>
        </w:rPr>
        <w:t>коментарем автора.</w:t>
      </w:r>
    </w:p>
    <w:p w:rsidR="00A23BC4" w:rsidRPr="00420832" w:rsidRDefault="00A23BC4" w:rsidP="00A23BC4">
      <w:pPr>
        <w:shd w:val="clear" w:color="auto" w:fill="FFFFFF"/>
        <w:ind w:firstLine="713"/>
        <w:jc w:val="both"/>
        <w:rPr>
          <w:color w:val="000000"/>
          <w:spacing w:val="2"/>
          <w:sz w:val="28"/>
          <w:szCs w:val="28"/>
          <w:lang w:val="uk-UA"/>
        </w:rPr>
      </w:pPr>
      <w:r w:rsidRPr="00420832">
        <w:rPr>
          <w:color w:val="000000"/>
          <w:spacing w:val="3"/>
          <w:sz w:val="28"/>
          <w:szCs w:val="28"/>
          <w:lang w:val="uk-UA"/>
        </w:rPr>
        <w:t xml:space="preserve">Інформаційне забезпечення студент має </w:t>
      </w:r>
      <w:r w:rsidRPr="00420832">
        <w:rPr>
          <w:color w:val="000000"/>
          <w:spacing w:val="1"/>
          <w:sz w:val="28"/>
          <w:szCs w:val="28"/>
          <w:lang w:val="uk-UA"/>
        </w:rPr>
        <w:t xml:space="preserve">зібрати під час </w:t>
      </w:r>
      <w:r w:rsidR="00C97380">
        <w:rPr>
          <w:color w:val="000000"/>
          <w:spacing w:val="1"/>
          <w:sz w:val="28"/>
          <w:szCs w:val="28"/>
          <w:lang w:val="uk-UA"/>
        </w:rPr>
        <w:t>проходження практики</w:t>
      </w:r>
      <w:r w:rsidRPr="00420832">
        <w:rPr>
          <w:color w:val="000000"/>
          <w:spacing w:val="1"/>
          <w:sz w:val="28"/>
          <w:szCs w:val="28"/>
          <w:lang w:val="uk-UA"/>
        </w:rPr>
        <w:t xml:space="preserve">. Джерелом інформації є планові і фактичні </w:t>
      </w:r>
      <w:r w:rsidRPr="00420832">
        <w:rPr>
          <w:color w:val="000000"/>
          <w:spacing w:val="2"/>
          <w:sz w:val="28"/>
          <w:szCs w:val="28"/>
          <w:lang w:val="uk-UA"/>
        </w:rPr>
        <w:t xml:space="preserve">показники економічної діяльності, статистична, фінансова, податкова, митна та управлінська звітність, накази, розпорядження, первинні інформаційні матеріали стосовно окремих бізнес-операцій і процесів, результати спостережень, опитувань й обстежень та інших </w:t>
      </w:r>
      <w:r w:rsidRPr="00420832">
        <w:rPr>
          <w:color w:val="000000"/>
          <w:spacing w:val="1"/>
          <w:sz w:val="28"/>
          <w:szCs w:val="28"/>
          <w:lang w:val="uk-UA"/>
        </w:rPr>
        <w:t>методів збирання первинної інформації.</w:t>
      </w:r>
    </w:p>
    <w:p w:rsidR="00A23BC4" w:rsidRPr="00420832" w:rsidRDefault="00A23BC4" w:rsidP="00A23BC4">
      <w:pPr>
        <w:shd w:val="clear" w:color="auto" w:fill="FFFFFF"/>
        <w:spacing w:line="200" w:lineRule="atLeast"/>
        <w:ind w:firstLine="713"/>
        <w:jc w:val="both"/>
        <w:rPr>
          <w:sz w:val="28"/>
          <w:szCs w:val="28"/>
          <w:shd w:val="clear" w:color="auto" w:fill="FFCC99"/>
        </w:rPr>
      </w:pPr>
      <w:r w:rsidRPr="00420832">
        <w:rPr>
          <w:color w:val="000000"/>
          <w:spacing w:val="2"/>
          <w:sz w:val="28"/>
          <w:szCs w:val="28"/>
          <w:lang w:val="uk-UA"/>
        </w:rPr>
        <w:t xml:space="preserve">Особливе значення має правильне узагальнення накопиченого фактичного матеріалу, групування та обробка даних, на основі яких </w:t>
      </w:r>
      <w:r w:rsidRPr="00420832">
        <w:rPr>
          <w:color w:val="000000"/>
          <w:spacing w:val="1"/>
          <w:sz w:val="28"/>
          <w:szCs w:val="28"/>
          <w:lang w:val="uk-UA"/>
        </w:rPr>
        <w:t>здійснюється кваліфікований аналіз, обґрунтовуються пропозиції.</w:t>
      </w:r>
    </w:p>
    <w:p w:rsidR="002E7799" w:rsidRPr="00420832" w:rsidRDefault="002E7799">
      <w:pPr>
        <w:shd w:val="clear" w:color="auto" w:fill="FFFFFF"/>
        <w:ind w:firstLine="713"/>
        <w:jc w:val="both"/>
        <w:rPr>
          <w:color w:val="000000"/>
          <w:spacing w:val="2"/>
          <w:sz w:val="28"/>
          <w:szCs w:val="28"/>
          <w:lang w:val="uk-UA"/>
        </w:rPr>
      </w:pPr>
      <w:r w:rsidRPr="00420832">
        <w:rPr>
          <w:color w:val="000000"/>
          <w:sz w:val="28"/>
          <w:szCs w:val="28"/>
          <w:lang w:val="uk-UA"/>
        </w:rPr>
        <w:t xml:space="preserve">Завданням </w:t>
      </w:r>
      <w:r w:rsidR="008959EB" w:rsidRPr="00420832">
        <w:rPr>
          <w:color w:val="000000"/>
          <w:sz w:val="28"/>
          <w:szCs w:val="28"/>
          <w:lang w:val="uk-UA"/>
        </w:rPr>
        <w:t xml:space="preserve">третього розділу </w:t>
      </w:r>
      <w:r w:rsidRPr="00420832">
        <w:rPr>
          <w:color w:val="000000"/>
          <w:sz w:val="28"/>
          <w:szCs w:val="28"/>
          <w:lang w:val="uk-UA"/>
        </w:rPr>
        <w:t xml:space="preserve">є </w:t>
      </w:r>
      <w:r w:rsidR="008959EB" w:rsidRPr="00420832">
        <w:rPr>
          <w:color w:val="000000"/>
          <w:sz w:val="28"/>
          <w:szCs w:val="28"/>
          <w:lang w:val="uk-UA"/>
        </w:rPr>
        <w:t xml:space="preserve">також </w:t>
      </w:r>
      <w:r w:rsidRPr="00420832">
        <w:rPr>
          <w:color w:val="000000"/>
          <w:spacing w:val="2"/>
          <w:sz w:val="28"/>
          <w:szCs w:val="28"/>
          <w:lang w:val="uk-UA"/>
        </w:rPr>
        <w:t>розробка конкретних рекомендацій, пропозицій щодо удосконалення предмета дослідження, його інформаційного, методичного та органі</w:t>
      </w:r>
      <w:r w:rsidRPr="00420832">
        <w:rPr>
          <w:color w:val="000000"/>
          <w:spacing w:val="-1"/>
          <w:sz w:val="28"/>
          <w:szCs w:val="28"/>
          <w:lang w:val="uk-UA"/>
        </w:rPr>
        <w:t>заційного забезпечення, обґрунтування моделей управління фінансово-</w:t>
      </w:r>
      <w:r w:rsidRPr="00420832">
        <w:rPr>
          <w:color w:val="000000"/>
          <w:spacing w:val="2"/>
          <w:sz w:val="28"/>
          <w:szCs w:val="28"/>
          <w:lang w:val="uk-UA"/>
        </w:rPr>
        <w:t xml:space="preserve">економічними параметрами й індикаторами розвитку та </w:t>
      </w:r>
      <w:r w:rsidR="008959EB" w:rsidRPr="00420832">
        <w:rPr>
          <w:color w:val="000000"/>
          <w:spacing w:val="2"/>
          <w:sz w:val="28"/>
          <w:szCs w:val="28"/>
          <w:lang w:val="uk-UA"/>
        </w:rPr>
        <w:t>логістичної</w:t>
      </w:r>
      <w:r w:rsidRPr="00420832">
        <w:rPr>
          <w:color w:val="000000"/>
          <w:spacing w:val="2"/>
          <w:sz w:val="28"/>
          <w:szCs w:val="28"/>
          <w:lang w:val="uk-UA"/>
        </w:rPr>
        <w:t xml:space="preserve"> діяльності підприємств та об'єднань, на базі основних теоретичних положень, методичних </w:t>
      </w:r>
      <w:r w:rsidRPr="00420832">
        <w:rPr>
          <w:color w:val="000000"/>
          <w:spacing w:val="1"/>
          <w:sz w:val="28"/>
          <w:szCs w:val="28"/>
          <w:lang w:val="uk-UA"/>
        </w:rPr>
        <w:t xml:space="preserve">підходів, методичного інструментарію, викладених у першому розділі, </w:t>
      </w:r>
      <w:r w:rsidRPr="00420832">
        <w:rPr>
          <w:color w:val="000000"/>
          <w:spacing w:val="2"/>
          <w:sz w:val="28"/>
          <w:szCs w:val="28"/>
          <w:lang w:val="uk-UA"/>
        </w:rPr>
        <w:t xml:space="preserve">а також з урахуванням результатів аналізу, проведеного у другому </w:t>
      </w:r>
      <w:r w:rsidRPr="00420832">
        <w:rPr>
          <w:color w:val="000000"/>
          <w:spacing w:val="1"/>
          <w:sz w:val="28"/>
          <w:szCs w:val="28"/>
          <w:lang w:val="uk-UA"/>
        </w:rPr>
        <w:t>розділі дослідження.</w:t>
      </w:r>
    </w:p>
    <w:p w:rsidR="002E7799" w:rsidRPr="00420832" w:rsidRDefault="002E7799">
      <w:pPr>
        <w:shd w:val="clear" w:color="auto" w:fill="FFFFFF"/>
        <w:tabs>
          <w:tab w:val="left" w:pos="6379"/>
        </w:tabs>
        <w:ind w:firstLine="713"/>
        <w:jc w:val="both"/>
        <w:rPr>
          <w:color w:val="000000"/>
          <w:spacing w:val="1"/>
          <w:sz w:val="28"/>
          <w:szCs w:val="28"/>
          <w:lang w:val="uk-UA"/>
        </w:rPr>
      </w:pPr>
      <w:r w:rsidRPr="00420832">
        <w:rPr>
          <w:color w:val="000000"/>
          <w:spacing w:val="2"/>
          <w:sz w:val="28"/>
          <w:szCs w:val="28"/>
        </w:rPr>
        <w:t>П</w:t>
      </w:r>
      <w:r w:rsidRPr="00420832">
        <w:rPr>
          <w:color w:val="000000"/>
          <w:spacing w:val="2"/>
          <w:sz w:val="28"/>
          <w:szCs w:val="28"/>
          <w:lang w:val="uk-UA"/>
        </w:rPr>
        <w:t>ропозиції повинні супроводжуватися конкретними</w:t>
      </w:r>
      <w:r w:rsidRPr="00420832">
        <w:rPr>
          <w:i/>
          <w:color w:val="000000"/>
          <w:spacing w:val="2"/>
          <w:sz w:val="28"/>
          <w:szCs w:val="28"/>
          <w:lang w:val="uk-UA"/>
        </w:rPr>
        <w:t xml:space="preserve"> </w:t>
      </w:r>
      <w:r w:rsidRPr="00420832">
        <w:rPr>
          <w:color w:val="000000"/>
          <w:spacing w:val="2"/>
          <w:sz w:val="28"/>
          <w:szCs w:val="28"/>
          <w:lang w:val="uk-UA"/>
        </w:rPr>
        <w:t>даними,</w:t>
      </w:r>
      <w:r w:rsidRPr="00420832">
        <w:rPr>
          <w:i/>
          <w:color w:val="000000"/>
          <w:spacing w:val="2"/>
          <w:sz w:val="28"/>
          <w:szCs w:val="28"/>
          <w:lang w:val="uk-UA"/>
        </w:rPr>
        <w:t xml:space="preserve"> </w:t>
      </w:r>
      <w:r w:rsidRPr="00420832">
        <w:rPr>
          <w:color w:val="000000"/>
          <w:spacing w:val="2"/>
          <w:sz w:val="28"/>
          <w:szCs w:val="28"/>
          <w:lang w:val="uk-UA"/>
        </w:rPr>
        <w:t>розрахунками, що спираються на об’єктивну, статистичну інформацію (з посиланням на її джерело), власні</w:t>
      </w:r>
      <w:r w:rsidRPr="00420832">
        <w:rPr>
          <w:color w:val="000000"/>
          <w:spacing w:val="-4"/>
          <w:sz w:val="28"/>
          <w:szCs w:val="28"/>
          <w:lang w:val="uk-UA"/>
        </w:rPr>
        <w:t xml:space="preserve"> економічні дослідження з обґрунтованим формулюванням тверджень</w:t>
      </w:r>
      <w:r w:rsidRPr="00420832">
        <w:rPr>
          <w:color w:val="000000"/>
          <w:spacing w:val="2"/>
          <w:sz w:val="28"/>
          <w:szCs w:val="28"/>
          <w:lang w:val="uk-UA"/>
        </w:rPr>
        <w:t xml:space="preserve"> і мати реалістичний характер. Студент може зазначити, які економіко-</w:t>
      </w:r>
      <w:r w:rsidRPr="00420832">
        <w:rPr>
          <w:color w:val="000000"/>
          <w:spacing w:val="-4"/>
          <w:sz w:val="28"/>
          <w:szCs w:val="28"/>
          <w:lang w:val="uk-UA"/>
        </w:rPr>
        <w:t>математичні методи, моделі, програмні засоби при цьому використано</w:t>
      </w:r>
      <w:r w:rsidRPr="00420832">
        <w:rPr>
          <w:color w:val="000000"/>
          <w:spacing w:val="2"/>
          <w:sz w:val="28"/>
          <w:szCs w:val="28"/>
          <w:lang w:val="uk-UA"/>
        </w:rPr>
        <w:t xml:space="preserve"> або доцільно використати у майбутньому. Бажано навести результати анкетування, інших методів збору інформації, проведених студентом.</w:t>
      </w:r>
    </w:p>
    <w:p w:rsidR="002E7799" w:rsidRPr="00420832" w:rsidRDefault="002E7799">
      <w:pPr>
        <w:shd w:val="clear" w:color="auto" w:fill="FFFFFF"/>
        <w:ind w:firstLine="713"/>
        <w:jc w:val="both"/>
        <w:rPr>
          <w:color w:val="000000"/>
          <w:spacing w:val="3"/>
          <w:sz w:val="28"/>
          <w:szCs w:val="28"/>
          <w:lang w:val="uk-UA"/>
        </w:rPr>
      </w:pPr>
      <w:r w:rsidRPr="00420832">
        <w:rPr>
          <w:color w:val="000000"/>
          <w:spacing w:val="1"/>
          <w:sz w:val="28"/>
          <w:szCs w:val="28"/>
          <w:lang w:val="uk-UA"/>
        </w:rPr>
        <w:t xml:space="preserve">Для обґрунтування пропозицій та оцінювання їх наслідків щодо </w:t>
      </w:r>
      <w:r w:rsidRPr="00420832">
        <w:rPr>
          <w:color w:val="000000"/>
          <w:spacing w:val="-3"/>
          <w:sz w:val="28"/>
          <w:szCs w:val="28"/>
          <w:lang w:val="uk-UA"/>
        </w:rPr>
        <w:t>життєдіяльності підприємства і показників його господарювання доціль</w:t>
      </w:r>
      <w:r w:rsidRPr="00420832">
        <w:rPr>
          <w:color w:val="000000"/>
          <w:spacing w:val="2"/>
          <w:sz w:val="28"/>
          <w:szCs w:val="28"/>
          <w:lang w:val="uk-UA"/>
        </w:rPr>
        <w:t xml:space="preserve">ним є використання новітніх інформаційних технологій, імітаційне </w:t>
      </w:r>
      <w:r w:rsidRPr="00420832">
        <w:rPr>
          <w:color w:val="000000"/>
          <w:spacing w:val="1"/>
          <w:sz w:val="28"/>
          <w:szCs w:val="28"/>
          <w:lang w:val="uk-UA"/>
        </w:rPr>
        <w:t>моделювання тощо.</w:t>
      </w:r>
    </w:p>
    <w:p w:rsidR="002E7799" w:rsidRPr="00420832" w:rsidRDefault="002E7799">
      <w:pPr>
        <w:shd w:val="clear" w:color="auto" w:fill="FFFFFF"/>
        <w:ind w:firstLine="713"/>
        <w:jc w:val="both"/>
        <w:rPr>
          <w:color w:val="000000"/>
          <w:spacing w:val="1"/>
          <w:sz w:val="28"/>
          <w:szCs w:val="28"/>
          <w:lang w:val="uk-UA"/>
        </w:rPr>
      </w:pPr>
      <w:r w:rsidRPr="00420832">
        <w:rPr>
          <w:color w:val="000000"/>
          <w:spacing w:val="3"/>
          <w:sz w:val="28"/>
          <w:szCs w:val="28"/>
          <w:lang w:val="uk-UA"/>
        </w:rPr>
        <w:t xml:space="preserve">Пропозиції студента щодо науково-практичного вирішення </w:t>
      </w:r>
      <w:r w:rsidRPr="00420832">
        <w:rPr>
          <w:color w:val="000000"/>
          <w:spacing w:val="2"/>
          <w:sz w:val="28"/>
          <w:szCs w:val="28"/>
          <w:lang w:val="uk-UA"/>
        </w:rPr>
        <w:t>досліджуваної теми повинні відповідати критеріям оптимальності, цільової ефективності та практично</w:t>
      </w:r>
      <w:r w:rsidRPr="00420832">
        <w:rPr>
          <w:color w:val="000000"/>
          <w:spacing w:val="2"/>
          <w:sz w:val="28"/>
          <w:szCs w:val="28"/>
        </w:rPr>
        <w:t>го</w:t>
      </w:r>
      <w:r w:rsidRPr="00420832">
        <w:rPr>
          <w:color w:val="000000"/>
          <w:spacing w:val="2"/>
          <w:sz w:val="28"/>
          <w:szCs w:val="28"/>
          <w:lang w:val="uk-UA"/>
        </w:rPr>
        <w:t xml:space="preserve"> втілен</w:t>
      </w:r>
      <w:r w:rsidRPr="00420832">
        <w:rPr>
          <w:color w:val="000000"/>
          <w:spacing w:val="2"/>
          <w:sz w:val="28"/>
          <w:szCs w:val="28"/>
        </w:rPr>
        <w:t>ня</w:t>
      </w:r>
      <w:r w:rsidRPr="00420832">
        <w:rPr>
          <w:color w:val="000000"/>
          <w:spacing w:val="2"/>
          <w:sz w:val="28"/>
          <w:szCs w:val="28"/>
          <w:lang w:val="uk-UA"/>
        </w:rPr>
        <w:t>.</w:t>
      </w:r>
    </w:p>
    <w:p w:rsidR="002E7799" w:rsidRPr="00420832" w:rsidRDefault="00B00F3F">
      <w:pPr>
        <w:shd w:val="clear" w:color="auto" w:fill="FFFFFF"/>
        <w:tabs>
          <w:tab w:val="left" w:pos="6379"/>
        </w:tabs>
        <w:ind w:firstLine="713"/>
        <w:jc w:val="both"/>
        <w:rPr>
          <w:sz w:val="28"/>
          <w:szCs w:val="28"/>
          <w:lang w:val="uk-UA"/>
        </w:rPr>
      </w:pPr>
      <w:r w:rsidRPr="00420832">
        <w:rPr>
          <w:color w:val="000000"/>
          <w:spacing w:val="1"/>
          <w:sz w:val="28"/>
          <w:szCs w:val="28"/>
          <w:lang w:val="uk-UA"/>
        </w:rPr>
        <w:t>Т</w:t>
      </w:r>
      <w:r w:rsidR="002E7799" w:rsidRPr="00420832">
        <w:rPr>
          <w:color w:val="000000"/>
          <w:spacing w:val="1"/>
          <w:sz w:val="28"/>
          <w:szCs w:val="28"/>
          <w:lang w:val="uk-UA"/>
        </w:rPr>
        <w:t>рет</w:t>
      </w:r>
      <w:r w:rsidRPr="00420832">
        <w:rPr>
          <w:color w:val="000000"/>
          <w:spacing w:val="1"/>
          <w:sz w:val="28"/>
          <w:szCs w:val="28"/>
          <w:lang w:val="uk-UA"/>
        </w:rPr>
        <w:t>ій</w:t>
      </w:r>
      <w:r w:rsidR="002E7799" w:rsidRPr="00420832">
        <w:rPr>
          <w:color w:val="000000"/>
          <w:spacing w:val="1"/>
          <w:sz w:val="28"/>
          <w:szCs w:val="28"/>
          <w:lang w:val="uk-UA"/>
        </w:rPr>
        <w:t xml:space="preserve"> розділ </w:t>
      </w:r>
      <w:r w:rsidR="008959EB" w:rsidRPr="00420832">
        <w:rPr>
          <w:color w:val="000000"/>
          <w:spacing w:val="1"/>
          <w:sz w:val="28"/>
          <w:szCs w:val="28"/>
          <w:lang w:val="uk-UA"/>
        </w:rPr>
        <w:t xml:space="preserve">має </w:t>
      </w:r>
      <w:r w:rsidRPr="00420832">
        <w:rPr>
          <w:sz w:val="28"/>
          <w:szCs w:val="28"/>
          <w:lang w:val="uk-UA"/>
        </w:rPr>
        <w:t>розкри</w:t>
      </w:r>
      <w:r w:rsidR="00E013D4" w:rsidRPr="00420832">
        <w:rPr>
          <w:sz w:val="28"/>
          <w:szCs w:val="28"/>
          <w:lang w:val="uk-UA"/>
        </w:rPr>
        <w:t>ти</w:t>
      </w:r>
      <w:r w:rsidRPr="00420832">
        <w:rPr>
          <w:sz w:val="28"/>
          <w:szCs w:val="28"/>
          <w:lang w:val="uk-UA"/>
        </w:rPr>
        <w:t xml:space="preserve"> рівень наукового обґрунтування результатів проведеного дослідження та надання чітких пропозицій відповідно до обраної теми дослідження.</w:t>
      </w:r>
    </w:p>
    <w:p w:rsidR="002E7799" w:rsidRPr="00420832" w:rsidRDefault="002E7799">
      <w:pPr>
        <w:ind w:firstLine="713"/>
        <w:jc w:val="both"/>
        <w:rPr>
          <w:sz w:val="28"/>
          <w:szCs w:val="28"/>
        </w:rPr>
      </w:pPr>
      <w:r w:rsidRPr="00420832">
        <w:rPr>
          <w:sz w:val="28"/>
          <w:szCs w:val="28"/>
        </w:rPr>
        <w:t xml:space="preserve">У </w:t>
      </w:r>
      <w:r w:rsidRPr="00420832">
        <w:rPr>
          <w:b/>
          <w:i/>
          <w:sz w:val="28"/>
          <w:szCs w:val="28"/>
        </w:rPr>
        <w:t>висновках</w:t>
      </w:r>
      <w:r w:rsidR="003A63CD" w:rsidRPr="00420832">
        <w:rPr>
          <w:b/>
          <w:i/>
          <w:sz w:val="28"/>
          <w:szCs w:val="28"/>
          <w:lang w:val="uk-UA"/>
        </w:rPr>
        <w:t xml:space="preserve"> та пропозиціях</w:t>
      </w:r>
      <w:r w:rsidRPr="00420832">
        <w:rPr>
          <w:sz w:val="28"/>
          <w:szCs w:val="28"/>
        </w:rPr>
        <w:t xml:space="preserve"> рекомендується підвести підсумки проведеного дослідження, викласти основні наукові та практичні результати</w:t>
      </w:r>
      <w:r w:rsidR="003A63CD" w:rsidRPr="00420832">
        <w:rPr>
          <w:sz w:val="28"/>
          <w:szCs w:val="28"/>
          <w:lang w:val="uk-UA"/>
        </w:rPr>
        <w:t xml:space="preserve"> проведеної роботи</w:t>
      </w:r>
      <w:r w:rsidRPr="00420832">
        <w:rPr>
          <w:sz w:val="28"/>
          <w:szCs w:val="28"/>
        </w:rPr>
        <w:t xml:space="preserve">, </w:t>
      </w:r>
      <w:r w:rsidR="003A63CD" w:rsidRPr="00420832">
        <w:rPr>
          <w:sz w:val="28"/>
          <w:szCs w:val="28"/>
          <w:u w:val="single"/>
          <w:lang w:val="uk-UA"/>
        </w:rPr>
        <w:t>окремо надати пропозиції</w:t>
      </w:r>
      <w:r w:rsidRPr="00420832">
        <w:rPr>
          <w:sz w:val="28"/>
          <w:szCs w:val="28"/>
        </w:rPr>
        <w:t xml:space="preserve"> щодо їх науково-практичного використання.</w:t>
      </w:r>
    </w:p>
    <w:p w:rsidR="002E7799" w:rsidRPr="00420832" w:rsidRDefault="002E7799">
      <w:pPr>
        <w:ind w:firstLine="713"/>
        <w:jc w:val="both"/>
        <w:rPr>
          <w:sz w:val="28"/>
          <w:szCs w:val="28"/>
        </w:rPr>
      </w:pPr>
      <w:r w:rsidRPr="00420832">
        <w:rPr>
          <w:sz w:val="28"/>
          <w:szCs w:val="28"/>
        </w:rPr>
        <w:t xml:space="preserve">Сформульовані висновки повинні базуватися на матеріалах основної частини роботи і </w:t>
      </w:r>
      <w:r w:rsidR="00E013D4" w:rsidRPr="00420832">
        <w:rPr>
          <w:sz w:val="28"/>
          <w:szCs w:val="28"/>
          <w:lang w:val="uk-UA"/>
        </w:rPr>
        <w:t xml:space="preserve">чітко </w:t>
      </w:r>
      <w:r w:rsidRPr="00420832">
        <w:rPr>
          <w:sz w:val="28"/>
          <w:szCs w:val="28"/>
        </w:rPr>
        <w:t>відповідати поставленим завданням.</w:t>
      </w:r>
    </w:p>
    <w:p w:rsidR="002E7799" w:rsidRPr="00420832" w:rsidRDefault="002E7799">
      <w:pPr>
        <w:ind w:firstLine="713"/>
        <w:jc w:val="both"/>
        <w:rPr>
          <w:sz w:val="28"/>
          <w:szCs w:val="28"/>
        </w:rPr>
      </w:pPr>
      <w:r w:rsidRPr="00420832">
        <w:rPr>
          <w:sz w:val="28"/>
          <w:szCs w:val="28"/>
        </w:rPr>
        <w:t xml:space="preserve">Для формулювання висновків та ґрунтовних пропозицій рекомендується апробація основних </w:t>
      </w:r>
      <w:r w:rsidR="00E013D4" w:rsidRPr="00420832">
        <w:rPr>
          <w:sz w:val="28"/>
          <w:szCs w:val="28"/>
        </w:rPr>
        <w:t>положень дослідження на науково-практичних</w:t>
      </w:r>
      <w:r w:rsidRPr="00420832">
        <w:rPr>
          <w:sz w:val="28"/>
          <w:szCs w:val="28"/>
        </w:rPr>
        <w:t xml:space="preserve"> заходах.</w:t>
      </w:r>
    </w:p>
    <w:p w:rsidR="002E7799" w:rsidRPr="00420832" w:rsidRDefault="002E7799">
      <w:pPr>
        <w:ind w:firstLine="713"/>
        <w:jc w:val="both"/>
        <w:rPr>
          <w:color w:val="000000"/>
          <w:spacing w:val="11"/>
          <w:sz w:val="28"/>
          <w:szCs w:val="28"/>
          <w:lang w:val="uk-UA"/>
        </w:rPr>
      </w:pPr>
      <w:r w:rsidRPr="00420832">
        <w:rPr>
          <w:sz w:val="28"/>
          <w:szCs w:val="28"/>
        </w:rPr>
        <w:t>Окремі пропозиції, які мають практичне спрямування, можуть бути підтверджені довідкою</w:t>
      </w:r>
      <w:r w:rsidR="00C97380">
        <w:rPr>
          <w:sz w:val="28"/>
          <w:szCs w:val="28"/>
          <w:lang w:val="uk-UA"/>
        </w:rPr>
        <w:t xml:space="preserve"> </w:t>
      </w:r>
      <w:r w:rsidR="003A63CD" w:rsidRPr="00420832">
        <w:rPr>
          <w:sz w:val="28"/>
          <w:szCs w:val="28"/>
          <w:lang w:val="uk-UA"/>
        </w:rPr>
        <w:t>(актом)</w:t>
      </w:r>
      <w:r w:rsidRPr="00420832">
        <w:rPr>
          <w:sz w:val="28"/>
          <w:szCs w:val="28"/>
        </w:rPr>
        <w:t xml:space="preserve"> про впровадження з базового підприємства.</w:t>
      </w:r>
    </w:p>
    <w:p w:rsidR="002E7799" w:rsidRPr="00420832" w:rsidRDefault="002E7799">
      <w:pPr>
        <w:shd w:val="clear" w:color="auto" w:fill="FFFFFF"/>
        <w:ind w:firstLine="713"/>
        <w:jc w:val="both"/>
        <w:rPr>
          <w:b/>
          <w:i/>
          <w:sz w:val="28"/>
          <w:szCs w:val="28"/>
        </w:rPr>
      </w:pPr>
      <w:r w:rsidRPr="00420832">
        <w:rPr>
          <w:color w:val="000000"/>
          <w:spacing w:val="11"/>
          <w:sz w:val="28"/>
          <w:szCs w:val="28"/>
          <w:lang w:val="uk-UA"/>
        </w:rPr>
        <w:t>Обсяг висн</w:t>
      </w:r>
      <w:r w:rsidR="00E013D4" w:rsidRPr="00420832">
        <w:rPr>
          <w:color w:val="000000"/>
          <w:spacing w:val="11"/>
          <w:sz w:val="28"/>
          <w:szCs w:val="28"/>
          <w:lang w:val="uk-UA"/>
        </w:rPr>
        <w:t xml:space="preserve">овків не повинен перевищувати </w:t>
      </w:r>
      <w:r w:rsidR="00E013D4" w:rsidRPr="00420832">
        <w:rPr>
          <w:color w:val="000000"/>
          <w:spacing w:val="11"/>
          <w:sz w:val="28"/>
          <w:szCs w:val="28"/>
          <w:u w:val="single"/>
          <w:lang w:val="uk-UA"/>
        </w:rPr>
        <w:t>3</w:t>
      </w:r>
      <w:r w:rsidRPr="00420832">
        <w:rPr>
          <w:color w:val="000000"/>
          <w:sz w:val="28"/>
          <w:szCs w:val="28"/>
          <w:u w:val="single"/>
          <w:lang w:val="uk-UA"/>
        </w:rPr>
        <w:t xml:space="preserve"> сторінок</w:t>
      </w:r>
      <w:r w:rsidRPr="00420832">
        <w:rPr>
          <w:color w:val="000000"/>
          <w:sz w:val="28"/>
          <w:szCs w:val="28"/>
          <w:lang w:val="uk-UA"/>
        </w:rPr>
        <w:t>.</w:t>
      </w:r>
    </w:p>
    <w:p w:rsidR="002E7799" w:rsidRPr="00747554" w:rsidRDefault="002E7799">
      <w:pPr>
        <w:ind w:firstLine="713"/>
        <w:jc w:val="both"/>
        <w:rPr>
          <w:color w:val="000000"/>
          <w:sz w:val="28"/>
          <w:szCs w:val="28"/>
          <w:lang w:val="uk-UA"/>
        </w:rPr>
      </w:pPr>
      <w:r w:rsidRPr="00420832">
        <w:rPr>
          <w:b/>
          <w:i/>
          <w:sz w:val="28"/>
          <w:szCs w:val="28"/>
        </w:rPr>
        <w:t xml:space="preserve">До </w:t>
      </w:r>
      <w:r w:rsidRPr="00747554">
        <w:rPr>
          <w:b/>
          <w:i/>
          <w:sz w:val="28"/>
          <w:szCs w:val="28"/>
        </w:rPr>
        <w:t>списку використаних джерел</w:t>
      </w:r>
      <w:r w:rsidRPr="00747554">
        <w:rPr>
          <w:i/>
          <w:sz w:val="28"/>
          <w:szCs w:val="28"/>
        </w:rPr>
        <w:t xml:space="preserve"> </w:t>
      </w:r>
      <w:r w:rsidRPr="00747554">
        <w:rPr>
          <w:sz w:val="28"/>
          <w:szCs w:val="28"/>
        </w:rPr>
        <w:t xml:space="preserve">слід включати джерела, на які у тексті є посилання, а також ті, які використано при викладі тих чи інших наукових положень. Список складається із законодавчих актів, </w:t>
      </w:r>
      <w:r w:rsidRPr="00747554">
        <w:rPr>
          <w:spacing w:val="-4"/>
          <w:sz w:val="28"/>
          <w:szCs w:val="28"/>
        </w:rPr>
        <w:t>нормативних матеріалів, вітчизняної та зарубіжної наукової, навчально</w:t>
      </w:r>
      <w:r w:rsidRPr="00747554">
        <w:rPr>
          <w:sz w:val="28"/>
          <w:szCs w:val="28"/>
        </w:rPr>
        <w:t>-</w:t>
      </w:r>
      <w:r w:rsidRPr="00747554">
        <w:rPr>
          <w:spacing w:val="-6"/>
          <w:sz w:val="28"/>
          <w:szCs w:val="28"/>
        </w:rPr>
        <w:t>методичної та спеціальної літератури (словники, енциклопедії, довідники, методичні рекомендації тощо), фахових видань, ресурсів Інтернет</w:t>
      </w:r>
      <w:r w:rsidR="00B8061A" w:rsidRPr="00747554">
        <w:rPr>
          <w:b/>
          <w:spacing w:val="-6"/>
          <w:sz w:val="28"/>
          <w:szCs w:val="28"/>
          <w:lang w:val="uk-UA"/>
        </w:rPr>
        <w:t>, як вийняток допускається не більше 3 навчальних книг</w:t>
      </w:r>
      <w:r w:rsidRPr="00747554">
        <w:rPr>
          <w:b/>
          <w:sz w:val="28"/>
          <w:szCs w:val="28"/>
        </w:rPr>
        <w:t>.</w:t>
      </w:r>
      <w:r w:rsidRPr="00747554">
        <w:rPr>
          <w:sz w:val="28"/>
          <w:szCs w:val="28"/>
        </w:rPr>
        <w:t xml:space="preserve"> </w:t>
      </w:r>
    </w:p>
    <w:p w:rsidR="002E7799" w:rsidRPr="00747554" w:rsidRDefault="00E013D4">
      <w:pPr>
        <w:shd w:val="clear" w:color="auto" w:fill="FFFFFF"/>
        <w:ind w:firstLine="713"/>
        <w:jc w:val="both"/>
        <w:rPr>
          <w:b/>
          <w:bCs/>
          <w:i/>
          <w:iCs/>
          <w:color w:val="000000"/>
          <w:spacing w:val="7"/>
          <w:sz w:val="28"/>
          <w:szCs w:val="28"/>
          <w:lang w:val="uk-UA"/>
        </w:rPr>
      </w:pPr>
      <w:r w:rsidRPr="00747554">
        <w:rPr>
          <w:color w:val="000000"/>
          <w:sz w:val="28"/>
          <w:szCs w:val="28"/>
          <w:lang w:val="uk-UA"/>
        </w:rPr>
        <w:t xml:space="preserve">Список використаних джерел повинен містити не менше 50 використаних та проаналізованих </w:t>
      </w:r>
      <w:r w:rsidR="002E7799" w:rsidRPr="00747554">
        <w:rPr>
          <w:color w:val="000000"/>
          <w:sz w:val="28"/>
          <w:szCs w:val="28"/>
          <w:lang w:val="uk-UA"/>
        </w:rPr>
        <w:t>назв</w:t>
      </w:r>
      <w:r w:rsidRPr="00747554">
        <w:rPr>
          <w:color w:val="000000"/>
          <w:sz w:val="28"/>
          <w:szCs w:val="28"/>
          <w:lang w:val="uk-UA"/>
        </w:rPr>
        <w:t xml:space="preserve"> джерел інформації</w:t>
      </w:r>
      <w:r w:rsidR="002E7799" w:rsidRPr="00747554">
        <w:rPr>
          <w:color w:val="000000"/>
          <w:sz w:val="28"/>
          <w:szCs w:val="28"/>
          <w:lang w:val="uk-UA"/>
        </w:rPr>
        <w:t xml:space="preserve">. Приклад </w:t>
      </w:r>
      <w:r w:rsidR="002E7799" w:rsidRPr="00747554">
        <w:rPr>
          <w:color w:val="000000"/>
          <w:spacing w:val="12"/>
          <w:sz w:val="28"/>
          <w:szCs w:val="28"/>
          <w:lang w:val="uk-UA"/>
        </w:rPr>
        <w:t xml:space="preserve">оформлення бібліографічного опису у списку джерел наведено </w:t>
      </w:r>
      <w:r w:rsidR="002E7799" w:rsidRPr="00747554">
        <w:rPr>
          <w:color w:val="000000"/>
          <w:sz w:val="28"/>
          <w:szCs w:val="28"/>
          <w:lang w:val="uk-UA"/>
        </w:rPr>
        <w:t xml:space="preserve">у дод. </w:t>
      </w:r>
      <w:r w:rsidR="00C40CD7" w:rsidRPr="00747554">
        <w:rPr>
          <w:color w:val="000000"/>
          <w:sz w:val="28"/>
          <w:szCs w:val="28"/>
          <w:lang w:val="uk-UA"/>
        </w:rPr>
        <w:t>М</w:t>
      </w:r>
      <w:r w:rsidR="002E7799" w:rsidRPr="00747554">
        <w:rPr>
          <w:color w:val="000000"/>
          <w:sz w:val="28"/>
          <w:szCs w:val="28"/>
          <w:lang w:val="uk-UA"/>
        </w:rPr>
        <w:t>.</w:t>
      </w:r>
    </w:p>
    <w:p w:rsidR="002E7799" w:rsidRPr="00420832" w:rsidRDefault="002E7799">
      <w:pPr>
        <w:shd w:val="clear" w:color="auto" w:fill="FFFFFF"/>
        <w:ind w:firstLine="713"/>
        <w:jc w:val="both"/>
        <w:rPr>
          <w:color w:val="000000"/>
          <w:spacing w:val="3"/>
          <w:sz w:val="28"/>
          <w:szCs w:val="28"/>
          <w:lang w:val="uk-UA"/>
        </w:rPr>
      </w:pPr>
      <w:r w:rsidRPr="00747554">
        <w:rPr>
          <w:b/>
          <w:bCs/>
          <w:i/>
          <w:iCs/>
          <w:color w:val="000000"/>
          <w:spacing w:val="7"/>
          <w:sz w:val="28"/>
          <w:szCs w:val="28"/>
          <w:lang w:val="uk-UA"/>
        </w:rPr>
        <w:t>Додатки</w:t>
      </w:r>
      <w:r w:rsidRPr="00747554">
        <w:rPr>
          <w:color w:val="000000"/>
          <w:spacing w:val="7"/>
          <w:sz w:val="28"/>
          <w:szCs w:val="28"/>
          <w:lang w:val="uk-UA"/>
        </w:rPr>
        <w:t xml:space="preserve"> м</w:t>
      </w:r>
      <w:r w:rsidRPr="00747554">
        <w:rPr>
          <w:color w:val="000000"/>
          <w:spacing w:val="2"/>
          <w:sz w:val="28"/>
          <w:szCs w:val="28"/>
          <w:lang w:val="uk-UA"/>
        </w:rPr>
        <w:t>ожуть містити інформаційні</w:t>
      </w:r>
      <w:r w:rsidR="00E013D4" w:rsidRPr="00747554">
        <w:rPr>
          <w:color w:val="000000"/>
          <w:spacing w:val="2"/>
          <w:sz w:val="28"/>
          <w:szCs w:val="28"/>
          <w:lang w:val="uk-UA"/>
        </w:rPr>
        <w:t xml:space="preserve"> та статистичні</w:t>
      </w:r>
      <w:r w:rsidRPr="00747554">
        <w:rPr>
          <w:color w:val="000000"/>
          <w:spacing w:val="2"/>
          <w:sz w:val="28"/>
          <w:szCs w:val="28"/>
          <w:lang w:val="uk-UA"/>
        </w:rPr>
        <w:t xml:space="preserve"> матеріали, </w:t>
      </w:r>
      <w:r w:rsidR="00E013D4" w:rsidRPr="00747554">
        <w:rPr>
          <w:color w:val="000000"/>
          <w:spacing w:val="2"/>
          <w:sz w:val="28"/>
          <w:szCs w:val="28"/>
          <w:lang w:val="uk-UA"/>
        </w:rPr>
        <w:t>копії супровідних документів, що посвідчують</w:t>
      </w:r>
      <w:r w:rsidR="00E013D4" w:rsidRPr="00420832">
        <w:rPr>
          <w:color w:val="000000"/>
          <w:spacing w:val="2"/>
          <w:sz w:val="28"/>
          <w:szCs w:val="28"/>
          <w:lang w:val="uk-UA"/>
        </w:rPr>
        <w:t xml:space="preserve"> якість та безпечність товара, які становлять базу аналітико-експериментальних</w:t>
      </w:r>
      <w:r w:rsidRPr="00420832">
        <w:rPr>
          <w:color w:val="000000"/>
          <w:spacing w:val="5"/>
          <w:sz w:val="28"/>
          <w:szCs w:val="28"/>
          <w:lang w:val="uk-UA"/>
        </w:rPr>
        <w:t xml:space="preserve"> досліджень згідно з обраною темою. </w:t>
      </w:r>
    </w:p>
    <w:p w:rsidR="002E7799" w:rsidRPr="00420832" w:rsidRDefault="002E7799">
      <w:pPr>
        <w:shd w:val="clear" w:color="auto" w:fill="FFFFFF"/>
        <w:ind w:firstLine="713"/>
        <w:jc w:val="both"/>
        <w:rPr>
          <w:color w:val="000000"/>
          <w:spacing w:val="3"/>
          <w:sz w:val="28"/>
          <w:szCs w:val="28"/>
          <w:lang w:val="uk-UA"/>
        </w:rPr>
      </w:pPr>
      <w:r w:rsidRPr="00420832">
        <w:rPr>
          <w:color w:val="000000"/>
          <w:spacing w:val="3"/>
          <w:sz w:val="28"/>
          <w:szCs w:val="28"/>
          <w:lang w:val="uk-UA"/>
        </w:rPr>
        <w:t xml:space="preserve">Крім того, у додатки доцільно включати допоміжний матеріал, </w:t>
      </w:r>
      <w:r w:rsidR="00E013D4" w:rsidRPr="00420832">
        <w:rPr>
          <w:color w:val="000000"/>
          <w:spacing w:val="4"/>
          <w:sz w:val="28"/>
          <w:szCs w:val="28"/>
          <w:lang w:val="uk-UA"/>
        </w:rPr>
        <w:t>необхідний</w:t>
      </w:r>
      <w:r w:rsidRPr="00420832">
        <w:rPr>
          <w:color w:val="000000"/>
          <w:spacing w:val="4"/>
          <w:sz w:val="28"/>
          <w:szCs w:val="28"/>
          <w:lang w:val="uk-UA"/>
        </w:rPr>
        <w:t xml:space="preserve"> для повноти сприйняття дослідження, зокрема реальні </w:t>
      </w:r>
      <w:r w:rsidRPr="00420832">
        <w:rPr>
          <w:color w:val="000000"/>
          <w:spacing w:val="3"/>
          <w:sz w:val="28"/>
          <w:szCs w:val="28"/>
          <w:lang w:val="uk-UA"/>
        </w:rPr>
        <w:t>облікові й управлінські документи підприємства — об'єкта дослі</w:t>
      </w:r>
      <w:r w:rsidRPr="00420832">
        <w:rPr>
          <w:color w:val="000000"/>
          <w:spacing w:val="2"/>
          <w:sz w:val="28"/>
          <w:szCs w:val="28"/>
          <w:lang w:val="uk-UA"/>
        </w:rPr>
        <w:t>дження та інших підприємств, що наводяться як приклад (шаблони); рекламні матеріали; проміжні математичні доведення, формули, розрахунки; таблиці допоміжних цифрових даних; інструкції, мето</w:t>
      </w:r>
      <w:r w:rsidRPr="00420832">
        <w:rPr>
          <w:color w:val="000000"/>
          <w:spacing w:val="2"/>
          <w:sz w:val="28"/>
          <w:szCs w:val="28"/>
          <w:lang w:val="uk-UA"/>
        </w:rPr>
        <w:softHyphen/>
      </w:r>
      <w:r w:rsidRPr="00420832">
        <w:rPr>
          <w:color w:val="000000"/>
          <w:spacing w:val="1"/>
          <w:sz w:val="28"/>
          <w:szCs w:val="28"/>
          <w:lang w:val="uk-UA"/>
        </w:rPr>
        <w:t xml:space="preserve">дики, опис алгоритмів і програм вирішення задач на ПК, розроблені в </w:t>
      </w:r>
      <w:r w:rsidR="003A63CD" w:rsidRPr="00420832">
        <w:rPr>
          <w:color w:val="000000"/>
          <w:spacing w:val="2"/>
          <w:sz w:val="28"/>
          <w:szCs w:val="28"/>
          <w:lang w:val="uk-UA"/>
        </w:rPr>
        <w:t>процесі виконання випускної кваліфікаційної роботи</w:t>
      </w:r>
      <w:r w:rsidRPr="00420832">
        <w:rPr>
          <w:color w:val="000000"/>
          <w:spacing w:val="2"/>
          <w:sz w:val="28"/>
          <w:szCs w:val="28"/>
          <w:lang w:val="uk-UA"/>
        </w:rPr>
        <w:t xml:space="preserve">; </w:t>
      </w:r>
      <w:r w:rsidRPr="00420832">
        <w:rPr>
          <w:color w:val="000000"/>
          <w:spacing w:val="1"/>
          <w:sz w:val="28"/>
          <w:szCs w:val="28"/>
          <w:lang w:val="uk-UA"/>
        </w:rPr>
        <w:t>ілюстрації допоміжного характеру, громіздкі таблиці, рисунки тощо.</w:t>
      </w:r>
    </w:p>
    <w:p w:rsidR="002E7799" w:rsidRPr="00420832" w:rsidRDefault="002E7799">
      <w:pPr>
        <w:shd w:val="clear" w:color="auto" w:fill="FFFFFF"/>
        <w:ind w:firstLine="713"/>
        <w:jc w:val="both"/>
        <w:rPr>
          <w:sz w:val="28"/>
          <w:szCs w:val="28"/>
        </w:rPr>
      </w:pPr>
      <w:r w:rsidRPr="00420832">
        <w:rPr>
          <w:color w:val="000000"/>
          <w:spacing w:val="3"/>
          <w:sz w:val="28"/>
          <w:szCs w:val="28"/>
          <w:lang w:val="uk-UA"/>
        </w:rPr>
        <w:t>Додатки</w:t>
      </w:r>
      <w:r w:rsidRPr="00420832">
        <w:rPr>
          <w:color w:val="000000"/>
          <w:spacing w:val="5"/>
          <w:sz w:val="28"/>
          <w:szCs w:val="28"/>
          <w:lang w:val="uk-UA"/>
        </w:rPr>
        <w:t xml:space="preserve"> розміщуються на </w:t>
      </w:r>
      <w:r w:rsidRPr="00420832">
        <w:rPr>
          <w:color w:val="000000"/>
          <w:spacing w:val="1"/>
          <w:sz w:val="28"/>
          <w:szCs w:val="28"/>
          <w:lang w:val="uk-UA"/>
        </w:rPr>
        <w:t xml:space="preserve">останніх сторінках роботи відповідно до посилань на них за основним </w:t>
      </w:r>
      <w:r w:rsidRPr="00420832">
        <w:rPr>
          <w:color w:val="000000"/>
          <w:spacing w:val="2"/>
          <w:sz w:val="28"/>
          <w:szCs w:val="28"/>
          <w:lang w:val="uk-UA"/>
        </w:rPr>
        <w:t xml:space="preserve">текстом. Кожен із них має бути позначений літерою (правий верхній </w:t>
      </w:r>
      <w:r w:rsidRPr="00420832">
        <w:rPr>
          <w:color w:val="000000"/>
          <w:spacing w:val="-2"/>
          <w:sz w:val="28"/>
          <w:szCs w:val="28"/>
          <w:lang w:val="uk-UA"/>
        </w:rPr>
        <w:t>кут).</w:t>
      </w:r>
    </w:p>
    <w:p w:rsidR="002E7799" w:rsidRPr="00420832" w:rsidRDefault="002E7799">
      <w:pPr>
        <w:ind w:firstLine="713"/>
        <w:jc w:val="both"/>
        <w:rPr>
          <w:color w:val="000000"/>
          <w:sz w:val="28"/>
          <w:szCs w:val="28"/>
          <w:lang w:val="uk-UA"/>
        </w:rPr>
      </w:pPr>
      <w:r w:rsidRPr="00420832">
        <w:rPr>
          <w:sz w:val="28"/>
          <w:szCs w:val="28"/>
        </w:rPr>
        <w:t xml:space="preserve">Рекомендований </w:t>
      </w:r>
      <w:r w:rsidRPr="00420832">
        <w:rPr>
          <w:b/>
          <w:sz w:val="28"/>
          <w:szCs w:val="28"/>
        </w:rPr>
        <w:t>обсяг</w:t>
      </w:r>
      <w:r w:rsidRPr="00420832">
        <w:rPr>
          <w:sz w:val="28"/>
          <w:szCs w:val="28"/>
        </w:rPr>
        <w:t xml:space="preserve"> </w:t>
      </w:r>
      <w:r w:rsidRPr="00420832">
        <w:rPr>
          <w:iCs/>
          <w:sz w:val="28"/>
          <w:szCs w:val="28"/>
        </w:rPr>
        <w:t xml:space="preserve">випускної кваліфікаційної роботи </w:t>
      </w:r>
      <w:r w:rsidR="00B00F3F" w:rsidRPr="00420832">
        <w:rPr>
          <w:iCs/>
          <w:sz w:val="28"/>
          <w:szCs w:val="28"/>
          <w:lang w:val="uk-UA"/>
        </w:rPr>
        <w:t xml:space="preserve">(проекту) </w:t>
      </w:r>
      <w:r w:rsidRPr="00420832">
        <w:rPr>
          <w:iCs/>
          <w:sz w:val="28"/>
          <w:szCs w:val="28"/>
        </w:rPr>
        <w:t>–</w:t>
      </w:r>
      <w:r w:rsidRPr="00420832">
        <w:rPr>
          <w:sz w:val="28"/>
          <w:szCs w:val="28"/>
        </w:rPr>
        <w:t xml:space="preserve"> </w:t>
      </w:r>
      <w:r w:rsidR="00A124EF" w:rsidRPr="00420832">
        <w:rPr>
          <w:sz w:val="28"/>
          <w:szCs w:val="28"/>
          <w:lang w:val="uk-UA"/>
        </w:rPr>
        <w:t xml:space="preserve">50 </w:t>
      </w:r>
      <w:r w:rsidRPr="00420832">
        <w:rPr>
          <w:spacing w:val="-4"/>
          <w:sz w:val="28"/>
          <w:szCs w:val="28"/>
        </w:rPr>
        <w:t xml:space="preserve">сторінок (у т.ч. обсяг таких складових, як вступ, висновки та пропозиції – до </w:t>
      </w:r>
      <w:r w:rsidR="00A124EF" w:rsidRPr="00420832">
        <w:rPr>
          <w:spacing w:val="-4"/>
          <w:sz w:val="28"/>
          <w:szCs w:val="28"/>
          <w:lang w:val="uk-UA"/>
        </w:rPr>
        <w:t>2-3</w:t>
      </w:r>
      <w:r w:rsidRPr="00420832">
        <w:rPr>
          <w:spacing w:val="-4"/>
          <w:sz w:val="28"/>
          <w:szCs w:val="28"/>
        </w:rPr>
        <w:t xml:space="preserve"> сторінок). До цього обсягу не включають список викорис</w:t>
      </w:r>
      <w:r w:rsidRPr="00420832">
        <w:rPr>
          <w:sz w:val="28"/>
          <w:szCs w:val="28"/>
        </w:rPr>
        <w:t>таних джерел та додатки. Допускається відхилення в межах ± 10%.</w:t>
      </w:r>
    </w:p>
    <w:p w:rsidR="002E7799" w:rsidRPr="00420832" w:rsidRDefault="002E7799">
      <w:pPr>
        <w:shd w:val="clear" w:color="auto" w:fill="FFFFFF"/>
        <w:ind w:firstLine="709"/>
        <w:jc w:val="both"/>
        <w:rPr>
          <w:color w:val="000000"/>
          <w:sz w:val="28"/>
          <w:szCs w:val="28"/>
          <w:lang w:val="uk-UA"/>
        </w:rPr>
      </w:pPr>
    </w:p>
    <w:p w:rsidR="002E7799" w:rsidRPr="00420832" w:rsidRDefault="002E7799">
      <w:pPr>
        <w:shd w:val="clear" w:color="auto" w:fill="FFFFFF"/>
        <w:ind w:left="53" w:right="34" w:firstLine="466"/>
        <w:jc w:val="both"/>
        <w:rPr>
          <w:color w:val="000000"/>
          <w:sz w:val="28"/>
          <w:szCs w:val="28"/>
          <w:lang w:val="uk-UA"/>
        </w:rPr>
      </w:pPr>
    </w:p>
    <w:p w:rsidR="002E7799" w:rsidRPr="00420832" w:rsidRDefault="002E7799">
      <w:pPr>
        <w:jc w:val="center"/>
        <w:rPr>
          <w:sz w:val="28"/>
          <w:szCs w:val="28"/>
          <w:lang w:val="uk-UA"/>
        </w:rPr>
      </w:pPr>
      <w:r w:rsidRPr="00420832">
        <w:rPr>
          <w:b/>
          <w:sz w:val="28"/>
          <w:szCs w:val="28"/>
        </w:rPr>
        <w:t>5. ОСНОВНІ ВИМОГИ ДО ОФОРМЛЕННЯ ВИПУСКНОЇ КВАЛІФІКАЦІЙНОЇ РОБОТИ</w:t>
      </w:r>
      <w:r w:rsidR="000B0278">
        <w:rPr>
          <w:b/>
          <w:sz w:val="28"/>
          <w:szCs w:val="28"/>
          <w:lang w:val="uk-UA"/>
        </w:rPr>
        <w:t xml:space="preserve"> </w:t>
      </w:r>
    </w:p>
    <w:p w:rsidR="002E7799" w:rsidRPr="00420832" w:rsidRDefault="002E7799">
      <w:pPr>
        <w:jc w:val="center"/>
        <w:rPr>
          <w:sz w:val="28"/>
          <w:szCs w:val="28"/>
        </w:rPr>
      </w:pPr>
    </w:p>
    <w:p w:rsidR="002E7799" w:rsidRPr="00420832" w:rsidRDefault="002E7799">
      <w:pPr>
        <w:ind w:firstLine="709"/>
        <w:jc w:val="both"/>
        <w:rPr>
          <w:spacing w:val="-4"/>
          <w:sz w:val="28"/>
          <w:szCs w:val="28"/>
        </w:rPr>
      </w:pPr>
      <w:r w:rsidRPr="00420832">
        <w:rPr>
          <w:sz w:val="28"/>
          <w:szCs w:val="28"/>
        </w:rPr>
        <w:t>У процесі підготовки в</w:t>
      </w:r>
      <w:r w:rsidR="008874F9">
        <w:rPr>
          <w:sz w:val="28"/>
          <w:szCs w:val="28"/>
        </w:rPr>
        <w:t>ипускної кваліфікаційної роботи</w:t>
      </w:r>
      <w:r w:rsidR="00B00F3F" w:rsidRPr="00420832">
        <w:rPr>
          <w:sz w:val="28"/>
          <w:szCs w:val="28"/>
          <w:lang w:val="uk-UA"/>
        </w:rPr>
        <w:t xml:space="preserve"> </w:t>
      </w:r>
      <w:r w:rsidRPr="00420832">
        <w:rPr>
          <w:sz w:val="28"/>
          <w:szCs w:val="28"/>
        </w:rPr>
        <w:t>слід застосувати методичні й технічні прийоми наукової роботи.</w:t>
      </w:r>
    </w:p>
    <w:p w:rsidR="002E7799" w:rsidRPr="001E2B27" w:rsidRDefault="002E7799">
      <w:pPr>
        <w:ind w:firstLine="709"/>
        <w:jc w:val="both"/>
        <w:rPr>
          <w:sz w:val="28"/>
          <w:szCs w:val="28"/>
        </w:rPr>
      </w:pPr>
      <w:r w:rsidRPr="00420832">
        <w:rPr>
          <w:spacing w:val="-4"/>
          <w:sz w:val="28"/>
          <w:szCs w:val="28"/>
        </w:rPr>
        <w:t>Норми наукової комунікації суворо регламентують характер вик</w:t>
      </w:r>
      <w:r w:rsidRPr="00420832">
        <w:rPr>
          <w:sz w:val="28"/>
          <w:szCs w:val="28"/>
        </w:rPr>
        <w:t>ладу інформації, передбачаючи відмову від висловлювання власної думки від першої особи. У зв’язку з цим вживаються мовні конструкції, в яких замість особового займенника «я» вживається займенник «ми», оскільки дослідження особи, яка здобуває освітній с</w:t>
      </w:r>
      <w:r w:rsidR="001E2B27">
        <w:rPr>
          <w:sz w:val="28"/>
          <w:szCs w:val="28"/>
        </w:rPr>
        <w:t>тупінь</w:t>
      </w:r>
      <w:r w:rsidRPr="00420832">
        <w:rPr>
          <w:sz w:val="28"/>
          <w:szCs w:val="28"/>
        </w:rPr>
        <w:t xml:space="preserve"> магістра здійснюється під постійним консультуванням з боку керівника</w:t>
      </w:r>
      <w:r w:rsidR="00A124EF" w:rsidRPr="00420832">
        <w:rPr>
          <w:sz w:val="28"/>
          <w:szCs w:val="28"/>
          <w:lang w:val="uk-UA"/>
        </w:rPr>
        <w:t xml:space="preserve"> та консультанта</w:t>
      </w:r>
      <w:r w:rsidRPr="00420832">
        <w:rPr>
          <w:sz w:val="28"/>
          <w:szCs w:val="28"/>
        </w:rPr>
        <w:t>.</w:t>
      </w:r>
    </w:p>
    <w:p w:rsidR="002E7799" w:rsidRPr="00420832" w:rsidRDefault="002E7799">
      <w:pPr>
        <w:ind w:firstLine="709"/>
        <w:jc w:val="both"/>
        <w:rPr>
          <w:sz w:val="28"/>
          <w:szCs w:val="28"/>
        </w:rPr>
      </w:pPr>
      <w:r w:rsidRPr="00420832">
        <w:rPr>
          <w:sz w:val="28"/>
          <w:szCs w:val="28"/>
        </w:rPr>
        <w:t>Особа, яка здоб</w:t>
      </w:r>
      <w:r w:rsidR="008874F9">
        <w:rPr>
          <w:sz w:val="28"/>
          <w:szCs w:val="28"/>
        </w:rPr>
        <w:t>уває освітній ступінь</w:t>
      </w:r>
      <w:r w:rsidRPr="00420832">
        <w:rPr>
          <w:sz w:val="28"/>
          <w:szCs w:val="28"/>
        </w:rPr>
        <w:t xml:space="preserve"> магістра, повинна уміти оформлювати результати досліджень відповідно до вимог.</w:t>
      </w:r>
    </w:p>
    <w:p w:rsidR="002E7799" w:rsidRPr="00420832" w:rsidRDefault="002E7799">
      <w:pPr>
        <w:ind w:firstLine="709"/>
        <w:jc w:val="both"/>
        <w:rPr>
          <w:sz w:val="28"/>
          <w:szCs w:val="28"/>
        </w:rPr>
      </w:pPr>
      <w:r w:rsidRPr="00420832">
        <w:rPr>
          <w:sz w:val="28"/>
          <w:szCs w:val="28"/>
        </w:rPr>
        <w:t>Випускна кваліфікаційна робота має бути написана українською літературною мовою, без плагіату (наприклад, запозичення наукових термінів, цитат зі статей, монографій, підручників та з мережі Інтернет без певних посилань на них). Робота не повинна носити компілятивний характер.</w:t>
      </w:r>
    </w:p>
    <w:p w:rsidR="002E7799" w:rsidRPr="00420832" w:rsidRDefault="002E7799">
      <w:pPr>
        <w:ind w:firstLine="709"/>
        <w:jc w:val="both"/>
        <w:rPr>
          <w:bCs/>
          <w:sz w:val="28"/>
          <w:szCs w:val="28"/>
        </w:rPr>
      </w:pPr>
      <w:r w:rsidRPr="00420832">
        <w:rPr>
          <w:sz w:val="28"/>
          <w:szCs w:val="28"/>
        </w:rPr>
        <w:t>Написання випускної кваліфікаційної роботи іншою ніж державна мова можливе за поданням факультету та погодженням ректора.</w:t>
      </w:r>
    </w:p>
    <w:p w:rsidR="002E7799" w:rsidRPr="00747554" w:rsidRDefault="002E7799">
      <w:pPr>
        <w:pStyle w:val="31"/>
        <w:ind w:right="0" w:firstLine="709"/>
        <w:rPr>
          <w:szCs w:val="28"/>
          <w:lang w:val="uk-UA"/>
        </w:rPr>
      </w:pPr>
      <w:r w:rsidRPr="00420832">
        <w:rPr>
          <w:color w:val="auto"/>
          <w:szCs w:val="28"/>
        </w:rPr>
        <w:t>Оформлення випускної кваліфікаційної роботи</w:t>
      </w:r>
      <w:r w:rsidRPr="00420832">
        <w:rPr>
          <w:szCs w:val="28"/>
        </w:rPr>
        <w:t xml:space="preserve"> </w:t>
      </w:r>
      <w:r w:rsidRPr="00420832">
        <w:rPr>
          <w:color w:val="auto"/>
          <w:szCs w:val="28"/>
        </w:rPr>
        <w:t>має відповідати загальним вимогам до наукових робіт згідно з державним стандартом ДСТУ 3008-95 «Документація. Звіти у сфері науки та техніки. Структура і правила оформлення».</w:t>
      </w:r>
    </w:p>
    <w:p w:rsidR="002E7799" w:rsidRPr="00420832" w:rsidRDefault="002E7799">
      <w:pPr>
        <w:ind w:firstLine="709"/>
        <w:jc w:val="both"/>
        <w:rPr>
          <w:sz w:val="28"/>
          <w:szCs w:val="28"/>
        </w:rPr>
      </w:pPr>
      <w:r w:rsidRPr="00747554">
        <w:rPr>
          <w:sz w:val="28"/>
          <w:szCs w:val="28"/>
          <w:lang w:val="uk-UA"/>
        </w:rPr>
        <w:t xml:space="preserve">Набір тексту випускної кваліфікаційної роботи здійснюється на комп’ютері через 1,5 міжрядкових інтервали (29–30 рядків на сторінці), друк – на </w:t>
      </w:r>
      <w:r w:rsidRPr="00747554">
        <w:rPr>
          <w:spacing w:val="-4"/>
          <w:sz w:val="28"/>
          <w:szCs w:val="28"/>
          <w:lang w:val="uk-UA"/>
        </w:rPr>
        <w:t>принтері з одного боку аркуша білого паперу формату А4 (210</w:t>
      </w:r>
      <w:r w:rsidRPr="00420832">
        <w:rPr>
          <w:spacing w:val="-4"/>
          <w:sz w:val="28"/>
          <w:szCs w:val="28"/>
        </w:rPr>
        <w:t></w:t>
      </w:r>
      <w:r w:rsidRPr="00747554">
        <w:rPr>
          <w:spacing w:val="-4"/>
          <w:sz w:val="28"/>
          <w:szCs w:val="28"/>
          <w:lang w:val="uk-UA"/>
        </w:rPr>
        <w:t>297 мм);</w:t>
      </w:r>
      <w:r w:rsidRPr="00747554">
        <w:rPr>
          <w:sz w:val="28"/>
          <w:szCs w:val="28"/>
          <w:lang w:val="uk-UA"/>
        </w:rPr>
        <w:t xml:space="preserve"> шрифт текстового редактора – </w:t>
      </w:r>
      <w:r w:rsidRPr="00420832">
        <w:rPr>
          <w:sz w:val="28"/>
          <w:szCs w:val="28"/>
        </w:rPr>
        <w:t>Word</w:t>
      </w:r>
      <w:r w:rsidRPr="00747554">
        <w:rPr>
          <w:sz w:val="28"/>
          <w:szCs w:val="28"/>
          <w:lang w:val="uk-UA"/>
        </w:rPr>
        <w:t xml:space="preserve"> </w:t>
      </w:r>
      <w:r w:rsidRPr="00420832">
        <w:rPr>
          <w:sz w:val="28"/>
          <w:szCs w:val="28"/>
        </w:rPr>
        <w:t>T</w:t>
      </w:r>
      <w:r w:rsidRPr="00747554">
        <w:rPr>
          <w:sz w:val="28"/>
          <w:szCs w:val="28"/>
          <w:lang w:val="uk-UA"/>
        </w:rPr>
        <w:t>і</w:t>
      </w:r>
      <w:r w:rsidRPr="00420832">
        <w:rPr>
          <w:sz w:val="28"/>
          <w:szCs w:val="28"/>
        </w:rPr>
        <w:t>mes</w:t>
      </w:r>
      <w:r w:rsidRPr="00747554">
        <w:rPr>
          <w:sz w:val="28"/>
          <w:szCs w:val="28"/>
          <w:lang w:val="uk-UA"/>
        </w:rPr>
        <w:t xml:space="preserve"> </w:t>
      </w:r>
      <w:r w:rsidRPr="00420832">
        <w:rPr>
          <w:sz w:val="28"/>
          <w:szCs w:val="28"/>
        </w:rPr>
        <w:t>New</w:t>
      </w:r>
      <w:r w:rsidRPr="00747554">
        <w:rPr>
          <w:sz w:val="28"/>
          <w:szCs w:val="28"/>
          <w:lang w:val="uk-UA"/>
        </w:rPr>
        <w:t xml:space="preserve"> </w:t>
      </w:r>
      <w:r w:rsidRPr="00420832">
        <w:rPr>
          <w:sz w:val="28"/>
          <w:szCs w:val="28"/>
        </w:rPr>
        <w:t>Roman</w:t>
      </w:r>
      <w:r w:rsidRPr="00747554">
        <w:rPr>
          <w:sz w:val="28"/>
          <w:szCs w:val="28"/>
          <w:lang w:val="uk-UA"/>
        </w:rPr>
        <w:t xml:space="preserve"> чорного кольору. </w:t>
      </w:r>
      <w:r w:rsidRPr="00420832">
        <w:rPr>
          <w:sz w:val="28"/>
          <w:szCs w:val="28"/>
        </w:rPr>
        <w:t>Висота шрифту – 14 пунктів. Поля: зліва – не менше 25 мм, справа – не менше 10 мм, зверху і знизу – не менше 20 мм. Шрифт друку повинен бути чітким, щільність тексту – однаковою.</w:t>
      </w:r>
    </w:p>
    <w:p w:rsidR="002E7799" w:rsidRPr="00420832" w:rsidRDefault="002E7799">
      <w:pPr>
        <w:ind w:firstLine="709"/>
        <w:jc w:val="both"/>
        <w:rPr>
          <w:sz w:val="28"/>
          <w:szCs w:val="28"/>
        </w:rPr>
      </w:pPr>
      <w:r w:rsidRPr="00420832">
        <w:rPr>
          <w:sz w:val="28"/>
          <w:szCs w:val="28"/>
        </w:rPr>
        <w:t xml:space="preserve">Кожну структурну частину роботи починають з нової сторінки. </w:t>
      </w:r>
      <w:r w:rsidRPr="00420832">
        <w:rPr>
          <w:spacing w:val="-8"/>
          <w:sz w:val="28"/>
          <w:szCs w:val="28"/>
        </w:rPr>
        <w:t xml:space="preserve">Заголовки структурних частин роботи: </w:t>
      </w:r>
      <w:r w:rsidRPr="00420832">
        <w:rPr>
          <w:b/>
          <w:spacing w:val="-8"/>
          <w:sz w:val="28"/>
          <w:szCs w:val="28"/>
        </w:rPr>
        <w:t>«</w:t>
      </w:r>
      <w:r w:rsidRPr="00420832">
        <w:rPr>
          <w:b/>
          <w:caps/>
          <w:spacing w:val="-8"/>
          <w:sz w:val="28"/>
          <w:szCs w:val="28"/>
        </w:rPr>
        <w:t>Зміст»</w:t>
      </w:r>
      <w:r w:rsidRPr="00420832">
        <w:rPr>
          <w:caps/>
          <w:spacing w:val="-8"/>
          <w:sz w:val="28"/>
          <w:szCs w:val="28"/>
        </w:rPr>
        <w:t>,</w:t>
      </w:r>
      <w:r w:rsidRPr="00420832">
        <w:rPr>
          <w:b/>
          <w:caps/>
          <w:spacing w:val="-8"/>
          <w:sz w:val="28"/>
          <w:szCs w:val="28"/>
        </w:rPr>
        <w:t xml:space="preserve"> «Вступ»</w:t>
      </w:r>
      <w:r w:rsidRPr="00420832">
        <w:rPr>
          <w:caps/>
          <w:spacing w:val="-8"/>
          <w:sz w:val="28"/>
          <w:szCs w:val="28"/>
        </w:rPr>
        <w:t>,</w:t>
      </w:r>
      <w:r w:rsidRPr="00420832">
        <w:rPr>
          <w:b/>
          <w:caps/>
          <w:spacing w:val="-8"/>
          <w:sz w:val="28"/>
          <w:szCs w:val="28"/>
        </w:rPr>
        <w:t xml:space="preserve"> «Розділ</w:t>
      </w:r>
      <w:r w:rsidRPr="00420832">
        <w:rPr>
          <w:b/>
          <w:caps/>
          <w:sz w:val="28"/>
          <w:szCs w:val="28"/>
        </w:rPr>
        <w:t>»</w:t>
      </w:r>
      <w:r w:rsidRPr="00420832">
        <w:rPr>
          <w:caps/>
          <w:sz w:val="28"/>
          <w:szCs w:val="28"/>
        </w:rPr>
        <w:t>,</w:t>
      </w:r>
      <w:r w:rsidRPr="00420832">
        <w:rPr>
          <w:b/>
          <w:caps/>
          <w:sz w:val="28"/>
          <w:szCs w:val="28"/>
        </w:rPr>
        <w:t xml:space="preserve"> «Ви</w:t>
      </w:r>
      <w:r w:rsidRPr="00420832">
        <w:rPr>
          <w:b/>
          <w:caps/>
          <w:spacing w:val="-4"/>
          <w:sz w:val="28"/>
          <w:szCs w:val="28"/>
        </w:rPr>
        <w:t>сновки та пропозиції»</w:t>
      </w:r>
      <w:r w:rsidRPr="00420832">
        <w:rPr>
          <w:caps/>
          <w:spacing w:val="-4"/>
          <w:sz w:val="28"/>
          <w:szCs w:val="28"/>
        </w:rPr>
        <w:t>,</w:t>
      </w:r>
      <w:r w:rsidRPr="00420832">
        <w:rPr>
          <w:b/>
          <w:caps/>
          <w:spacing w:val="-4"/>
          <w:sz w:val="28"/>
          <w:szCs w:val="28"/>
        </w:rPr>
        <w:t xml:space="preserve"> «Список використаних джерел»</w:t>
      </w:r>
      <w:r w:rsidRPr="00420832">
        <w:rPr>
          <w:caps/>
          <w:spacing w:val="-4"/>
          <w:sz w:val="28"/>
          <w:szCs w:val="28"/>
        </w:rPr>
        <w:t>,</w:t>
      </w:r>
      <w:r w:rsidRPr="00420832">
        <w:rPr>
          <w:b/>
          <w:caps/>
          <w:spacing w:val="-4"/>
          <w:sz w:val="28"/>
          <w:szCs w:val="28"/>
        </w:rPr>
        <w:t xml:space="preserve"> «Додатки»</w:t>
      </w:r>
      <w:r w:rsidRPr="00420832">
        <w:rPr>
          <w:sz w:val="28"/>
          <w:szCs w:val="28"/>
        </w:rPr>
        <w:t xml:space="preserve"> друкують великими жирними літерами симетрично до тексту по центру сторінки (без крапки).</w:t>
      </w:r>
    </w:p>
    <w:p w:rsidR="002E7799" w:rsidRPr="00420832" w:rsidRDefault="002E7799">
      <w:pPr>
        <w:pStyle w:val="14"/>
        <w:rPr>
          <w:szCs w:val="28"/>
        </w:rPr>
      </w:pPr>
      <w:r w:rsidRPr="00420832">
        <w:rPr>
          <w:szCs w:val="28"/>
        </w:rPr>
        <w:t xml:space="preserve">Структурні частини «ЗМІСТ», «ВСТУП», «СПИСОК ВИКОРИСТАНИХ ДЖЕРЕЛ», «ДОДАТКИ» не мають номера. Інші структурні частини поділяються на розділи, підрозділи та пункти. </w:t>
      </w:r>
    </w:p>
    <w:p w:rsidR="002E7799" w:rsidRPr="00E65F3B" w:rsidRDefault="002E7799">
      <w:pPr>
        <w:pStyle w:val="14"/>
        <w:rPr>
          <w:szCs w:val="28"/>
          <w:lang w:val="uk-UA"/>
        </w:rPr>
      </w:pPr>
      <w:r w:rsidRPr="00420832">
        <w:rPr>
          <w:szCs w:val="28"/>
        </w:rPr>
        <w:t xml:space="preserve">Розділи нумерують послідовно суцільною нумерацією в межах основної частини випускної кваліфікаційної роботи (між Вступом та Висновками). Перед назвою розділу вказується слово «РОЗДІЛ» та його номер. </w:t>
      </w:r>
      <w:r w:rsidR="00E65F3B" w:rsidRPr="00420832">
        <w:rPr>
          <w:szCs w:val="28"/>
        </w:rPr>
        <w:t>Наприклад</w:t>
      </w:r>
      <w:r w:rsidR="00E65F3B">
        <w:rPr>
          <w:szCs w:val="28"/>
          <w:lang w:val="uk-UA"/>
        </w:rPr>
        <w:t>,</w:t>
      </w:r>
      <w:r w:rsidR="00E65F3B" w:rsidRPr="00E65F3B">
        <w:rPr>
          <w:szCs w:val="28"/>
        </w:rPr>
        <w:t xml:space="preserve"> </w:t>
      </w:r>
      <w:r w:rsidR="00E65F3B" w:rsidRPr="00420832">
        <w:rPr>
          <w:szCs w:val="28"/>
        </w:rPr>
        <w:t>другий розділ основної частини</w:t>
      </w:r>
      <w:r w:rsidR="00E65F3B">
        <w:rPr>
          <w:szCs w:val="28"/>
          <w:lang w:val="uk-UA"/>
        </w:rPr>
        <w:t>:</w:t>
      </w:r>
    </w:p>
    <w:p w:rsidR="00B8061A" w:rsidRDefault="00B8061A" w:rsidP="00E65F3B">
      <w:pPr>
        <w:pStyle w:val="14"/>
        <w:jc w:val="center"/>
        <w:rPr>
          <w:szCs w:val="28"/>
          <w:lang w:val="uk-UA"/>
        </w:rPr>
      </w:pPr>
    </w:p>
    <w:p w:rsidR="00E65F3B" w:rsidRPr="00B8061A" w:rsidRDefault="002E7799" w:rsidP="00E65F3B">
      <w:pPr>
        <w:pStyle w:val="14"/>
        <w:jc w:val="center"/>
        <w:rPr>
          <w:szCs w:val="28"/>
          <w:lang w:val="uk-UA"/>
        </w:rPr>
      </w:pPr>
      <w:r w:rsidRPr="00B8061A">
        <w:rPr>
          <w:szCs w:val="28"/>
          <w:lang w:val="uk-UA"/>
        </w:rPr>
        <w:t>РОЗДІЛ 2</w:t>
      </w:r>
    </w:p>
    <w:p w:rsidR="002E7799" w:rsidRDefault="00852C86" w:rsidP="00E65F3B">
      <w:pPr>
        <w:pStyle w:val="14"/>
        <w:jc w:val="center"/>
        <w:rPr>
          <w:szCs w:val="28"/>
          <w:lang w:val="uk-UA"/>
        </w:rPr>
      </w:pPr>
      <w:r w:rsidRPr="00420832">
        <w:rPr>
          <w:szCs w:val="28"/>
          <w:lang w:val="uk-UA"/>
        </w:rPr>
        <w:t>ПРОГНОЗУВАННЯ ЗМІН ЯКОСТІ РИБНИХ СНЕКІВ</w:t>
      </w:r>
    </w:p>
    <w:p w:rsidR="00E65F3B" w:rsidRPr="00B8061A" w:rsidRDefault="00E65F3B" w:rsidP="00E65F3B">
      <w:pPr>
        <w:pStyle w:val="14"/>
        <w:jc w:val="center"/>
        <w:rPr>
          <w:szCs w:val="28"/>
          <w:lang w:val="uk-UA"/>
        </w:rPr>
      </w:pPr>
    </w:p>
    <w:p w:rsidR="002E7799" w:rsidRPr="00420832" w:rsidRDefault="002E7799">
      <w:pPr>
        <w:pStyle w:val="14"/>
        <w:rPr>
          <w:szCs w:val="28"/>
        </w:rPr>
      </w:pPr>
      <w:r w:rsidRPr="00420832">
        <w:rPr>
          <w:szCs w:val="28"/>
        </w:rPr>
        <w:t>Підрозділи нумерують послідовно суцільною нумерацією в межах розділу. Перед назвою підрозділу ставиться номер розділу та номер підрозділу. Між номером розділу та номером підрозділу ставиться крапка. (2.1 Первинна документація та документообіг з обліку оборотних активів суб’єкта господарювання – перший підрозділ другого розділу).</w:t>
      </w:r>
    </w:p>
    <w:p w:rsidR="002E7799" w:rsidRPr="00420832" w:rsidRDefault="002E7799">
      <w:pPr>
        <w:pStyle w:val="14"/>
        <w:rPr>
          <w:b/>
          <w:szCs w:val="28"/>
        </w:rPr>
      </w:pPr>
      <w:r w:rsidRPr="00420832">
        <w:rPr>
          <w:szCs w:val="28"/>
        </w:rPr>
        <w:t>Пункти нумерують послідовно суцільною нумерацією в межах підрозділу. Перед назвою пункту ставиться номер розділу, номер підрозділу та номер пункту. Номери розділу, підрозділу та пункту розділяються між собою крапками. (3.1.2 Основ</w:t>
      </w:r>
      <w:r w:rsidR="008874F9">
        <w:rPr>
          <w:szCs w:val="28"/>
        </w:rPr>
        <w:t xml:space="preserve">ні методи економічного аналізу </w:t>
      </w:r>
      <w:r w:rsidRPr="00420832">
        <w:rPr>
          <w:szCs w:val="28"/>
        </w:rPr>
        <w:t>–  другий пункт першого підрозділу третього розділу).</w:t>
      </w:r>
    </w:p>
    <w:p w:rsidR="002E7799" w:rsidRPr="00420832" w:rsidRDefault="002E7799">
      <w:pPr>
        <w:ind w:firstLine="709"/>
        <w:jc w:val="both"/>
        <w:rPr>
          <w:spacing w:val="-10"/>
          <w:sz w:val="28"/>
          <w:szCs w:val="28"/>
        </w:rPr>
      </w:pPr>
      <w:r w:rsidRPr="00420832">
        <w:rPr>
          <w:b/>
          <w:sz w:val="28"/>
          <w:szCs w:val="28"/>
        </w:rPr>
        <w:t>Зміст</w:t>
      </w:r>
      <w:r w:rsidRPr="00420832">
        <w:rPr>
          <w:sz w:val="28"/>
          <w:szCs w:val="28"/>
        </w:rPr>
        <w:t xml:space="preserve"> має відповідати плану роботи. На сторінці зі змістом зазначається номер початкової сторінки кожної складової диплома. Якщо у роботі наводяться маловідомі скорочення, нові символи, позначення, то їх перелік надається перед вступом і вноситься до змісту як «Перелік умовних позначень».</w:t>
      </w:r>
    </w:p>
    <w:p w:rsidR="002E7799" w:rsidRPr="00420832" w:rsidRDefault="002E7799">
      <w:pPr>
        <w:ind w:firstLine="709"/>
        <w:jc w:val="both"/>
        <w:rPr>
          <w:sz w:val="28"/>
          <w:szCs w:val="28"/>
        </w:rPr>
      </w:pPr>
      <w:r w:rsidRPr="00420832">
        <w:rPr>
          <w:spacing w:val="-10"/>
          <w:sz w:val="28"/>
          <w:szCs w:val="28"/>
        </w:rPr>
        <w:t>Сторінки роботи нумеруються арабськими цифрами (без знака</w:t>
      </w:r>
      <w:r w:rsidRPr="00420832">
        <w:rPr>
          <w:spacing w:val="-6"/>
          <w:sz w:val="28"/>
          <w:szCs w:val="28"/>
        </w:rPr>
        <w:t xml:space="preserve"> №) у</w:t>
      </w:r>
      <w:r w:rsidRPr="00420832">
        <w:rPr>
          <w:sz w:val="28"/>
          <w:szCs w:val="28"/>
        </w:rPr>
        <w:t xml:space="preserve"> правому верхньому куті аркуша.</w:t>
      </w:r>
    </w:p>
    <w:p w:rsidR="002E7799" w:rsidRPr="00420832" w:rsidRDefault="002E7799">
      <w:pPr>
        <w:pStyle w:val="14"/>
        <w:rPr>
          <w:szCs w:val="28"/>
        </w:rPr>
      </w:pPr>
      <w:r w:rsidRPr="00420832">
        <w:rPr>
          <w:szCs w:val="28"/>
        </w:rPr>
        <w:t xml:space="preserve">Титульний аркуш роботи входить до суцільної нумерації сторінок роботи, але на ньому номер сторінки не проставляється. Останніми сторінками роботи є декілька пустих файлів, що прошиваються у кінці роботи, але номер на них не проставляється. </w:t>
      </w:r>
    </w:p>
    <w:p w:rsidR="002E7799" w:rsidRPr="00420832" w:rsidRDefault="002E7799">
      <w:pPr>
        <w:ind w:firstLine="709"/>
        <w:jc w:val="both"/>
        <w:rPr>
          <w:sz w:val="28"/>
          <w:szCs w:val="28"/>
        </w:rPr>
      </w:pPr>
      <w:r w:rsidRPr="00420832">
        <w:rPr>
          <w:sz w:val="28"/>
          <w:szCs w:val="28"/>
        </w:rPr>
        <w:t>Першою сторінкою роботи є титульна, яка враховується в нуме</w:t>
      </w:r>
      <w:r w:rsidRPr="00420832">
        <w:rPr>
          <w:spacing w:val="-8"/>
          <w:sz w:val="28"/>
          <w:szCs w:val="28"/>
        </w:rPr>
        <w:t>рацію, але не нумерується. На титульному аркуші зазначають повну назву</w:t>
      </w:r>
      <w:r w:rsidR="00C97380">
        <w:rPr>
          <w:sz w:val="28"/>
          <w:szCs w:val="28"/>
        </w:rPr>
        <w:t xml:space="preserve"> навчального закладу</w:t>
      </w:r>
      <w:r w:rsidR="00C97380">
        <w:rPr>
          <w:sz w:val="28"/>
          <w:szCs w:val="28"/>
          <w:lang w:val="uk-UA"/>
        </w:rPr>
        <w:t xml:space="preserve">, </w:t>
      </w:r>
      <w:r w:rsidRPr="00420832">
        <w:rPr>
          <w:sz w:val="28"/>
          <w:szCs w:val="28"/>
        </w:rPr>
        <w:t xml:space="preserve">кафедру, на якій виконана робота, тему роботи, дані про студента, наукового керівника та консультанта, місто та рік подання роботи до захисту. Скорочення в назвах навчального закладу та теми роботи не допускаються. Зразок 2 – приклад оформлення титульного аркуша. </w:t>
      </w:r>
    </w:p>
    <w:p w:rsidR="002E7799" w:rsidRPr="00420832" w:rsidRDefault="002E7799">
      <w:pPr>
        <w:ind w:firstLine="709"/>
        <w:jc w:val="both"/>
        <w:rPr>
          <w:sz w:val="28"/>
          <w:szCs w:val="28"/>
        </w:rPr>
      </w:pPr>
      <w:r w:rsidRPr="00420832">
        <w:rPr>
          <w:sz w:val="28"/>
          <w:szCs w:val="28"/>
        </w:rPr>
        <w:t xml:space="preserve">Текст </w:t>
      </w:r>
      <w:r w:rsidRPr="00420832">
        <w:rPr>
          <w:b/>
          <w:i/>
          <w:sz w:val="28"/>
          <w:szCs w:val="28"/>
        </w:rPr>
        <w:t>основної частини</w:t>
      </w:r>
      <w:r w:rsidRPr="00420832">
        <w:rPr>
          <w:sz w:val="28"/>
          <w:szCs w:val="28"/>
        </w:rPr>
        <w:t xml:space="preserve"> випускної кваліфікаційної роботи </w:t>
      </w:r>
      <w:r w:rsidRPr="00420832">
        <w:rPr>
          <w:strike/>
          <w:sz w:val="28"/>
          <w:szCs w:val="28"/>
        </w:rPr>
        <w:t xml:space="preserve"> </w:t>
      </w:r>
      <w:r w:rsidRPr="00420832">
        <w:rPr>
          <w:sz w:val="28"/>
          <w:szCs w:val="28"/>
        </w:rPr>
        <w:t xml:space="preserve"> поділяють на розділи, підрозділи (можливо пункти). Кожний розділ починають з нової сторінки.</w:t>
      </w:r>
    </w:p>
    <w:p w:rsidR="002E7799" w:rsidRPr="00420832" w:rsidRDefault="002E7799">
      <w:pPr>
        <w:ind w:firstLine="709"/>
        <w:jc w:val="both"/>
        <w:rPr>
          <w:sz w:val="28"/>
          <w:szCs w:val="28"/>
        </w:rPr>
      </w:pPr>
      <w:r w:rsidRPr="00420832">
        <w:rPr>
          <w:sz w:val="28"/>
          <w:szCs w:val="28"/>
        </w:rPr>
        <w:t>Номер розділу ставлять після слова «</w:t>
      </w:r>
      <w:r w:rsidRPr="00420832">
        <w:rPr>
          <w:caps/>
          <w:sz w:val="28"/>
          <w:szCs w:val="28"/>
        </w:rPr>
        <w:t>Розділ»,</w:t>
      </w:r>
      <w:r w:rsidRPr="00420832">
        <w:rPr>
          <w:sz w:val="28"/>
          <w:szCs w:val="28"/>
        </w:rPr>
        <w:t xml:space="preserve"> без крапки, а потім з нового рядка друкують заголовок розділу.</w:t>
      </w:r>
    </w:p>
    <w:p w:rsidR="002E7799" w:rsidRPr="00420832" w:rsidRDefault="002E7799">
      <w:pPr>
        <w:ind w:firstLine="709"/>
        <w:jc w:val="both"/>
        <w:rPr>
          <w:sz w:val="28"/>
          <w:szCs w:val="28"/>
        </w:rPr>
      </w:pPr>
      <w:r w:rsidRPr="00420832">
        <w:rPr>
          <w:sz w:val="28"/>
          <w:szCs w:val="28"/>
        </w:rPr>
        <w:t>Наприкінці номера підрозділу ставиться крапка. Наприклад: «2.3.» (третій підрозділ другого розділу), за якою у тому ж рядку зазначають заголовок підрозділу. Заголовки підрозділів друкують маленькими жирними літерами (крім першої великої) з абзацного відступу. Наприкінці заголовка крапки не ставлять.</w:t>
      </w:r>
    </w:p>
    <w:p w:rsidR="002E7799" w:rsidRPr="00420832" w:rsidRDefault="002E7799">
      <w:pPr>
        <w:ind w:firstLine="709"/>
        <w:jc w:val="both"/>
        <w:rPr>
          <w:sz w:val="28"/>
          <w:szCs w:val="28"/>
        </w:rPr>
      </w:pPr>
      <w:r w:rsidRPr="00420832">
        <w:rPr>
          <w:sz w:val="28"/>
          <w:szCs w:val="28"/>
        </w:rPr>
        <w:t>В окремих випадках у випускних кваліфікаційних роботах</w:t>
      </w:r>
      <w:r w:rsidRPr="00420832">
        <w:rPr>
          <w:strike/>
          <w:sz w:val="28"/>
          <w:szCs w:val="28"/>
        </w:rPr>
        <w:t xml:space="preserve"> </w:t>
      </w:r>
      <w:r w:rsidRPr="00420832">
        <w:rPr>
          <w:sz w:val="28"/>
          <w:szCs w:val="28"/>
        </w:rPr>
        <w:t xml:space="preserve">підрозділи можуть бути поділені на пункти, які нумерують у межах кожного підрозділу. Номер пункту складається з порядкових номерів розділу, підрозділу, між якими ставлять крапку. Наприкінці номера ставиться </w:t>
      </w:r>
      <w:r w:rsidRPr="00420832">
        <w:rPr>
          <w:spacing w:val="-4"/>
          <w:sz w:val="28"/>
          <w:szCs w:val="28"/>
        </w:rPr>
        <w:t>крапка, наприклад: «1.3.2.» (другий пункт третього параграфа першого</w:t>
      </w:r>
      <w:r w:rsidRPr="00420832">
        <w:rPr>
          <w:sz w:val="28"/>
          <w:szCs w:val="28"/>
        </w:rPr>
        <w:t xml:space="preserve"> розділу). Посилання в тексті на джерела наводять у квадратних дужках із зазначенням джерела у списку використаних джерел, друга цифра – номеру сторінки (наприклад, [32, с. 85]).</w:t>
      </w:r>
    </w:p>
    <w:p w:rsidR="002E7799" w:rsidRPr="00420832" w:rsidRDefault="002E7799">
      <w:pPr>
        <w:pStyle w:val="aa"/>
        <w:ind w:firstLine="709"/>
        <w:jc w:val="both"/>
        <w:rPr>
          <w:sz w:val="28"/>
          <w:szCs w:val="28"/>
        </w:rPr>
      </w:pPr>
      <w:r w:rsidRPr="00420832">
        <w:rPr>
          <w:b w:val="0"/>
          <w:sz w:val="28"/>
          <w:szCs w:val="28"/>
        </w:rPr>
        <w:t>Фактичні та статистичні дані наводяться в однакових одиницях виміру: абсолютних (грн, дол. США, т, м, шт., г, ккал інші) або відносних (%).</w:t>
      </w:r>
    </w:p>
    <w:p w:rsidR="002E7799" w:rsidRPr="00420832" w:rsidRDefault="002E7799">
      <w:pPr>
        <w:pStyle w:val="210"/>
        <w:spacing w:after="0" w:line="240" w:lineRule="auto"/>
        <w:ind w:left="0" w:firstLine="709"/>
        <w:jc w:val="both"/>
        <w:rPr>
          <w:sz w:val="28"/>
          <w:szCs w:val="28"/>
        </w:rPr>
      </w:pPr>
      <w:r w:rsidRPr="00420832">
        <w:rPr>
          <w:b/>
          <w:sz w:val="28"/>
          <w:szCs w:val="28"/>
        </w:rPr>
        <w:t>Оформлення посилань.</w:t>
      </w:r>
      <w:r w:rsidRPr="00420832">
        <w:rPr>
          <w:sz w:val="28"/>
          <w:szCs w:val="28"/>
        </w:rPr>
        <w:t xml:space="preserve"> При опрацюванні літератури, періодичних видань та складанні записів, слід звернути увагу на те, що вони можуть бути повними і точними (дослівно) або скороченими (короткий виклад). Так, наприклад, можна зробити: детальний запис основних положень робіт, фактичного матеріалу тощо; короткі записи зі своїми роздумами або без них; виписки у вигляді цитат.</w:t>
      </w:r>
    </w:p>
    <w:p w:rsidR="002E7799" w:rsidRPr="00420832" w:rsidRDefault="002E7799">
      <w:pPr>
        <w:ind w:firstLine="709"/>
        <w:jc w:val="both"/>
        <w:rPr>
          <w:sz w:val="28"/>
          <w:szCs w:val="28"/>
        </w:rPr>
      </w:pPr>
      <w:r w:rsidRPr="00420832">
        <w:rPr>
          <w:sz w:val="28"/>
          <w:szCs w:val="28"/>
        </w:rPr>
        <w:t xml:space="preserve">Під час роботи з різними джерелами (наукова та навчальна література, періодичні видання) студент виписує цитати. Науковий етикет </w:t>
      </w:r>
      <w:r w:rsidRPr="00420832">
        <w:rPr>
          <w:spacing w:val="-4"/>
          <w:sz w:val="28"/>
          <w:szCs w:val="28"/>
        </w:rPr>
        <w:t>вимагає точно відтворювати цитований текст, бо найменше скорочення</w:t>
      </w:r>
      <w:r w:rsidRPr="00420832">
        <w:rPr>
          <w:sz w:val="28"/>
          <w:szCs w:val="28"/>
        </w:rPr>
        <w:t xml:space="preserve"> може спотворити зміст, викладений автором. У теоретичній частині на одній сторінці тексту можна наводити 2–3 цитати різних авторів.</w:t>
      </w:r>
    </w:p>
    <w:p w:rsidR="002E7799" w:rsidRPr="00420832" w:rsidRDefault="002E7799">
      <w:pPr>
        <w:ind w:firstLine="709"/>
        <w:jc w:val="both"/>
        <w:rPr>
          <w:sz w:val="28"/>
          <w:szCs w:val="28"/>
        </w:rPr>
      </w:pPr>
      <w:r w:rsidRPr="00420832">
        <w:rPr>
          <w:sz w:val="28"/>
          <w:szCs w:val="28"/>
        </w:rPr>
        <w:t>Загальні вимоги до цитування такі:</w:t>
      </w:r>
    </w:p>
    <w:p w:rsidR="002E7799" w:rsidRPr="00420832" w:rsidRDefault="002E7799">
      <w:pPr>
        <w:ind w:firstLine="709"/>
        <w:jc w:val="both"/>
        <w:rPr>
          <w:spacing w:val="-6"/>
          <w:sz w:val="28"/>
          <w:szCs w:val="28"/>
        </w:rPr>
      </w:pPr>
      <w:r w:rsidRPr="00420832">
        <w:rPr>
          <w:sz w:val="28"/>
          <w:szCs w:val="28"/>
        </w:rPr>
        <w:t>1) текст цитати починається і закінчується лапками і наводиться в граматичній формі, в якій він поданий в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2E7799" w:rsidRPr="00420832" w:rsidRDefault="002E7799">
      <w:pPr>
        <w:ind w:firstLine="709"/>
        <w:jc w:val="both"/>
        <w:rPr>
          <w:sz w:val="28"/>
          <w:szCs w:val="28"/>
        </w:rPr>
      </w:pPr>
      <w:r w:rsidRPr="00420832">
        <w:rPr>
          <w:spacing w:val="-6"/>
          <w:sz w:val="28"/>
          <w:szCs w:val="28"/>
        </w:rPr>
        <w:t>2) цитування має бути повним, без довільного скорочення авторсь</w:t>
      </w:r>
      <w:r w:rsidRPr="00420832">
        <w:rPr>
          <w:sz w:val="28"/>
          <w:szCs w:val="28"/>
        </w:rPr>
        <w:t>кого тексту і без перекручень думок автора. Пропуск слів, речень, абзаців при цитуванні авторського тексту позначається трьома крапками, які можуть ставитися на початку, всередині та в кінці цитати;</w:t>
      </w:r>
    </w:p>
    <w:p w:rsidR="002E7799" w:rsidRPr="00420832" w:rsidRDefault="002E7799">
      <w:pPr>
        <w:ind w:firstLine="709"/>
        <w:jc w:val="both"/>
        <w:rPr>
          <w:sz w:val="28"/>
          <w:szCs w:val="28"/>
        </w:rPr>
      </w:pPr>
      <w:r w:rsidRPr="00420832">
        <w:rPr>
          <w:sz w:val="28"/>
          <w:szCs w:val="28"/>
        </w:rPr>
        <w:t>3) кожна цитата обов’язково супроводжується посиланням на джерело;</w:t>
      </w:r>
    </w:p>
    <w:p w:rsidR="002E7799" w:rsidRPr="00420832" w:rsidRDefault="002E7799">
      <w:pPr>
        <w:ind w:firstLine="709"/>
        <w:jc w:val="both"/>
        <w:rPr>
          <w:sz w:val="28"/>
          <w:szCs w:val="28"/>
        </w:rPr>
      </w:pPr>
      <w:r w:rsidRPr="00420832">
        <w:rPr>
          <w:sz w:val="28"/>
          <w:szCs w:val="28"/>
        </w:rPr>
        <w:t>4) при непрямому цитуванні (переказ, виклад думок інших авторів своїми словами) слід бути максимально точним щодо думок автора, коректним в оцінюванні його результатів і робити відповідні посилання на джерела;</w:t>
      </w:r>
    </w:p>
    <w:p w:rsidR="002E7799" w:rsidRPr="00420832" w:rsidRDefault="002E7799">
      <w:pPr>
        <w:ind w:firstLine="709"/>
        <w:jc w:val="both"/>
        <w:rPr>
          <w:sz w:val="28"/>
          <w:szCs w:val="28"/>
        </w:rPr>
      </w:pPr>
      <w:r w:rsidRPr="00420832">
        <w:rPr>
          <w:sz w:val="28"/>
          <w:szCs w:val="28"/>
        </w:rPr>
        <w:t>5) цитування повинно бути оптимальним, враховуючи, що надмірне цитування створює враження компілятивності, а недостатнє – знижує наукову цінність викладеного матеріалу.</w:t>
      </w:r>
    </w:p>
    <w:p w:rsidR="002E7799" w:rsidRPr="00420832" w:rsidRDefault="002E7799">
      <w:pPr>
        <w:ind w:firstLine="709"/>
        <w:jc w:val="both"/>
        <w:rPr>
          <w:sz w:val="28"/>
          <w:szCs w:val="28"/>
        </w:rPr>
      </w:pPr>
      <w:r w:rsidRPr="00420832">
        <w:rPr>
          <w:sz w:val="28"/>
          <w:szCs w:val="28"/>
        </w:rPr>
        <w:t>Рекомендується робити посилання на останні видання авторів, публікації, з яких запозичені матеріали або окремі результати. На більш ранні видання можна посилатися у тих випадках, коли праці, в яких міститься необхідний матеріал, не перевидавалися.</w:t>
      </w:r>
    </w:p>
    <w:p w:rsidR="002E7799" w:rsidRPr="00420832" w:rsidRDefault="002E7799">
      <w:pPr>
        <w:ind w:firstLine="709"/>
        <w:jc w:val="both"/>
        <w:rPr>
          <w:sz w:val="28"/>
          <w:szCs w:val="28"/>
        </w:rPr>
      </w:pPr>
      <w:r w:rsidRPr="00420832">
        <w:rPr>
          <w:sz w:val="28"/>
          <w:szCs w:val="28"/>
        </w:rPr>
        <w:t>При використанні відомостей, матеріалів з монографій, оглядових статей, інших джерел, що мають велику кількість сторінок, в посиланні слід точно вказати номери сторінок, ілюстрацій, таблиць, на які є посилання в роботі.</w:t>
      </w:r>
    </w:p>
    <w:p w:rsidR="002E7799" w:rsidRPr="00420832" w:rsidRDefault="002E7799">
      <w:pPr>
        <w:ind w:firstLine="709"/>
        <w:jc w:val="both"/>
        <w:rPr>
          <w:sz w:val="28"/>
          <w:szCs w:val="28"/>
        </w:rPr>
      </w:pPr>
      <w:r w:rsidRPr="00420832">
        <w:rPr>
          <w:sz w:val="28"/>
          <w:szCs w:val="28"/>
        </w:rPr>
        <w:t>Ілюстрований матеріал (окремі слова і вирази) наводять курсивом, в лапках (також курсивом) подають цитати з посиланням на автора та через кому на сторінку (прямим шрифтом).</w:t>
      </w:r>
    </w:p>
    <w:p w:rsidR="002E7799" w:rsidRPr="00420832" w:rsidRDefault="002E7799">
      <w:pPr>
        <w:ind w:firstLine="709"/>
        <w:jc w:val="both"/>
        <w:rPr>
          <w:sz w:val="28"/>
          <w:szCs w:val="28"/>
        </w:rPr>
      </w:pPr>
      <w:r w:rsidRPr="00420832">
        <w:rPr>
          <w:sz w:val="28"/>
          <w:szCs w:val="28"/>
        </w:rPr>
        <w:t xml:space="preserve">Наприкінці випускної кваліфікаційної роботи наводиться </w:t>
      </w:r>
      <w:r w:rsidRPr="00420832">
        <w:rPr>
          <w:b/>
          <w:i/>
          <w:sz w:val="28"/>
          <w:szCs w:val="28"/>
        </w:rPr>
        <w:t xml:space="preserve">список </w:t>
      </w:r>
      <w:r w:rsidRPr="00420832">
        <w:rPr>
          <w:b/>
          <w:i/>
          <w:spacing w:val="-6"/>
          <w:sz w:val="28"/>
          <w:szCs w:val="28"/>
        </w:rPr>
        <w:t xml:space="preserve">використаних джерел. </w:t>
      </w:r>
      <w:r w:rsidRPr="00420832">
        <w:rPr>
          <w:spacing w:val="-6"/>
          <w:sz w:val="28"/>
          <w:szCs w:val="28"/>
        </w:rPr>
        <w:t>Рекомендована</w:t>
      </w:r>
      <w:r w:rsidRPr="00420832">
        <w:rPr>
          <w:b/>
          <w:i/>
          <w:spacing w:val="-6"/>
          <w:sz w:val="28"/>
          <w:szCs w:val="28"/>
        </w:rPr>
        <w:t xml:space="preserve"> </w:t>
      </w:r>
      <w:r w:rsidRPr="00420832">
        <w:rPr>
          <w:spacing w:val="-6"/>
          <w:sz w:val="28"/>
          <w:szCs w:val="28"/>
        </w:rPr>
        <w:t>кількість назв – не менше 50.</w:t>
      </w:r>
      <w:r w:rsidRPr="00420832">
        <w:rPr>
          <w:sz w:val="28"/>
          <w:szCs w:val="28"/>
        </w:rPr>
        <w:t xml:space="preserve"> До цього списку включаються всі публікації вітчизняних і зарубіжних авторів, на які є посилання в роботі. Всі джерела вказуються тією мовою, якою вони видані.</w:t>
      </w:r>
    </w:p>
    <w:p w:rsidR="00747554" w:rsidRDefault="002E7799">
      <w:pPr>
        <w:ind w:firstLine="709"/>
        <w:jc w:val="both"/>
        <w:rPr>
          <w:sz w:val="28"/>
          <w:szCs w:val="28"/>
          <w:lang w:val="uk-UA"/>
        </w:rPr>
      </w:pPr>
      <w:r w:rsidRPr="00420832">
        <w:rPr>
          <w:sz w:val="28"/>
          <w:szCs w:val="28"/>
        </w:rPr>
        <w:t xml:space="preserve">При складанні списку використаних джерел необхідно дотримуватися національного стандарту </w:t>
      </w:r>
      <w:r w:rsidR="00747554" w:rsidRPr="00420832">
        <w:rPr>
          <w:sz w:val="28"/>
          <w:szCs w:val="28"/>
        </w:rPr>
        <w:t xml:space="preserve">ДСТУ ГОСТ 7.1:2006 «Система </w:t>
      </w:r>
      <w:r w:rsidR="00747554" w:rsidRPr="00420832">
        <w:rPr>
          <w:spacing w:val="-4"/>
          <w:sz w:val="28"/>
          <w:szCs w:val="28"/>
        </w:rPr>
        <w:t>стандартів з інформації, бібліотечної та видавничої справи. Бібліографічний</w:t>
      </w:r>
      <w:r w:rsidR="00747554" w:rsidRPr="00420832">
        <w:rPr>
          <w:sz w:val="28"/>
          <w:szCs w:val="28"/>
        </w:rPr>
        <w:t xml:space="preserve"> запис. Бібліографічний опис. Загальні вимоги та правила складання»</w:t>
      </w:r>
    </w:p>
    <w:p w:rsidR="002E7799" w:rsidRPr="00C97380" w:rsidRDefault="002E7799">
      <w:pPr>
        <w:ind w:firstLine="709"/>
        <w:jc w:val="both"/>
        <w:rPr>
          <w:spacing w:val="-4"/>
          <w:sz w:val="28"/>
          <w:szCs w:val="28"/>
          <w:lang w:val="uk-UA"/>
        </w:rPr>
      </w:pPr>
      <w:r w:rsidRPr="00C97380">
        <w:rPr>
          <w:sz w:val="28"/>
          <w:szCs w:val="28"/>
          <w:lang w:val="uk-UA"/>
        </w:rPr>
        <w:t>Він прийнятий для уніфікації складання бібліографічного опису на міжнародному рівні, забезпечення можливості обміну результатами каталогізації.</w:t>
      </w:r>
    </w:p>
    <w:p w:rsidR="002E7799" w:rsidRPr="00420832" w:rsidRDefault="002E7799">
      <w:pPr>
        <w:ind w:firstLine="709"/>
        <w:jc w:val="both"/>
        <w:rPr>
          <w:sz w:val="28"/>
          <w:szCs w:val="28"/>
        </w:rPr>
      </w:pPr>
      <w:r w:rsidRPr="00420832">
        <w:rPr>
          <w:sz w:val="28"/>
          <w:szCs w:val="28"/>
        </w:rPr>
        <w:t xml:space="preserve">Приклади бібліографічного опису використаних </w:t>
      </w:r>
      <w:r w:rsidR="00C40CD7">
        <w:rPr>
          <w:sz w:val="28"/>
          <w:szCs w:val="28"/>
        </w:rPr>
        <w:t xml:space="preserve">джерел наведено у дод. </w:t>
      </w:r>
      <w:r w:rsidR="00C40CD7">
        <w:rPr>
          <w:sz w:val="28"/>
          <w:szCs w:val="28"/>
          <w:lang w:val="uk-UA"/>
        </w:rPr>
        <w:t>М</w:t>
      </w:r>
      <w:r w:rsidRPr="00420832">
        <w:rPr>
          <w:sz w:val="28"/>
          <w:szCs w:val="28"/>
        </w:rPr>
        <w:t>.</w:t>
      </w:r>
    </w:p>
    <w:p w:rsidR="002E7799" w:rsidRPr="00420832" w:rsidRDefault="001E2B27" w:rsidP="001E2B27">
      <w:pPr>
        <w:jc w:val="both"/>
        <w:rPr>
          <w:b/>
          <w:i/>
          <w:sz w:val="28"/>
          <w:szCs w:val="28"/>
        </w:rPr>
      </w:pPr>
      <w:r>
        <w:rPr>
          <w:sz w:val="28"/>
          <w:szCs w:val="28"/>
        </w:rPr>
        <w:tab/>
      </w:r>
      <w:r>
        <w:rPr>
          <w:sz w:val="28"/>
          <w:szCs w:val="28"/>
          <w:lang w:val="uk-UA"/>
        </w:rPr>
        <w:t xml:space="preserve">Допоміжні матеріали мають свої правила оформлення. </w:t>
      </w:r>
      <w:r w:rsidR="002E7799" w:rsidRPr="00420832">
        <w:rPr>
          <w:spacing w:val="-4"/>
          <w:sz w:val="28"/>
          <w:szCs w:val="28"/>
        </w:rPr>
        <w:t xml:space="preserve">До допоміжних матеріалів відносять: </w:t>
      </w:r>
      <w:r w:rsidR="002E7799" w:rsidRPr="00420832">
        <w:rPr>
          <w:i/>
          <w:spacing w:val="-4"/>
          <w:sz w:val="28"/>
          <w:szCs w:val="28"/>
        </w:rPr>
        <w:t>ілюстрації</w:t>
      </w:r>
      <w:r w:rsidR="002E7799" w:rsidRPr="00420832">
        <w:rPr>
          <w:spacing w:val="-4"/>
          <w:sz w:val="28"/>
          <w:szCs w:val="28"/>
        </w:rPr>
        <w:t xml:space="preserve"> (схеми, діаграми,</w:t>
      </w:r>
      <w:r w:rsidR="002E7799" w:rsidRPr="00420832">
        <w:rPr>
          <w:sz w:val="28"/>
          <w:szCs w:val="28"/>
        </w:rPr>
        <w:t xml:space="preserve"> графіки, креслення тощо), </w:t>
      </w:r>
      <w:r w:rsidR="002E7799" w:rsidRPr="00420832">
        <w:rPr>
          <w:i/>
          <w:sz w:val="28"/>
          <w:szCs w:val="28"/>
        </w:rPr>
        <w:t>формули, таблиці, додатки.</w:t>
      </w:r>
    </w:p>
    <w:p w:rsidR="002E7799" w:rsidRPr="00420832" w:rsidRDefault="002E7799">
      <w:pPr>
        <w:ind w:firstLine="709"/>
        <w:jc w:val="both"/>
        <w:rPr>
          <w:sz w:val="28"/>
          <w:szCs w:val="28"/>
        </w:rPr>
      </w:pPr>
      <w:r w:rsidRPr="00420832">
        <w:rPr>
          <w:b/>
          <w:i/>
          <w:sz w:val="28"/>
          <w:szCs w:val="28"/>
        </w:rPr>
        <w:t>Ілюстрації</w:t>
      </w:r>
      <w:r w:rsidRPr="00420832">
        <w:rPr>
          <w:sz w:val="28"/>
          <w:szCs w:val="28"/>
        </w:rPr>
        <w:t xml:space="preserve"> позначають словом «Рис.» і нумерують послідовно в межах розділу, за винятком ілюстрацій, поданих у додатках. Номер ілюстрації складається з номера розділу та порядкового номера ілюстрації через крапку</w:t>
      </w:r>
      <w:r w:rsidR="00C40CD7">
        <w:rPr>
          <w:sz w:val="28"/>
          <w:szCs w:val="28"/>
          <w:lang w:val="uk-UA"/>
        </w:rPr>
        <w:t xml:space="preserve"> (приклад оформлення у дод. Л)</w:t>
      </w:r>
      <w:r w:rsidRPr="00420832">
        <w:rPr>
          <w:sz w:val="28"/>
          <w:szCs w:val="28"/>
        </w:rPr>
        <w:t xml:space="preserve">. </w:t>
      </w:r>
    </w:p>
    <w:p w:rsidR="002E7799" w:rsidRPr="00420832" w:rsidRDefault="002E7799">
      <w:pPr>
        <w:ind w:firstLine="709"/>
        <w:jc w:val="both"/>
        <w:rPr>
          <w:sz w:val="28"/>
          <w:szCs w:val="28"/>
        </w:rPr>
      </w:pPr>
      <w:r w:rsidRPr="00420832">
        <w:rPr>
          <w:sz w:val="28"/>
          <w:szCs w:val="28"/>
        </w:rPr>
        <w:t>Номер, назва ілюстрації та пояснювальні підписи розміщують послідовно під ілюстрацією по центру. Наприклад, другий рисунок першого розділу:</w:t>
      </w:r>
    </w:p>
    <w:p w:rsidR="002E7799" w:rsidRPr="00420832" w:rsidRDefault="002E7799">
      <w:pPr>
        <w:jc w:val="both"/>
        <w:rPr>
          <w:sz w:val="28"/>
          <w:szCs w:val="28"/>
        </w:rPr>
      </w:pPr>
    </w:p>
    <w:p w:rsidR="002E7799" w:rsidRPr="00420832" w:rsidRDefault="002E7799">
      <w:pPr>
        <w:jc w:val="center"/>
        <w:rPr>
          <w:sz w:val="28"/>
          <w:szCs w:val="28"/>
          <w:lang w:val="uk-UA"/>
        </w:rPr>
      </w:pPr>
      <w:r w:rsidRPr="00420832">
        <w:rPr>
          <w:sz w:val="28"/>
          <w:szCs w:val="28"/>
        </w:rPr>
        <w:t xml:space="preserve">Рис. </w:t>
      </w:r>
      <w:r w:rsidRPr="002828A1">
        <w:rPr>
          <w:sz w:val="28"/>
          <w:szCs w:val="28"/>
        </w:rPr>
        <w:t>1.2</w:t>
      </w:r>
      <w:r w:rsidRPr="00420832">
        <w:rPr>
          <w:sz w:val="28"/>
          <w:szCs w:val="28"/>
        </w:rPr>
        <w:t xml:space="preserve"> __________________</w:t>
      </w:r>
    </w:p>
    <w:p w:rsidR="002E7799" w:rsidRPr="00420832" w:rsidRDefault="002E7799">
      <w:pPr>
        <w:pStyle w:val="12"/>
        <w:spacing w:after="0" w:line="240" w:lineRule="auto"/>
        <w:rPr>
          <w:sz w:val="28"/>
          <w:szCs w:val="28"/>
          <w:lang w:val="uk-UA"/>
        </w:rPr>
      </w:pPr>
      <w:r w:rsidRPr="00420832">
        <w:rPr>
          <w:sz w:val="28"/>
          <w:szCs w:val="28"/>
          <w:lang w:val="uk-UA"/>
        </w:rPr>
        <w:t>назва</w:t>
      </w:r>
    </w:p>
    <w:p w:rsidR="002E7799" w:rsidRPr="00420832" w:rsidRDefault="002E7799">
      <w:pPr>
        <w:pStyle w:val="12"/>
        <w:spacing w:after="0" w:line="240" w:lineRule="auto"/>
        <w:jc w:val="left"/>
        <w:rPr>
          <w:sz w:val="28"/>
          <w:szCs w:val="28"/>
          <w:lang w:val="uk-UA"/>
        </w:rPr>
      </w:pPr>
    </w:p>
    <w:p w:rsidR="002E7799" w:rsidRPr="00420832" w:rsidRDefault="002E7799">
      <w:pPr>
        <w:pStyle w:val="14"/>
        <w:rPr>
          <w:szCs w:val="28"/>
        </w:rPr>
      </w:pPr>
      <w:r w:rsidRPr="00420832">
        <w:rPr>
          <w:szCs w:val="28"/>
        </w:rPr>
        <w:t xml:space="preserve">Цифровий і текстовий матеріал бажано подавати у формі таблиць та рисунків. </w:t>
      </w:r>
    </w:p>
    <w:p w:rsidR="002E7799" w:rsidRPr="00420832" w:rsidRDefault="002E7799">
      <w:pPr>
        <w:pStyle w:val="14"/>
        <w:rPr>
          <w:szCs w:val="28"/>
        </w:rPr>
      </w:pPr>
      <w:r w:rsidRPr="00420832">
        <w:rPr>
          <w:szCs w:val="28"/>
        </w:rPr>
        <w:t>Кожний розділ має містити щонайменше 1-2 ілюстрації та 1-2 таблиці.</w:t>
      </w:r>
    </w:p>
    <w:p w:rsidR="002E7799" w:rsidRPr="00420832" w:rsidRDefault="002E7799">
      <w:pPr>
        <w:ind w:firstLine="709"/>
        <w:jc w:val="both"/>
        <w:rPr>
          <w:sz w:val="28"/>
          <w:szCs w:val="28"/>
        </w:rPr>
      </w:pPr>
      <w:r w:rsidRPr="00420832">
        <w:rPr>
          <w:sz w:val="28"/>
          <w:szCs w:val="28"/>
        </w:rPr>
        <w:t xml:space="preserve">Ілюстрації слід наводити безпосередньо після тексту, де вони згадані вперше, або на наступній сторінці. Ілюстрації, розміщені на </w:t>
      </w:r>
      <w:r w:rsidRPr="00420832">
        <w:rPr>
          <w:spacing w:val="-4"/>
          <w:sz w:val="28"/>
          <w:szCs w:val="28"/>
        </w:rPr>
        <w:t>окремих сторінках роботи, включають до загальної нумерації сторінок.</w:t>
      </w:r>
      <w:r w:rsidRPr="00420832">
        <w:rPr>
          <w:sz w:val="28"/>
          <w:szCs w:val="28"/>
        </w:rPr>
        <w:t xml:space="preserve"> </w:t>
      </w:r>
      <w:r w:rsidRPr="00420832">
        <w:rPr>
          <w:spacing w:val="-4"/>
          <w:sz w:val="28"/>
          <w:szCs w:val="28"/>
        </w:rPr>
        <w:t>Ілюстрацію, розміри якої більше формату А4, рекомендується розміщувати у додатках. За потреби, ілюстрації доповнюють або поясненнями,</w:t>
      </w:r>
      <w:r w:rsidRPr="00420832">
        <w:rPr>
          <w:sz w:val="28"/>
          <w:szCs w:val="28"/>
        </w:rPr>
        <w:t xml:space="preserve"> або коментарем. </w:t>
      </w:r>
    </w:p>
    <w:p w:rsidR="002E7799" w:rsidRPr="00420832" w:rsidRDefault="002E7799">
      <w:pPr>
        <w:pStyle w:val="14"/>
        <w:rPr>
          <w:szCs w:val="28"/>
        </w:rPr>
      </w:pPr>
      <w:r w:rsidRPr="00420832">
        <w:rPr>
          <w:szCs w:val="28"/>
        </w:rPr>
        <w:t>Цифровий матеріал у роботі необхідно подавати у вигляді таблиці. Таблиця має мати назву та номер. Нумерують таблиці послідовно суцільною нумерацією в межах розділу арабськими цифрами (за винятком таблиць, що наводяться у додатках). Номер таблиці складається з номера розділу і порядкового номера таблиці, відокремлених між собою крапкою. У правому верхньому куті над заголовком таблиці курсивом вказують «Таблиця» та її номер. У наступному рядку, по центру, вказують назву таблиці.</w:t>
      </w:r>
      <w:r w:rsidR="00C40CD7">
        <w:rPr>
          <w:szCs w:val="28"/>
          <w:lang w:val="uk-UA"/>
        </w:rPr>
        <w:t xml:space="preserve"> (приклад оформлення у дод. Л)</w:t>
      </w:r>
      <w:r w:rsidR="00C40CD7" w:rsidRPr="00420832">
        <w:rPr>
          <w:szCs w:val="28"/>
        </w:rPr>
        <w:t xml:space="preserve">. </w:t>
      </w:r>
      <w:r w:rsidRPr="00420832">
        <w:rPr>
          <w:szCs w:val="28"/>
        </w:rPr>
        <w:t xml:space="preserve"> Наприклад:</w:t>
      </w:r>
    </w:p>
    <w:p w:rsidR="001412E3" w:rsidRPr="00420832" w:rsidRDefault="001412E3">
      <w:pPr>
        <w:pStyle w:val="12125"/>
        <w:jc w:val="right"/>
        <w:rPr>
          <w:i/>
          <w:sz w:val="28"/>
          <w:szCs w:val="28"/>
          <w:lang w:val="uk-UA"/>
        </w:rPr>
      </w:pPr>
    </w:p>
    <w:p w:rsidR="001412E3" w:rsidRPr="00420832" w:rsidRDefault="001412E3">
      <w:pPr>
        <w:pStyle w:val="12125"/>
        <w:jc w:val="right"/>
        <w:rPr>
          <w:i/>
          <w:sz w:val="28"/>
          <w:szCs w:val="28"/>
          <w:lang w:val="uk-UA"/>
        </w:rPr>
      </w:pPr>
    </w:p>
    <w:p w:rsidR="002E7799" w:rsidRPr="00420832" w:rsidRDefault="002E7799">
      <w:pPr>
        <w:pStyle w:val="12125"/>
        <w:jc w:val="right"/>
        <w:rPr>
          <w:sz w:val="28"/>
          <w:szCs w:val="28"/>
        </w:rPr>
      </w:pPr>
      <w:r w:rsidRPr="00420832">
        <w:rPr>
          <w:i/>
          <w:sz w:val="28"/>
          <w:szCs w:val="28"/>
        </w:rPr>
        <w:t>Таблиця 1.2</w:t>
      </w:r>
    </w:p>
    <w:p w:rsidR="002E7799" w:rsidRPr="00420832" w:rsidRDefault="002E7799">
      <w:pPr>
        <w:pStyle w:val="13"/>
        <w:keepNext/>
        <w:ind w:firstLine="0"/>
        <w:rPr>
          <w:sz w:val="28"/>
          <w:szCs w:val="28"/>
        </w:rPr>
      </w:pPr>
      <w:r w:rsidRPr="00420832">
        <w:rPr>
          <w:sz w:val="28"/>
          <w:szCs w:val="28"/>
        </w:rPr>
        <w:t>Назва таблиці</w:t>
      </w:r>
    </w:p>
    <w:tbl>
      <w:tblPr>
        <w:tblW w:w="0" w:type="auto"/>
        <w:tblInd w:w="-20" w:type="dxa"/>
        <w:tblLayout w:type="fixed"/>
        <w:tblLook w:val="0000" w:firstRow="0" w:lastRow="0" w:firstColumn="0" w:lastColumn="0" w:noHBand="0" w:noVBand="0"/>
      </w:tblPr>
      <w:tblGrid>
        <w:gridCol w:w="1935"/>
        <w:gridCol w:w="1590"/>
        <w:gridCol w:w="1515"/>
        <w:gridCol w:w="1950"/>
        <w:gridCol w:w="2395"/>
      </w:tblGrid>
      <w:tr w:rsidR="002E7799" w:rsidRPr="00420832">
        <w:trPr>
          <w:cantSplit/>
        </w:trPr>
        <w:tc>
          <w:tcPr>
            <w:tcW w:w="1935" w:type="dxa"/>
            <w:vMerge w:val="restart"/>
            <w:tcBorders>
              <w:top w:val="single" w:sz="4" w:space="0" w:color="000000"/>
              <w:left w:val="single" w:sz="4" w:space="0" w:color="000000"/>
              <w:bottom w:val="single" w:sz="4" w:space="0" w:color="000000"/>
            </w:tcBorders>
            <w:shd w:val="clear" w:color="auto" w:fill="auto"/>
          </w:tcPr>
          <w:p w:rsidR="002E7799" w:rsidRPr="00420832" w:rsidRDefault="002E7799">
            <w:pPr>
              <w:pStyle w:val="14"/>
              <w:ind w:right="-108" w:firstLine="0"/>
              <w:jc w:val="center"/>
              <w:rPr>
                <w:szCs w:val="28"/>
              </w:rPr>
            </w:pPr>
            <w:r w:rsidRPr="00420832">
              <w:rPr>
                <w:szCs w:val="28"/>
              </w:rPr>
              <w:t>Заголовок графи</w:t>
            </w:r>
          </w:p>
        </w:tc>
        <w:tc>
          <w:tcPr>
            <w:tcW w:w="1590" w:type="dxa"/>
            <w:vMerge w:val="restart"/>
            <w:tcBorders>
              <w:top w:val="single" w:sz="4" w:space="0" w:color="000000"/>
              <w:left w:val="single" w:sz="4" w:space="0" w:color="000000"/>
              <w:bottom w:val="single" w:sz="4" w:space="0" w:color="000000"/>
            </w:tcBorders>
            <w:shd w:val="clear" w:color="auto" w:fill="auto"/>
          </w:tcPr>
          <w:p w:rsidR="002E7799" w:rsidRPr="00420832" w:rsidRDefault="002E7799">
            <w:pPr>
              <w:pStyle w:val="14"/>
              <w:ind w:right="-107" w:firstLine="0"/>
              <w:jc w:val="center"/>
              <w:rPr>
                <w:szCs w:val="28"/>
              </w:rPr>
            </w:pPr>
            <w:r w:rsidRPr="00420832">
              <w:rPr>
                <w:szCs w:val="28"/>
              </w:rPr>
              <w:t>Заголовок графи</w:t>
            </w:r>
          </w:p>
        </w:tc>
        <w:tc>
          <w:tcPr>
            <w:tcW w:w="1515" w:type="dxa"/>
            <w:vMerge w:val="restart"/>
            <w:tcBorders>
              <w:top w:val="single" w:sz="4" w:space="0" w:color="000000"/>
              <w:left w:val="single" w:sz="4" w:space="0" w:color="000000"/>
              <w:bottom w:val="single" w:sz="4" w:space="0" w:color="000000"/>
            </w:tcBorders>
            <w:shd w:val="clear" w:color="auto" w:fill="auto"/>
          </w:tcPr>
          <w:p w:rsidR="002E7799" w:rsidRPr="00420832" w:rsidRDefault="002E7799">
            <w:pPr>
              <w:pStyle w:val="14"/>
              <w:ind w:right="-107" w:firstLine="0"/>
              <w:jc w:val="center"/>
              <w:rPr>
                <w:szCs w:val="28"/>
              </w:rPr>
            </w:pPr>
            <w:r w:rsidRPr="00420832">
              <w:rPr>
                <w:szCs w:val="28"/>
              </w:rPr>
              <w:t>Заголовок графи</w:t>
            </w:r>
          </w:p>
        </w:tc>
        <w:tc>
          <w:tcPr>
            <w:tcW w:w="4345" w:type="dxa"/>
            <w:gridSpan w:val="2"/>
            <w:tcBorders>
              <w:top w:val="single" w:sz="4" w:space="0" w:color="000000"/>
              <w:left w:val="single" w:sz="4" w:space="0" w:color="000000"/>
              <w:bottom w:val="single" w:sz="4" w:space="0" w:color="000000"/>
              <w:right w:val="single" w:sz="4" w:space="0" w:color="000000"/>
            </w:tcBorders>
            <w:shd w:val="clear" w:color="auto" w:fill="auto"/>
          </w:tcPr>
          <w:p w:rsidR="002E7799" w:rsidRPr="00420832" w:rsidRDefault="002E7799">
            <w:pPr>
              <w:pStyle w:val="14"/>
              <w:ind w:firstLine="0"/>
              <w:jc w:val="center"/>
              <w:rPr>
                <w:szCs w:val="28"/>
              </w:rPr>
            </w:pPr>
            <w:r w:rsidRPr="00420832">
              <w:rPr>
                <w:szCs w:val="28"/>
              </w:rPr>
              <w:t>Заголовок графи</w:t>
            </w:r>
          </w:p>
        </w:tc>
      </w:tr>
      <w:tr w:rsidR="002E7799" w:rsidRPr="00420832">
        <w:trPr>
          <w:cantSplit/>
        </w:trPr>
        <w:tc>
          <w:tcPr>
            <w:tcW w:w="1935" w:type="dxa"/>
            <w:vMerge/>
            <w:tcBorders>
              <w:top w:val="single" w:sz="4" w:space="0" w:color="000000"/>
              <w:left w:val="single" w:sz="4" w:space="0" w:color="000000"/>
              <w:bottom w:val="single" w:sz="4" w:space="0" w:color="000000"/>
            </w:tcBorders>
            <w:shd w:val="clear" w:color="auto" w:fill="auto"/>
          </w:tcPr>
          <w:p w:rsidR="002E7799" w:rsidRPr="00420832" w:rsidRDefault="002E7799">
            <w:pPr>
              <w:pStyle w:val="14"/>
              <w:snapToGrid w:val="0"/>
              <w:ind w:right="-108" w:firstLine="0"/>
              <w:jc w:val="center"/>
              <w:rPr>
                <w:szCs w:val="28"/>
              </w:rPr>
            </w:pPr>
          </w:p>
        </w:tc>
        <w:tc>
          <w:tcPr>
            <w:tcW w:w="1590" w:type="dxa"/>
            <w:vMerge/>
            <w:tcBorders>
              <w:top w:val="single" w:sz="4" w:space="0" w:color="000000"/>
              <w:left w:val="single" w:sz="4" w:space="0" w:color="000000"/>
              <w:bottom w:val="single" w:sz="4" w:space="0" w:color="000000"/>
            </w:tcBorders>
            <w:shd w:val="clear" w:color="auto" w:fill="auto"/>
          </w:tcPr>
          <w:p w:rsidR="002E7799" w:rsidRPr="00420832" w:rsidRDefault="002E7799">
            <w:pPr>
              <w:pStyle w:val="14"/>
              <w:snapToGrid w:val="0"/>
              <w:ind w:right="-107" w:firstLine="0"/>
              <w:jc w:val="center"/>
              <w:rPr>
                <w:szCs w:val="28"/>
              </w:rPr>
            </w:pPr>
          </w:p>
        </w:tc>
        <w:tc>
          <w:tcPr>
            <w:tcW w:w="1515" w:type="dxa"/>
            <w:vMerge/>
            <w:tcBorders>
              <w:top w:val="single" w:sz="4" w:space="0" w:color="000000"/>
              <w:left w:val="single" w:sz="4" w:space="0" w:color="000000"/>
              <w:bottom w:val="single" w:sz="4" w:space="0" w:color="000000"/>
            </w:tcBorders>
            <w:shd w:val="clear" w:color="auto" w:fill="auto"/>
          </w:tcPr>
          <w:p w:rsidR="002E7799" w:rsidRPr="00420832" w:rsidRDefault="002E7799">
            <w:pPr>
              <w:pStyle w:val="14"/>
              <w:snapToGrid w:val="0"/>
              <w:ind w:right="-107" w:firstLine="0"/>
              <w:jc w:val="center"/>
              <w:rPr>
                <w:szCs w:val="28"/>
              </w:rPr>
            </w:pPr>
          </w:p>
        </w:tc>
        <w:tc>
          <w:tcPr>
            <w:tcW w:w="1950" w:type="dxa"/>
            <w:tcBorders>
              <w:top w:val="single" w:sz="4" w:space="0" w:color="000000"/>
              <w:left w:val="single" w:sz="4" w:space="0" w:color="000000"/>
              <w:bottom w:val="single" w:sz="4" w:space="0" w:color="000000"/>
            </w:tcBorders>
            <w:shd w:val="clear" w:color="auto" w:fill="auto"/>
          </w:tcPr>
          <w:p w:rsidR="002E7799" w:rsidRPr="00420832" w:rsidRDefault="002E7799">
            <w:pPr>
              <w:pStyle w:val="14"/>
              <w:ind w:left="-108" w:right="-108" w:firstLine="0"/>
              <w:jc w:val="center"/>
              <w:rPr>
                <w:szCs w:val="28"/>
              </w:rPr>
            </w:pPr>
            <w:r w:rsidRPr="00420832">
              <w:rPr>
                <w:szCs w:val="28"/>
              </w:rPr>
              <w:t>підзаголовок графи</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2E7799" w:rsidRPr="00420832" w:rsidRDefault="002E7799">
            <w:pPr>
              <w:pStyle w:val="14"/>
              <w:ind w:left="-108" w:right="-108" w:firstLine="0"/>
              <w:jc w:val="center"/>
              <w:rPr>
                <w:szCs w:val="28"/>
              </w:rPr>
            </w:pPr>
            <w:r w:rsidRPr="00420832">
              <w:rPr>
                <w:szCs w:val="28"/>
              </w:rPr>
              <w:t>підзаголовок графи</w:t>
            </w:r>
          </w:p>
        </w:tc>
      </w:tr>
      <w:tr w:rsidR="002E7799" w:rsidRPr="00420832">
        <w:trPr>
          <w:cantSplit/>
        </w:trPr>
        <w:tc>
          <w:tcPr>
            <w:tcW w:w="1935" w:type="dxa"/>
            <w:tcBorders>
              <w:top w:val="single" w:sz="4" w:space="0" w:color="000000"/>
              <w:left w:val="single" w:sz="4" w:space="0" w:color="000000"/>
              <w:bottom w:val="single" w:sz="4" w:space="0" w:color="000000"/>
            </w:tcBorders>
            <w:shd w:val="clear" w:color="auto" w:fill="auto"/>
          </w:tcPr>
          <w:p w:rsidR="002E7799" w:rsidRPr="00420832" w:rsidRDefault="002E7799">
            <w:pPr>
              <w:pStyle w:val="14"/>
              <w:ind w:right="-108" w:firstLine="0"/>
              <w:rPr>
                <w:szCs w:val="28"/>
              </w:rPr>
            </w:pPr>
            <w:r w:rsidRPr="00420832">
              <w:rPr>
                <w:szCs w:val="28"/>
              </w:rPr>
              <w:t>Заголовок рядка</w:t>
            </w:r>
          </w:p>
        </w:tc>
        <w:tc>
          <w:tcPr>
            <w:tcW w:w="1590" w:type="dxa"/>
            <w:tcBorders>
              <w:top w:val="single" w:sz="4" w:space="0" w:color="000000"/>
              <w:left w:val="single" w:sz="4" w:space="0" w:color="000000"/>
              <w:bottom w:val="single" w:sz="4" w:space="0" w:color="000000"/>
            </w:tcBorders>
            <w:shd w:val="clear" w:color="auto" w:fill="auto"/>
          </w:tcPr>
          <w:p w:rsidR="002E7799" w:rsidRPr="00420832" w:rsidRDefault="002E7799">
            <w:pPr>
              <w:pStyle w:val="14"/>
              <w:snapToGrid w:val="0"/>
              <w:ind w:right="-107" w:firstLine="0"/>
              <w:rPr>
                <w:szCs w:val="28"/>
              </w:rPr>
            </w:pPr>
          </w:p>
        </w:tc>
        <w:tc>
          <w:tcPr>
            <w:tcW w:w="1515" w:type="dxa"/>
            <w:tcBorders>
              <w:top w:val="single" w:sz="4" w:space="0" w:color="000000"/>
              <w:left w:val="single" w:sz="4" w:space="0" w:color="000000"/>
              <w:bottom w:val="single" w:sz="4" w:space="0" w:color="000000"/>
            </w:tcBorders>
            <w:shd w:val="clear" w:color="auto" w:fill="auto"/>
          </w:tcPr>
          <w:p w:rsidR="002E7799" w:rsidRPr="00420832" w:rsidRDefault="002E7799">
            <w:pPr>
              <w:pStyle w:val="14"/>
              <w:snapToGrid w:val="0"/>
              <w:ind w:right="-107" w:firstLine="0"/>
              <w:rPr>
                <w:szCs w:val="28"/>
              </w:rPr>
            </w:pPr>
          </w:p>
        </w:tc>
        <w:tc>
          <w:tcPr>
            <w:tcW w:w="1950" w:type="dxa"/>
            <w:tcBorders>
              <w:top w:val="single" w:sz="4" w:space="0" w:color="000000"/>
              <w:left w:val="single" w:sz="4" w:space="0" w:color="000000"/>
              <w:bottom w:val="single" w:sz="4" w:space="0" w:color="000000"/>
            </w:tcBorders>
            <w:shd w:val="clear" w:color="auto" w:fill="auto"/>
          </w:tcPr>
          <w:p w:rsidR="002E7799" w:rsidRPr="00420832" w:rsidRDefault="002E7799">
            <w:pPr>
              <w:pStyle w:val="14"/>
              <w:snapToGrid w:val="0"/>
              <w:ind w:firstLine="0"/>
              <w:rPr>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2E7799" w:rsidRPr="00420832" w:rsidRDefault="002E7799">
            <w:pPr>
              <w:pStyle w:val="14"/>
              <w:snapToGrid w:val="0"/>
              <w:ind w:firstLine="0"/>
              <w:rPr>
                <w:szCs w:val="28"/>
              </w:rPr>
            </w:pPr>
          </w:p>
        </w:tc>
      </w:tr>
      <w:tr w:rsidR="002E7799" w:rsidRPr="00420832">
        <w:trPr>
          <w:cantSplit/>
        </w:trPr>
        <w:tc>
          <w:tcPr>
            <w:tcW w:w="1935" w:type="dxa"/>
            <w:tcBorders>
              <w:top w:val="single" w:sz="4" w:space="0" w:color="000000"/>
              <w:left w:val="single" w:sz="4" w:space="0" w:color="000000"/>
              <w:bottom w:val="single" w:sz="4" w:space="0" w:color="000000"/>
            </w:tcBorders>
            <w:shd w:val="clear" w:color="auto" w:fill="auto"/>
          </w:tcPr>
          <w:p w:rsidR="002E7799" w:rsidRPr="00420832" w:rsidRDefault="002E7799">
            <w:pPr>
              <w:pStyle w:val="14"/>
              <w:ind w:right="-108" w:firstLine="0"/>
              <w:rPr>
                <w:szCs w:val="28"/>
              </w:rPr>
            </w:pPr>
            <w:r w:rsidRPr="00420832">
              <w:rPr>
                <w:szCs w:val="28"/>
              </w:rPr>
              <w:t>Заголовок рядка</w:t>
            </w:r>
          </w:p>
        </w:tc>
        <w:tc>
          <w:tcPr>
            <w:tcW w:w="1590" w:type="dxa"/>
            <w:tcBorders>
              <w:top w:val="single" w:sz="4" w:space="0" w:color="000000"/>
              <w:left w:val="single" w:sz="4" w:space="0" w:color="000000"/>
              <w:bottom w:val="single" w:sz="4" w:space="0" w:color="000000"/>
            </w:tcBorders>
            <w:shd w:val="clear" w:color="auto" w:fill="auto"/>
          </w:tcPr>
          <w:p w:rsidR="002E7799" w:rsidRPr="00420832" w:rsidRDefault="002E7799">
            <w:pPr>
              <w:pStyle w:val="14"/>
              <w:snapToGrid w:val="0"/>
              <w:ind w:right="-107" w:firstLine="0"/>
              <w:rPr>
                <w:szCs w:val="28"/>
              </w:rPr>
            </w:pPr>
          </w:p>
        </w:tc>
        <w:tc>
          <w:tcPr>
            <w:tcW w:w="1515" w:type="dxa"/>
            <w:tcBorders>
              <w:top w:val="single" w:sz="4" w:space="0" w:color="000000"/>
              <w:left w:val="single" w:sz="4" w:space="0" w:color="000000"/>
              <w:bottom w:val="single" w:sz="4" w:space="0" w:color="000000"/>
            </w:tcBorders>
            <w:shd w:val="clear" w:color="auto" w:fill="auto"/>
          </w:tcPr>
          <w:p w:rsidR="002E7799" w:rsidRPr="00420832" w:rsidRDefault="002E7799">
            <w:pPr>
              <w:pStyle w:val="14"/>
              <w:snapToGrid w:val="0"/>
              <w:ind w:right="-107" w:firstLine="0"/>
              <w:rPr>
                <w:szCs w:val="28"/>
              </w:rPr>
            </w:pPr>
          </w:p>
        </w:tc>
        <w:tc>
          <w:tcPr>
            <w:tcW w:w="1950" w:type="dxa"/>
            <w:tcBorders>
              <w:top w:val="single" w:sz="4" w:space="0" w:color="000000"/>
              <w:left w:val="single" w:sz="4" w:space="0" w:color="000000"/>
              <w:bottom w:val="single" w:sz="4" w:space="0" w:color="000000"/>
            </w:tcBorders>
            <w:shd w:val="clear" w:color="auto" w:fill="auto"/>
          </w:tcPr>
          <w:p w:rsidR="002E7799" w:rsidRPr="00420832" w:rsidRDefault="002E7799">
            <w:pPr>
              <w:pStyle w:val="14"/>
              <w:snapToGrid w:val="0"/>
              <w:ind w:firstLine="0"/>
              <w:rPr>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2E7799" w:rsidRPr="00420832" w:rsidRDefault="002E7799">
            <w:pPr>
              <w:pStyle w:val="14"/>
              <w:snapToGrid w:val="0"/>
              <w:ind w:firstLine="0"/>
              <w:rPr>
                <w:szCs w:val="28"/>
              </w:rPr>
            </w:pPr>
          </w:p>
        </w:tc>
      </w:tr>
    </w:tbl>
    <w:p w:rsidR="002E7799" w:rsidRPr="00420832" w:rsidRDefault="002E7799" w:rsidP="00924206">
      <w:pPr>
        <w:pStyle w:val="ab"/>
        <w:spacing w:before="0" w:after="0" w:line="240" w:lineRule="auto"/>
        <w:ind w:firstLine="709"/>
        <w:jc w:val="both"/>
        <w:rPr>
          <w:rFonts w:ascii="Times New Roman" w:hAnsi="Times New Roman" w:cs="Times New Roman"/>
          <w:color w:val="000000"/>
          <w:sz w:val="28"/>
          <w:szCs w:val="28"/>
        </w:rPr>
      </w:pPr>
    </w:p>
    <w:p w:rsidR="002E7799" w:rsidRPr="00420832" w:rsidRDefault="002E7799" w:rsidP="00924206">
      <w:pPr>
        <w:pStyle w:val="ab"/>
        <w:spacing w:before="0" w:after="0" w:line="240" w:lineRule="auto"/>
        <w:ind w:firstLine="709"/>
        <w:jc w:val="both"/>
        <w:rPr>
          <w:rFonts w:ascii="Times New Roman" w:hAnsi="Times New Roman" w:cs="Times New Roman"/>
          <w:color w:val="000000"/>
          <w:sz w:val="28"/>
          <w:szCs w:val="28"/>
        </w:rPr>
      </w:pPr>
      <w:r w:rsidRPr="00420832">
        <w:rPr>
          <w:rFonts w:ascii="Times New Roman" w:hAnsi="Times New Roman" w:cs="Times New Roman"/>
          <w:color w:val="000000"/>
          <w:sz w:val="28"/>
          <w:szCs w:val="28"/>
        </w:rPr>
        <w:t>Посилання на таблиці вказують скорочено, наприклад, «… подано в табл.</w:t>
      </w:r>
      <w:r w:rsidR="00685906" w:rsidRPr="00420832">
        <w:rPr>
          <w:rFonts w:ascii="Times New Roman" w:hAnsi="Times New Roman" w:cs="Times New Roman"/>
          <w:color w:val="000000"/>
          <w:sz w:val="28"/>
          <w:szCs w:val="28"/>
        </w:rPr>
        <w:t xml:space="preserve"> </w:t>
      </w:r>
      <w:r w:rsidR="00B8061A">
        <w:rPr>
          <w:rFonts w:ascii="Times New Roman" w:hAnsi="Times New Roman" w:cs="Times New Roman"/>
          <w:color w:val="000000"/>
          <w:sz w:val="28"/>
          <w:szCs w:val="28"/>
        </w:rPr>
        <w:t>1.2</w:t>
      </w:r>
      <w:r w:rsidRPr="00420832">
        <w:rPr>
          <w:rFonts w:ascii="Times New Roman" w:hAnsi="Times New Roman" w:cs="Times New Roman"/>
          <w:color w:val="000000"/>
          <w:sz w:val="28"/>
          <w:szCs w:val="28"/>
        </w:rPr>
        <w:t>» (друга таблиця першого розділу).</w:t>
      </w:r>
    </w:p>
    <w:p w:rsidR="002E7799" w:rsidRPr="00420832" w:rsidRDefault="002E7799" w:rsidP="00924206">
      <w:pPr>
        <w:pStyle w:val="ab"/>
        <w:spacing w:before="0" w:after="0" w:line="240" w:lineRule="auto"/>
        <w:ind w:firstLine="709"/>
        <w:jc w:val="both"/>
        <w:rPr>
          <w:rFonts w:ascii="Times New Roman" w:hAnsi="Times New Roman" w:cs="Times New Roman"/>
          <w:color w:val="000000"/>
          <w:sz w:val="28"/>
          <w:szCs w:val="28"/>
        </w:rPr>
      </w:pPr>
      <w:r w:rsidRPr="00420832">
        <w:rPr>
          <w:rFonts w:ascii="Times New Roman" w:hAnsi="Times New Roman" w:cs="Times New Roman"/>
          <w:color w:val="000000"/>
          <w:sz w:val="28"/>
          <w:szCs w:val="28"/>
        </w:rPr>
        <w:t xml:space="preserve">Таблицю бажано розміщувати на одній сторінці. </w:t>
      </w:r>
    </w:p>
    <w:p w:rsidR="002E7799" w:rsidRPr="00420832" w:rsidRDefault="002E7799">
      <w:pPr>
        <w:pStyle w:val="ab"/>
        <w:spacing w:before="0" w:after="0" w:line="240" w:lineRule="auto"/>
        <w:ind w:firstLine="709"/>
        <w:jc w:val="both"/>
        <w:rPr>
          <w:rFonts w:ascii="Times New Roman" w:hAnsi="Times New Roman" w:cs="Times New Roman"/>
          <w:color w:val="000000"/>
          <w:sz w:val="28"/>
          <w:szCs w:val="28"/>
        </w:rPr>
      </w:pPr>
      <w:r w:rsidRPr="00420832">
        <w:rPr>
          <w:rFonts w:ascii="Times New Roman" w:hAnsi="Times New Roman" w:cs="Times New Roman"/>
          <w:color w:val="000000"/>
          <w:sz w:val="28"/>
          <w:szCs w:val="28"/>
        </w:rPr>
        <w:t>Слово «Таблиця __» вказують</w:t>
      </w:r>
      <w:r w:rsidRPr="00420832">
        <w:rPr>
          <w:rFonts w:ascii="Times New Roman" w:hAnsi="Times New Roman" w:cs="Times New Roman"/>
          <w:color w:val="000000"/>
          <w:sz w:val="28"/>
          <w:szCs w:val="28"/>
          <w:lang w:val="uk-UA"/>
        </w:rPr>
        <w:t xml:space="preserve"> один раз справа над першою частиною таблиці. </w:t>
      </w:r>
      <w:r w:rsidRPr="00420832">
        <w:rPr>
          <w:rFonts w:ascii="Times New Roman" w:hAnsi="Times New Roman" w:cs="Times New Roman"/>
          <w:color w:val="000000"/>
          <w:sz w:val="28"/>
          <w:szCs w:val="28"/>
        </w:rPr>
        <w:t>При перенесенні частини таблиці на іншу сторінку у верхньому правому куті вказується «Продовження табл. 1.2» або «Закінчення табл. 1.2»  Крім того, верхній рядок таблиці має містити заголовки стовпців.</w:t>
      </w:r>
    </w:p>
    <w:p w:rsidR="002E7799" w:rsidRPr="00420832" w:rsidRDefault="002E7799">
      <w:pPr>
        <w:spacing w:line="200" w:lineRule="atLeast"/>
        <w:ind w:firstLine="709"/>
        <w:jc w:val="both"/>
        <w:rPr>
          <w:sz w:val="28"/>
          <w:szCs w:val="28"/>
          <w:lang w:val="uk-UA"/>
        </w:rPr>
      </w:pPr>
      <w:r w:rsidRPr="00420832">
        <w:rPr>
          <w:color w:val="000000"/>
          <w:sz w:val="28"/>
          <w:szCs w:val="28"/>
        </w:rPr>
        <w:t>Назву таблиці друкують жирним шрифтом малими літерами (крім першої великої) і розміщують</w:t>
      </w:r>
      <w:r w:rsidRPr="00420832">
        <w:rPr>
          <w:sz w:val="28"/>
          <w:szCs w:val="28"/>
        </w:rPr>
        <w:t xml:space="preserve"> над таблицею. Назва має бути </w:t>
      </w:r>
      <w:r w:rsidRPr="00420832">
        <w:rPr>
          <w:spacing w:val="-4"/>
          <w:sz w:val="28"/>
          <w:szCs w:val="28"/>
        </w:rPr>
        <w:t>стислою і від</w:t>
      </w:r>
      <w:r w:rsidR="00406E0E">
        <w:rPr>
          <w:spacing w:val="-4"/>
          <w:sz w:val="28"/>
          <w:szCs w:val="28"/>
          <w:lang w:val="uk-UA"/>
        </w:rPr>
        <w:t>ображати</w:t>
      </w:r>
      <w:r w:rsidRPr="00420832">
        <w:rPr>
          <w:spacing w:val="-4"/>
          <w:sz w:val="28"/>
          <w:szCs w:val="28"/>
        </w:rPr>
        <w:t xml:space="preserve"> зміст таблиці. Потрібно уникати повторів тематич</w:t>
      </w:r>
      <w:r w:rsidRPr="00420832">
        <w:rPr>
          <w:sz w:val="28"/>
          <w:szCs w:val="28"/>
        </w:rPr>
        <w:t>ного заголовка у заголовках граф. Лаконічності потребують і назви заголовків рядків. Слова, що повторюються, слід виносити до узагальнюючих заголовків, об’єднувальних рубрик.</w:t>
      </w:r>
    </w:p>
    <w:p w:rsidR="002E7799" w:rsidRPr="00420832" w:rsidRDefault="002E7799">
      <w:pPr>
        <w:pStyle w:val="ab"/>
        <w:spacing w:before="0" w:after="0" w:line="200" w:lineRule="atLeast"/>
        <w:ind w:firstLine="709"/>
        <w:jc w:val="both"/>
        <w:rPr>
          <w:rFonts w:ascii="Times New Roman" w:hAnsi="Times New Roman" w:cs="Times New Roman"/>
          <w:color w:val="auto"/>
          <w:sz w:val="28"/>
          <w:szCs w:val="28"/>
          <w:lang w:val="uk-UA"/>
        </w:rPr>
      </w:pPr>
      <w:r w:rsidRPr="00420832">
        <w:rPr>
          <w:rFonts w:ascii="Times New Roman" w:hAnsi="Times New Roman" w:cs="Times New Roman"/>
          <w:color w:val="auto"/>
          <w:sz w:val="28"/>
          <w:szCs w:val="28"/>
          <w:lang w:val="uk-UA"/>
        </w:rPr>
        <w:t>Якщо рядки або графи таблиці виходять за межі формату сторінки, таблицю поділяють на частини, розміщуючи одну частину під одною, або поруч, або переносячи частину таблиці на наступну сторінку, повторюючи в кожній частині таблиці її шапку і заголовки рядків.</w:t>
      </w:r>
    </w:p>
    <w:p w:rsidR="002E7799" w:rsidRPr="00420832" w:rsidRDefault="002E7799">
      <w:pPr>
        <w:pStyle w:val="ab"/>
        <w:spacing w:before="0" w:after="0" w:line="200" w:lineRule="atLeast"/>
        <w:ind w:firstLine="709"/>
        <w:jc w:val="both"/>
        <w:rPr>
          <w:rFonts w:ascii="Times New Roman" w:hAnsi="Times New Roman" w:cs="Times New Roman"/>
          <w:color w:val="auto"/>
          <w:sz w:val="28"/>
          <w:szCs w:val="28"/>
          <w:lang w:val="uk-UA"/>
        </w:rPr>
      </w:pPr>
      <w:r w:rsidRPr="00420832">
        <w:rPr>
          <w:rFonts w:ascii="Times New Roman" w:hAnsi="Times New Roman" w:cs="Times New Roman"/>
          <w:color w:val="auto"/>
          <w:sz w:val="28"/>
          <w:szCs w:val="28"/>
          <w:lang w:val="uk-UA"/>
        </w:rPr>
        <w:t>При поділі таблиці на частини допускається її шапку або заголовки рядків заміняти відповідно номерами граф чи рядків, нумеруючи їх арабськими цифрами у першій частині таблиці.</w:t>
      </w:r>
    </w:p>
    <w:p w:rsidR="002E7799" w:rsidRPr="00420832" w:rsidRDefault="002E7799">
      <w:pPr>
        <w:pStyle w:val="ab"/>
        <w:spacing w:before="0" w:after="0" w:line="200" w:lineRule="atLeast"/>
        <w:ind w:firstLine="709"/>
        <w:jc w:val="both"/>
        <w:rPr>
          <w:rFonts w:ascii="Times New Roman" w:hAnsi="Times New Roman" w:cs="Times New Roman"/>
          <w:spacing w:val="-4"/>
          <w:sz w:val="28"/>
          <w:szCs w:val="28"/>
          <w:lang w:val="uk-UA"/>
        </w:rPr>
      </w:pPr>
      <w:r w:rsidRPr="00420832">
        <w:rPr>
          <w:rFonts w:ascii="Times New Roman" w:hAnsi="Times New Roman" w:cs="Times New Roman"/>
          <w:color w:val="auto"/>
          <w:sz w:val="28"/>
          <w:szCs w:val="28"/>
          <w:lang w:val="uk-UA"/>
        </w:rPr>
        <w:t>Заголовки граф таблиці починають з великої літери, а підзаголовки – з малої, якщо вони складають одне речення з заголовком. Підзаголовки, що мають самостійне значення, пишуть з великої літери. В кінці заголовків і підзаголовків таблиць крапки не ставлять. Заголовки і підзаголовки граф указують в однині.</w:t>
      </w:r>
    </w:p>
    <w:p w:rsidR="002E7799" w:rsidRPr="00420832" w:rsidRDefault="002E7799">
      <w:pPr>
        <w:spacing w:line="200" w:lineRule="atLeast"/>
        <w:ind w:firstLine="709"/>
        <w:jc w:val="both"/>
        <w:rPr>
          <w:sz w:val="28"/>
          <w:szCs w:val="28"/>
          <w:lang w:val="uk-UA"/>
        </w:rPr>
      </w:pPr>
      <w:r w:rsidRPr="00420832">
        <w:rPr>
          <w:spacing w:val="-4"/>
          <w:sz w:val="28"/>
          <w:szCs w:val="28"/>
          <w:lang w:val="uk-UA"/>
        </w:rPr>
        <w:t>У таблиці слід обов’язково зазначати одиницю виміру (відповідно</w:t>
      </w:r>
      <w:r w:rsidRPr="00420832">
        <w:rPr>
          <w:sz w:val="28"/>
          <w:szCs w:val="28"/>
          <w:lang w:val="uk-UA"/>
        </w:rPr>
        <w:t xml:space="preserve"> до стандартів); числові величини повинні мати однакову кількість десяткових знаків.</w:t>
      </w:r>
    </w:p>
    <w:p w:rsidR="002E7799" w:rsidRPr="00420832" w:rsidRDefault="002E7799">
      <w:pPr>
        <w:spacing w:line="200" w:lineRule="atLeast"/>
        <w:ind w:firstLine="709"/>
        <w:jc w:val="both"/>
        <w:rPr>
          <w:b/>
          <w:i/>
          <w:sz w:val="28"/>
          <w:szCs w:val="28"/>
        </w:rPr>
      </w:pPr>
      <w:r w:rsidRPr="00420832">
        <w:rPr>
          <w:sz w:val="28"/>
          <w:szCs w:val="28"/>
        </w:rPr>
        <w:t>Якщо цифрові або інші дані в будь-якому рядку таблиці не наводяться, то в ньому ставиться прочерк (–).</w:t>
      </w:r>
    </w:p>
    <w:p w:rsidR="002E7799" w:rsidRPr="00420832" w:rsidRDefault="002E7799">
      <w:pPr>
        <w:spacing w:line="200" w:lineRule="atLeast"/>
        <w:ind w:firstLine="709"/>
        <w:jc w:val="both"/>
        <w:rPr>
          <w:sz w:val="28"/>
          <w:szCs w:val="28"/>
        </w:rPr>
      </w:pPr>
      <w:r w:rsidRPr="00420832">
        <w:rPr>
          <w:b/>
          <w:i/>
          <w:sz w:val="28"/>
          <w:szCs w:val="28"/>
        </w:rPr>
        <w:t>Формули</w:t>
      </w:r>
      <w:r w:rsidRPr="00420832">
        <w:rPr>
          <w:sz w:val="28"/>
          <w:szCs w:val="28"/>
        </w:rPr>
        <w:t xml:space="preserve"> нумерують у межах розділу арабськими цифрами. Номер формули складається з номера розділу та порядкового номера формули в розділі, </w:t>
      </w:r>
      <w:r w:rsidRPr="00420832">
        <w:rPr>
          <w:spacing w:val="-6"/>
          <w:sz w:val="28"/>
          <w:szCs w:val="28"/>
        </w:rPr>
        <w:t xml:space="preserve">відокремлених крапкою. Номери формул пишуть біля правого поля </w:t>
      </w:r>
      <w:r w:rsidRPr="00420832">
        <w:rPr>
          <w:spacing w:val="-4"/>
          <w:sz w:val="28"/>
          <w:szCs w:val="28"/>
        </w:rPr>
        <w:t>сторінки на рівні відповідної формули у круглих дужках, наприклад: (2.1)</w:t>
      </w:r>
      <w:r w:rsidRPr="00420832">
        <w:rPr>
          <w:sz w:val="28"/>
          <w:szCs w:val="28"/>
        </w:rPr>
        <w:t xml:space="preserve"> (перша формула другого розділу). Посилання на формули зазначають </w:t>
      </w:r>
      <w:r w:rsidRPr="00420832">
        <w:rPr>
          <w:spacing w:val="-8"/>
          <w:sz w:val="28"/>
          <w:szCs w:val="28"/>
        </w:rPr>
        <w:t>порядковим номером формули в дужках, наприклад: «... у формулі (2.1)».</w:t>
      </w:r>
      <w:r w:rsidRPr="00420832">
        <w:rPr>
          <w:sz w:val="28"/>
          <w:szCs w:val="28"/>
        </w:rPr>
        <w:t xml:space="preserve"> </w:t>
      </w:r>
      <w:r w:rsidRPr="00420832">
        <w:rPr>
          <w:spacing w:val="-4"/>
          <w:sz w:val="28"/>
          <w:szCs w:val="28"/>
        </w:rPr>
        <w:t>Пояснення значень символів і числових коефіцієнтів формули наводять</w:t>
      </w:r>
      <w:r w:rsidRPr="00420832">
        <w:rPr>
          <w:sz w:val="28"/>
          <w:szCs w:val="28"/>
        </w:rPr>
        <w:t xml:space="preserve"> під нею в тій послідовності, в якій вони подані у формулі. Значення кожного символу і числового коефіцієнта записують з нового рядка. Перший рядок пояснення починають зі слова «де» без двокрапки.</w:t>
      </w:r>
    </w:p>
    <w:p w:rsidR="002E7799" w:rsidRPr="00420832" w:rsidRDefault="002E7799">
      <w:pPr>
        <w:spacing w:line="200" w:lineRule="atLeast"/>
        <w:ind w:firstLine="709"/>
        <w:jc w:val="both"/>
        <w:rPr>
          <w:sz w:val="28"/>
          <w:szCs w:val="28"/>
        </w:rPr>
      </w:pPr>
      <w:r w:rsidRPr="00420832">
        <w:rPr>
          <w:sz w:val="28"/>
          <w:szCs w:val="28"/>
        </w:rPr>
        <w:t>Кожна формула відокремлюється від тексту одним вільним рядком. Якщо рівняння не вміщується в один рядок, його слід перенести після знаків: (</w:t>
      </w:r>
      <w:r w:rsidRPr="00420832">
        <w:rPr>
          <w:sz w:val="28"/>
          <w:szCs w:val="28"/>
        </w:rPr>
        <w:t>), (</w:t>
      </w:r>
      <w:r w:rsidRPr="00420832">
        <w:rPr>
          <w:sz w:val="28"/>
          <w:szCs w:val="28"/>
        </w:rPr>
        <w:t>), (</w:t>
      </w:r>
      <w:r w:rsidRPr="00420832">
        <w:rPr>
          <w:sz w:val="28"/>
          <w:szCs w:val="28"/>
        </w:rPr>
        <w:t>), (:).</w:t>
      </w:r>
    </w:p>
    <w:p w:rsidR="002E7799" w:rsidRPr="00420832" w:rsidRDefault="002E7799">
      <w:pPr>
        <w:pStyle w:val="14"/>
        <w:spacing w:line="200" w:lineRule="atLeast"/>
        <w:rPr>
          <w:szCs w:val="28"/>
        </w:rPr>
      </w:pPr>
      <w:r w:rsidRPr="00420832">
        <w:rPr>
          <w:szCs w:val="28"/>
        </w:rPr>
        <w:t>Формули та рівняння виконуються у формульному редакторі Microsoft Equation 3.0 або MathType 4.0 Equation, розташовуються безпосередньо після тексту, в якому вони згадуються, посередині рядка.</w:t>
      </w:r>
    </w:p>
    <w:p w:rsidR="002E7799" w:rsidRPr="00420832" w:rsidRDefault="002E7799">
      <w:pPr>
        <w:pStyle w:val="14"/>
        <w:spacing w:line="200" w:lineRule="atLeast"/>
        <w:rPr>
          <w:szCs w:val="28"/>
        </w:rPr>
      </w:pPr>
      <w:r w:rsidRPr="00420832">
        <w:rPr>
          <w:szCs w:val="28"/>
        </w:rPr>
        <w:t>Вище і нижче формули повинно бути залишено не менше одного вільного рядка.</w:t>
      </w:r>
    </w:p>
    <w:p w:rsidR="002E7799" w:rsidRPr="00420832" w:rsidRDefault="002E7799">
      <w:pPr>
        <w:pStyle w:val="14"/>
        <w:spacing w:line="200" w:lineRule="atLeast"/>
        <w:rPr>
          <w:color w:val="000000"/>
          <w:szCs w:val="28"/>
        </w:rPr>
      </w:pPr>
      <w:r w:rsidRPr="00420832">
        <w:rPr>
          <w:szCs w:val="28"/>
        </w:rPr>
        <w:t>Наприклад:</w:t>
      </w:r>
    </w:p>
    <w:p w:rsidR="002E7799" w:rsidRPr="00420832" w:rsidRDefault="002E7799" w:rsidP="00924206">
      <w:pPr>
        <w:spacing w:line="200" w:lineRule="atLeast"/>
        <w:ind w:firstLine="709"/>
        <w:jc w:val="both"/>
        <w:rPr>
          <w:sz w:val="28"/>
          <w:szCs w:val="28"/>
        </w:rPr>
      </w:pPr>
      <w:r w:rsidRPr="00420832">
        <w:rPr>
          <w:color w:val="000000"/>
          <w:sz w:val="28"/>
          <w:szCs w:val="28"/>
        </w:rPr>
        <w:t xml:space="preserve">Досліджувані показники якості </w:t>
      </w:r>
      <w:r w:rsidRPr="00420832">
        <w:rPr>
          <w:sz w:val="28"/>
          <w:szCs w:val="28"/>
        </w:rPr>
        <w:t>переводяться у безрозмірний вигляд за допомогою формули:</w:t>
      </w:r>
    </w:p>
    <w:p w:rsidR="002E7799" w:rsidRPr="00420832" w:rsidRDefault="002E7799" w:rsidP="00924206">
      <w:pPr>
        <w:spacing w:line="200" w:lineRule="atLeast"/>
        <w:ind w:firstLine="709"/>
        <w:jc w:val="both"/>
        <w:rPr>
          <w:sz w:val="28"/>
          <w:szCs w:val="28"/>
        </w:rPr>
      </w:pPr>
    </w:p>
    <w:p w:rsidR="002E7799" w:rsidRPr="00420832" w:rsidRDefault="00B8061A" w:rsidP="00B8061A">
      <w:pPr>
        <w:spacing w:line="200" w:lineRule="atLeast"/>
        <w:ind w:firstLine="709"/>
        <w:jc w:val="center"/>
        <w:rPr>
          <w:sz w:val="28"/>
          <w:szCs w:val="28"/>
        </w:rPr>
      </w:pPr>
      <w:r>
        <w:rPr>
          <w:sz w:val="28"/>
          <w:szCs w:val="28"/>
          <w:lang w:val="uk-UA"/>
        </w:rPr>
        <w:t xml:space="preserve">                                        </w:t>
      </w:r>
      <w:r w:rsidR="002E7799" w:rsidRPr="00420832">
        <w:rPr>
          <w:sz w:val="28"/>
          <w:szCs w:val="28"/>
        </w:rPr>
        <w:object w:dxaOrig="1498" w:dyaOrig="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7pt" o:ole="" filled="t">
            <v:fill color2="black"/>
            <v:imagedata r:id="rId9" o:title=""/>
          </v:shape>
          <o:OLEObject Type="Embed" ProgID="Equation.3" ShapeID="_x0000_i1025" DrawAspect="Content" ObjectID="_1609758285" r:id="rId10"/>
        </w:object>
      </w:r>
      <w:r>
        <w:rPr>
          <w:sz w:val="28"/>
          <w:szCs w:val="28"/>
        </w:rPr>
        <w:t xml:space="preserve">     ,                </w:t>
      </w:r>
      <w:r>
        <w:rPr>
          <w:sz w:val="28"/>
          <w:szCs w:val="28"/>
          <w:lang w:val="uk-UA"/>
        </w:rPr>
        <w:t xml:space="preserve">                           </w:t>
      </w:r>
      <w:r w:rsidR="002E7799" w:rsidRPr="00420832">
        <w:rPr>
          <w:sz w:val="28"/>
          <w:szCs w:val="28"/>
        </w:rPr>
        <w:t xml:space="preserve">        (2.1)</w:t>
      </w:r>
    </w:p>
    <w:p w:rsidR="002E7799" w:rsidRPr="00420832" w:rsidRDefault="002E7799">
      <w:pPr>
        <w:pStyle w:val="31"/>
        <w:ind w:firstLine="720"/>
        <w:jc w:val="center"/>
        <w:rPr>
          <w:color w:val="000000"/>
          <w:szCs w:val="28"/>
        </w:rPr>
      </w:pPr>
    </w:p>
    <w:tbl>
      <w:tblPr>
        <w:tblW w:w="0" w:type="auto"/>
        <w:tblInd w:w="108" w:type="dxa"/>
        <w:tblLayout w:type="fixed"/>
        <w:tblLook w:val="0000" w:firstRow="0" w:lastRow="0" w:firstColumn="0" w:lastColumn="0" w:noHBand="0" w:noVBand="0"/>
      </w:tblPr>
      <w:tblGrid>
        <w:gridCol w:w="993"/>
        <w:gridCol w:w="425"/>
        <w:gridCol w:w="7762"/>
      </w:tblGrid>
      <w:tr w:rsidR="002E7799" w:rsidRPr="00420832">
        <w:tc>
          <w:tcPr>
            <w:tcW w:w="993" w:type="dxa"/>
            <w:shd w:val="clear" w:color="auto" w:fill="auto"/>
          </w:tcPr>
          <w:p w:rsidR="002E7799" w:rsidRPr="00420832" w:rsidRDefault="002E7799">
            <w:pPr>
              <w:jc w:val="right"/>
              <w:rPr>
                <w:color w:val="000000"/>
                <w:sz w:val="28"/>
                <w:szCs w:val="28"/>
              </w:rPr>
            </w:pPr>
            <w:r w:rsidRPr="00420832">
              <w:rPr>
                <w:color w:val="000000"/>
                <w:sz w:val="28"/>
                <w:szCs w:val="28"/>
              </w:rPr>
              <w:t>де  P</w:t>
            </w:r>
            <w:r w:rsidRPr="00420832">
              <w:rPr>
                <w:color w:val="000000"/>
                <w:sz w:val="28"/>
                <w:szCs w:val="28"/>
                <w:vertAlign w:val="subscript"/>
              </w:rPr>
              <w:t>i</w:t>
            </w:r>
          </w:p>
        </w:tc>
        <w:tc>
          <w:tcPr>
            <w:tcW w:w="425" w:type="dxa"/>
            <w:shd w:val="clear" w:color="auto" w:fill="auto"/>
          </w:tcPr>
          <w:p w:rsidR="002E7799" w:rsidRPr="00420832" w:rsidRDefault="002E7799">
            <w:pPr>
              <w:jc w:val="center"/>
              <w:rPr>
                <w:color w:val="000000"/>
                <w:sz w:val="28"/>
                <w:szCs w:val="28"/>
              </w:rPr>
            </w:pPr>
            <w:r w:rsidRPr="00420832">
              <w:rPr>
                <w:color w:val="000000"/>
                <w:sz w:val="28"/>
                <w:szCs w:val="28"/>
              </w:rPr>
              <w:t>-</w:t>
            </w:r>
          </w:p>
        </w:tc>
        <w:tc>
          <w:tcPr>
            <w:tcW w:w="7762" w:type="dxa"/>
            <w:shd w:val="clear" w:color="auto" w:fill="auto"/>
          </w:tcPr>
          <w:p w:rsidR="002E7799" w:rsidRPr="00420832" w:rsidRDefault="002E7799">
            <w:pPr>
              <w:jc w:val="both"/>
              <w:rPr>
                <w:color w:val="000000"/>
                <w:sz w:val="28"/>
                <w:szCs w:val="28"/>
              </w:rPr>
            </w:pPr>
            <w:r w:rsidRPr="00420832">
              <w:rPr>
                <w:color w:val="000000"/>
                <w:sz w:val="28"/>
                <w:szCs w:val="28"/>
              </w:rPr>
              <w:t>показник якості у безрозмірному вигляді;</w:t>
            </w:r>
          </w:p>
        </w:tc>
      </w:tr>
      <w:tr w:rsidR="002E7799" w:rsidRPr="00420832">
        <w:tc>
          <w:tcPr>
            <w:tcW w:w="993" w:type="dxa"/>
            <w:shd w:val="clear" w:color="auto" w:fill="auto"/>
          </w:tcPr>
          <w:p w:rsidR="002E7799" w:rsidRPr="00420832" w:rsidRDefault="002E7799">
            <w:pPr>
              <w:jc w:val="right"/>
              <w:rPr>
                <w:color w:val="000000"/>
                <w:sz w:val="28"/>
                <w:szCs w:val="28"/>
              </w:rPr>
            </w:pPr>
            <w:r w:rsidRPr="00420832">
              <w:rPr>
                <w:color w:val="000000"/>
                <w:sz w:val="28"/>
                <w:szCs w:val="28"/>
              </w:rPr>
              <w:t>p</w:t>
            </w:r>
            <w:r w:rsidRPr="00420832">
              <w:rPr>
                <w:color w:val="000000"/>
                <w:sz w:val="28"/>
                <w:szCs w:val="28"/>
                <w:vertAlign w:val="subscript"/>
              </w:rPr>
              <w:t>i</w:t>
            </w:r>
          </w:p>
        </w:tc>
        <w:tc>
          <w:tcPr>
            <w:tcW w:w="425" w:type="dxa"/>
            <w:shd w:val="clear" w:color="auto" w:fill="auto"/>
          </w:tcPr>
          <w:p w:rsidR="002E7799" w:rsidRPr="00420832" w:rsidRDefault="002E7799">
            <w:pPr>
              <w:jc w:val="center"/>
              <w:rPr>
                <w:color w:val="000000"/>
                <w:sz w:val="28"/>
                <w:szCs w:val="28"/>
              </w:rPr>
            </w:pPr>
            <w:r w:rsidRPr="00420832">
              <w:rPr>
                <w:color w:val="000000"/>
                <w:sz w:val="28"/>
                <w:szCs w:val="28"/>
              </w:rPr>
              <w:t>-</w:t>
            </w:r>
          </w:p>
        </w:tc>
        <w:tc>
          <w:tcPr>
            <w:tcW w:w="7762" w:type="dxa"/>
            <w:shd w:val="clear" w:color="auto" w:fill="auto"/>
          </w:tcPr>
          <w:p w:rsidR="002E7799" w:rsidRPr="00420832" w:rsidRDefault="002E7799">
            <w:pPr>
              <w:jc w:val="both"/>
              <w:rPr>
                <w:color w:val="000000"/>
                <w:sz w:val="28"/>
                <w:szCs w:val="28"/>
              </w:rPr>
            </w:pPr>
            <w:r w:rsidRPr="00420832">
              <w:rPr>
                <w:color w:val="000000"/>
                <w:sz w:val="28"/>
                <w:szCs w:val="28"/>
              </w:rPr>
              <w:t>i-тий показник якості у натуральному вигляді (абсолютний  показник якості);</w:t>
            </w:r>
          </w:p>
        </w:tc>
      </w:tr>
      <w:tr w:rsidR="002E7799" w:rsidRPr="00420832">
        <w:tc>
          <w:tcPr>
            <w:tcW w:w="993" w:type="dxa"/>
            <w:shd w:val="clear" w:color="auto" w:fill="auto"/>
          </w:tcPr>
          <w:p w:rsidR="002E7799" w:rsidRPr="00420832" w:rsidRDefault="002E7799">
            <w:pPr>
              <w:jc w:val="right"/>
              <w:rPr>
                <w:color w:val="000000"/>
                <w:sz w:val="28"/>
                <w:szCs w:val="28"/>
              </w:rPr>
            </w:pPr>
            <w:r w:rsidRPr="00420832">
              <w:rPr>
                <w:color w:val="000000"/>
                <w:sz w:val="28"/>
                <w:szCs w:val="28"/>
              </w:rPr>
              <w:t>p</w:t>
            </w:r>
            <w:r w:rsidRPr="00420832">
              <w:rPr>
                <w:color w:val="000000"/>
                <w:sz w:val="28"/>
                <w:szCs w:val="28"/>
                <w:vertAlign w:val="subscript"/>
              </w:rPr>
              <w:t>i</w:t>
            </w:r>
            <w:r w:rsidRPr="00420832">
              <w:rPr>
                <w:color w:val="000000"/>
                <w:sz w:val="28"/>
                <w:szCs w:val="28"/>
                <w:vertAlign w:val="superscript"/>
              </w:rPr>
              <w:t>бр</w:t>
            </w:r>
          </w:p>
        </w:tc>
        <w:tc>
          <w:tcPr>
            <w:tcW w:w="425" w:type="dxa"/>
            <w:shd w:val="clear" w:color="auto" w:fill="auto"/>
          </w:tcPr>
          <w:p w:rsidR="002E7799" w:rsidRPr="00420832" w:rsidRDefault="002E7799">
            <w:pPr>
              <w:jc w:val="center"/>
              <w:rPr>
                <w:color w:val="000000"/>
                <w:sz w:val="28"/>
                <w:szCs w:val="28"/>
              </w:rPr>
            </w:pPr>
            <w:r w:rsidRPr="00420832">
              <w:rPr>
                <w:color w:val="000000"/>
                <w:sz w:val="28"/>
                <w:szCs w:val="28"/>
              </w:rPr>
              <w:t>-</w:t>
            </w:r>
          </w:p>
        </w:tc>
        <w:tc>
          <w:tcPr>
            <w:tcW w:w="7762" w:type="dxa"/>
            <w:shd w:val="clear" w:color="auto" w:fill="auto"/>
          </w:tcPr>
          <w:p w:rsidR="002E7799" w:rsidRPr="00420832" w:rsidRDefault="002828A1" w:rsidP="002828A1">
            <w:pPr>
              <w:rPr>
                <w:color w:val="000000"/>
                <w:sz w:val="28"/>
                <w:szCs w:val="28"/>
              </w:rPr>
            </w:pPr>
            <w:r>
              <w:rPr>
                <w:color w:val="000000"/>
                <w:sz w:val="28"/>
                <w:szCs w:val="28"/>
              </w:rPr>
              <w:t xml:space="preserve">бракувальне </w:t>
            </w:r>
            <w:r>
              <w:rPr>
                <w:color w:val="000000"/>
                <w:sz w:val="28"/>
                <w:szCs w:val="28"/>
                <w:lang w:val="uk-UA"/>
              </w:rPr>
              <w:t>значення п</w:t>
            </w:r>
            <w:r w:rsidR="002E7799" w:rsidRPr="00420832">
              <w:rPr>
                <w:color w:val="000000"/>
                <w:sz w:val="28"/>
                <w:szCs w:val="28"/>
              </w:rPr>
              <w:t>оказник</w:t>
            </w:r>
            <w:r>
              <w:rPr>
                <w:color w:val="000000"/>
                <w:sz w:val="28"/>
                <w:szCs w:val="28"/>
                <w:lang w:val="uk-UA"/>
              </w:rPr>
              <w:t>а</w:t>
            </w:r>
            <w:r w:rsidR="002E7799" w:rsidRPr="00420832">
              <w:rPr>
                <w:color w:val="000000"/>
                <w:sz w:val="28"/>
                <w:szCs w:val="28"/>
              </w:rPr>
              <w:t xml:space="preserve"> якості;</w:t>
            </w:r>
          </w:p>
        </w:tc>
      </w:tr>
      <w:tr w:rsidR="002E7799" w:rsidRPr="00420832">
        <w:tc>
          <w:tcPr>
            <w:tcW w:w="993" w:type="dxa"/>
            <w:shd w:val="clear" w:color="auto" w:fill="auto"/>
          </w:tcPr>
          <w:p w:rsidR="002E7799" w:rsidRPr="00420832" w:rsidRDefault="002E7799">
            <w:pPr>
              <w:jc w:val="right"/>
              <w:rPr>
                <w:color w:val="000000"/>
                <w:sz w:val="28"/>
                <w:szCs w:val="28"/>
              </w:rPr>
            </w:pPr>
            <w:r w:rsidRPr="00420832">
              <w:rPr>
                <w:color w:val="000000"/>
                <w:sz w:val="28"/>
                <w:szCs w:val="28"/>
              </w:rPr>
              <w:t>p</w:t>
            </w:r>
            <w:r w:rsidRPr="00420832">
              <w:rPr>
                <w:color w:val="000000"/>
                <w:sz w:val="28"/>
                <w:szCs w:val="28"/>
                <w:vertAlign w:val="subscript"/>
              </w:rPr>
              <w:t>i</w:t>
            </w:r>
            <w:r w:rsidRPr="00420832">
              <w:rPr>
                <w:color w:val="000000"/>
                <w:sz w:val="28"/>
                <w:szCs w:val="28"/>
                <w:vertAlign w:val="superscript"/>
              </w:rPr>
              <w:t>ет</w:t>
            </w:r>
          </w:p>
        </w:tc>
        <w:tc>
          <w:tcPr>
            <w:tcW w:w="425" w:type="dxa"/>
            <w:shd w:val="clear" w:color="auto" w:fill="auto"/>
          </w:tcPr>
          <w:p w:rsidR="002E7799" w:rsidRPr="00420832" w:rsidRDefault="002E7799">
            <w:pPr>
              <w:jc w:val="center"/>
              <w:rPr>
                <w:color w:val="000000"/>
                <w:sz w:val="28"/>
                <w:szCs w:val="28"/>
              </w:rPr>
            </w:pPr>
            <w:r w:rsidRPr="00420832">
              <w:rPr>
                <w:color w:val="000000"/>
                <w:sz w:val="28"/>
                <w:szCs w:val="28"/>
              </w:rPr>
              <w:t>-</w:t>
            </w:r>
          </w:p>
        </w:tc>
        <w:tc>
          <w:tcPr>
            <w:tcW w:w="7762" w:type="dxa"/>
            <w:shd w:val="clear" w:color="auto" w:fill="auto"/>
          </w:tcPr>
          <w:p w:rsidR="002E7799" w:rsidRPr="00420832" w:rsidRDefault="002828A1">
            <w:pPr>
              <w:rPr>
                <w:sz w:val="28"/>
                <w:szCs w:val="28"/>
              </w:rPr>
            </w:pPr>
            <w:r>
              <w:rPr>
                <w:color w:val="000000"/>
                <w:sz w:val="28"/>
                <w:szCs w:val="28"/>
              </w:rPr>
              <w:t xml:space="preserve">еталонне </w:t>
            </w:r>
            <w:r>
              <w:rPr>
                <w:color w:val="000000"/>
                <w:sz w:val="28"/>
                <w:szCs w:val="28"/>
                <w:lang w:val="uk-UA"/>
              </w:rPr>
              <w:t>значення</w:t>
            </w:r>
            <w:r w:rsidR="002E7799" w:rsidRPr="00420832">
              <w:rPr>
                <w:color w:val="000000"/>
                <w:sz w:val="28"/>
                <w:szCs w:val="28"/>
              </w:rPr>
              <w:t xml:space="preserve"> показник</w:t>
            </w:r>
            <w:r>
              <w:rPr>
                <w:color w:val="000000"/>
                <w:sz w:val="28"/>
                <w:szCs w:val="28"/>
                <w:lang w:val="uk-UA"/>
              </w:rPr>
              <w:t>а</w:t>
            </w:r>
            <w:r>
              <w:rPr>
                <w:color w:val="000000"/>
                <w:sz w:val="28"/>
                <w:szCs w:val="28"/>
              </w:rPr>
              <w:t xml:space="preserve"> якості</w:t>
            </w:r>
            <w:r w:rsidR="002E7799" w:rsidRPr="00420832">
              <w:rPr>
                <w:color w:val="000000"/>
                <w:sz w:val="28"/>
                <w:szCs w:val="28"/>
              </w:rPr>
              <w:t>.</w:t>
            </w:r>
          </w:p>
        </w:tc>
      </w:tr>
    </w:tbl>
    <w:p w:rsidR="002E7799" w:rsidRPr="00420832" w:rsidRDefault="002E7799">
      <w:pPr>
        <w:spacing w:line="228" w:lineRule="auto"/>
        <w:ind w:firstLine="709"/>
        <w:jc w:val="both"/>
        <w:rPr>
          <w:sz w:val="28"/>
          <w:szCs w:val="28"/>
        </w:rPr>
      </w:pPr>
    </w:p>
    <w:p w:rsidR="002E7799" w:rsidRPr="00420832" w:rsidRDefault="002E7799">
      <w:pPr>
        <w:spacing w:line="200" w:lineRule="atLeast"/>
        <w:ind w:firstLine="709"/>
        <w:jc w:val="both"/>
        <w:rPr>
          <w:sz w:val="28"/>
          <w:szCs w:val="28"/>
        </w:rPr>
      </w:pPr>
      <w:r w:rsidRPr="00420832">
        <w:rPr>
          <w:b/>
          <w:sz w:val="28"/>
          <w:szCs w:val="28"/>
        </w:rPr>
        <w:t>Додатки</w:t>
      </w:r>
      <w:r w:rsidRPr="00420832">
        <w:rPr>
          <w:sz w:val="28"/>
          <w:szCs w:val="28"/>
        </w:rPr>
        <w:t xml:space="preserve"> оформлюються як продовження наукової роботи, розміщуючи їх у порядку появи посилань у тексті.</w:t>
      </w:r>
    </w:p>
    <w:p w:rsidR="002E7799" w:rsidRPr="00420832" w:rsidRDefault="002E7799">
      <w:pPr>
        <w:spacing w:line="200" w:lineRule="atLeast"/>
        <w:ind w:firstLine="709"/>
        <w:jc w:val="both"/>
        <w:rPr>
          <w:spacing w:val="-4"/>
          <w:sz w:val="28"/>
          <w:szCs w:val="28"/>
        </w:rPr>
      </w:pPr>
      <w:r w:rsidRPr="00420832">
        <w:rPr>
          <w:sz w:val="28"/>
          <w:szCs w:val="28"/>
        </w:rPr>
        <w:t>До додатків рекомендується включати матеріал, який:</w:t>
      </w:r>
    </w:p>
    <w:p w:rsidR="002E7799" w:rsidRPr="00420832" w:rsidRDefault="00852C86">
      <w:pPr>
        <w:numPr>
          <w:ilvl w:val="0"/>
          <w:numId w:val="6"/>
        </w:numPr>
        <w:spacing w:line="200" w:lineRule="atLeast"/>
        <w:ind w:left="227" w:hanging="227"/>
        <w:jc w:val="both"/>
        <w:rPr>
          <w:sz w:val="28"/>
          <w:szCs w:val="28"/>
        </w:rPr>
      </w:pPr>
      <w:r w:rsidRPr="00420832">
        <w:rPr>
          <w:spacing w:val="-4"/>
          <w:sz w:val="28"/>
          <w:szCs w:val="28"/>
        </w:rPr>
        <w:t>є необхідним для повноти представлених досліджень</w:t>
      </w:r>
      <w:r w:rsidR="002E7799" w:rsidRPr="00420832">
        <w:rPr>
          <w:spacing w:val="-4"/>
          <w:sz w:val="28"/>
          <w:szCs w:val="28"/>
        </w:rPr>
        <w:t>, але включення його до основної частини звіту може змінити впорядковане й логічне уявлення про роботу;</w:t>
      </w:r>
    </w:p>
    <w:p w:rsidR="002E7799" w:rsidRPr="00420832" w:rsidRDefault="002E7799">
      <w:pPr>
        <w:numPr>
          <w:ilvl w:val="0"/>
          <w:numId w:val="6"/>
        </w:numPr>
        <w:spacing w:line="200" w:lineRule="atLeast"/>
        <w:ind w:left="227" w:hanging="227"/>
        <w:jc w:val="both"/>
        <w:rPr>
          <w:sz w:val="28"/>
          <w:szCs w:val="28"/>
        </w:rPr>
      </w:pPr>
      <w:r w:rsidRPr="00420832">
        <w:rPr>
          <w:sz w:val="28"/>
          <w:szCs w:val="28"/>
        </w:rPr>
        <w:t xml:space="preserve">не може бути послідовно розміщений </w:t>
      </w:r>
      <w:r w:rsidR="00852C86" w:rsidRPr="00420832">
        <w:rPr>
          <w:sz w:val="28"/>
          <w:szCs w:val="28"/>
        </w:rPr>
        <w:t>в основній частині роботи</w:t>
      </w:r>
      <w:r w:rsidRPr="00420832">
        <w:rPr>
          <w:sz w:val="28"/>
          <w:szCs w:val="28"/>
        </w:rPr>
        <w:t xml:space="preserve"> через великий обсяг або способи відтворення; може бути вилучений для широкого кола читачів, але є необхідним для фахівців даної галузі.</w:t>
      </w:r>
    </w:p>
    <w:p w:rsidR="002E7799" w:rsidRPr="00420832" w:rsidRDefault="002E7799">
      <w:pPr>
        <w:spacing w:line="200" w:lineRule="atLeast"/>
        <w:ind w:firstLine="720"/>
        <w:jc w:val="both"/>
        <w:rPr>
          <w:sz w:val="28"/>
          <w:szCs w:val="28"/>
        </w:rPr>
      </w:pPr>
      <w:r w:rsidRPr="00420832">
        <w:rPr>
          <w:sz w:val="28"/>
          <w:szCs w:val="28"/>
        </w:rPr>
        <w:t>Наприклад, додаткові ілюстрації або таблиці; проміжні матема</w:t>
      </w:r>
      <w:r w:rsidRPr="00420832">
        <w:rPr>
          <w:spacing w:val="-6"/>
          <w:sz w:val="28"/>
          <w:szCs w:val="28"/>
        </w:rPr>
        <w:t>тичні доведення, формули та розрахунки; таблиці допоміжних цифрових</w:t>
      </w:r>
      <w:r w:rsidRPr="00420832">
        <w:rPr>
          <w:sz w:val="28"/>
          <w:szCs w:val="28"/>
        </w:rPr>
        <w:t xml:space="preserve"> </w:t>
      </w:r>
      <w:r w:rsidRPr="00420832">
        <w:rPr>
          <w:spacing w:val="-4"/>
          <w:sz w:val="28"/>
          <w:szCs w:val="28"/>
        </w:rPr>
        <w:t>даних; анкети, тести, програми; інструкції і методики; опис алгоритмів</w:t>
      </w:r>
      <w:r w:rsidRPr="00420832">
        <w:rPr>
          <w:sz w:val="28"/>
          <w:szCs w:val="28"/>
        </w:rPr>
        <w:t xml:space="preserve"> і програм розв’язання задач на ПК, які розроблені у процесі роботи над дослідженням; ілюстрації допоміжного характеру</w:t>
      </w:r>
      <w:r w:rsidR="00852C86" w:rsidRPr="00420832">
        <w:rPr>
          <w:sz w:val="28"/>
          <w:szCs w:val="28"/>
          <w:lang w:val="uk-UA"/>
        </w:rPr>
        <w:t>, копії товаросупровідних документів тощо</w:t>
      </w:r>
      <w:r w:rsidRPr="00420832">
        <w:rPr>
          <w:sz w:val="28"/>
          <w:szCs w:val="28"/>
        </w:rPr>
        <w:t>.</w:t>
      </w:r>
    </w:p>
    <w:p w:rsidR="002E7799" w:rsidRPr="00420832" w:rsidRDefault="002E7799" w:rsidP="00924206">
      <w:pPr>
        <w:spacing w:line="200" w:lineRule="atLeast"/>
        <w:ind w:firstLine="720"/>
        <w:jc w:val="both"/>
        <w:rPr>
          <w:sz w:val="28"/>
          <w:szCs w:val="28"/>
        </w:rPr>
      </w:pPr>
      <w:r w:rsidRPr="00420832">
        <w:rPr>
          <w:sz w:val="28"/>
          <w:szCs w:val="28"/>
        </w:rPr>
        <w:t>Кожний додаток друкується з нової сторінки.</w:t>
      </w:r>
    </w:p>
    <w:p w:rsidR="002E7799" w:rsidRPr="00420832" w:rsidRDefault="002E7799" w:rsidP="00924206">
      <w:pPr>
        <w:spacing w:line="200" w:lineRule="atLeast"/>
        <w:ind w:firstLine="720"/>
        <w:jc w:val="both"/>
        <w:rPr>
          <w:sz w:val="28"/>
          <w:szCs w:val="28"/>
        </w:rPr>
      </w:pPr>
      <w:r w:rsidRPr="00420832">
        <w:rPr>
          <w:sz w:val="28"/>
          <w:szCs w:val="28"/>
        </w:rPr>
        <w:t>Додаток повинен мати заголовок, надрукований угорі малими літерами з першої великої симетрично відносно тексту сторінки. З правого боку рядка малими літерами з першої великої друкується слово «Додаток __» (але без знака №) і велика літера, що позначає додаток. Наприклад: «Додаток Д».</w:t>
      </w:r>
    </w:p>
    <w:p w:rsidR="002E7799" w:rsidRPr="00420832" w:rsidRDefault="002E7799">
      <w:pPr>
        <w:spacing w:line="200" w:lineRule="atLeast"/>
        <w:ind w:firstLine="709"/>
        <w:jc w:val="both"/>
        <w:rPr>
          <w:sz w:val="28"/>
          <w:szCs w:val="28"/>
        </w:rPr>
      </w:pPr>
      <w:r w:rsidRPr="00420832">
        <w:rPr>
          <w:sz w:val="28"/>
          <w:szCs w:val="28"/>
        </w:rPr>
        <w:t>Додатки позначаються великими літерами української абетки, за винятком Ґ, Є, І, Ї, Й, О, Ч, Ь. Наприклад, Додаток А, Додаток Б.</w:t>
      </w:r>
    </w:p>
    <w:p w:rsidR="002E7799" w:rsidRPr="00420832" w:rsidRDefault="002E7799">
      <w:pPr>
        <w:spacing w:line="200" w:lineRule="atLeast"/>
        <w:ind w:firstLine="709"/>
        <w:jc w:val="both"/>
        <w:rPr>
          <w:spacing w:val="-4"/>
          <w:sz w:val="28"/>
          <w:szCs w:val="28"/>
        </w:rPr>
      </w:pPr>
      <w:r w:rsidRPr="00420832">
        <w:rPr>
          <w:sz w:val="28"/>
          <w:szCs w:val="28"/>
        </w:rPr>
        <w:t xml:space="preserve">Текст кожного додатка, може бути поділений на розділи й підрозділи, які нумерують у межах кожного додатка. У цьому випадку перед кожним номером ставлять позначення додатка (літеру) і крапку. Наприклад: А.2 – другий розділ дод. А; В.3.1 – перший підрозділ третього розділу дод. В. </w:t>
      </w:r>
    </w:p>
    <w:p w:rsidR="002E7799" w:rsidRPr="00420832" w:rsidRDefault="002E7799">
      <w:pPr>
        <w:spacing w:line="200" w:lineRule="atLeast"/>
        <w:ind w:firstLine="709"/>
        <w:jc w:val="both"/>
        <w:rPr>
          <w:sz w:val="28"/>
          <w:szCs w:val="28"/>
        </w:rPr>
      </w:pPr>
      <w:r w:rsidRPr="00420832">
        <w:rPr>
          <w:spacing w:val="-4"/>
          <w:sz w:val="28"/>
          <w:szCs w:val="28"/>
        </w:rPr>
        <w:t>Ілюстрації, таблиці та формули, розміщені в додатках, нумерують</w:t>
      </w:r>
      <w:r w:rsidRPr="00420832">
        <w:rPr>
          <w:sz w:val="28"/>
          <w:szCs w:val="28"/>
        </w:rPr>
        <w:t xml:space="preserve"> у межах кожного додатка. Наприклад: рис. Д.1.2 – другий рисунок першого розділу дод. Д; формула (А.1) – перша формула дод. А.</w:t>
      </w:r>
    </w:p>
    <w:p w:rsidR="002E7799" w:rsidRPr="00420832" w:rsidRDefault="002E7799">
      <w:pPr>
        <w:spacing w:line="200" w:lineRule="atLeast"/>
        <w:ind w:firstLine="709"/>
        <w:jc w:val="both"/>
        <w:rPr>
          <w:color w:val="000000"/>
          <w:spacing w:val="1"/>
          <w:sz w:val="28"/>
          <w:szCs w:val="28"/>
          <w:lang w:val="uk-UA"/>
        </w:rPr>
      </w:pPr>
      <w:r w:rsidRPr="00420832">
        <w:rPr>
          <w:sz w:val="28"/>
          <w:szCs w:val="28"/>
        </w:rPr>
        <w:t>У разі якщо зміст додатка не вміщується на одну сторінку, то на наступній сторінці у верхньому правому кутку зазначається «Продовження додатку…».</w:t>
      </w:r>
    </w:p>
    <w:p w:rsidR="002E7799" w:rsidRPr="00420832" w:rsidRDefault="002E7799">
      <w:pPr>
        <w:shd w:val="clear" w:color="auto" w:fill="FFFFFF"/>
        <w:spacing w:line="200" w:lineRule="atLeast"/>
        <w:ind w:firstLine="720"/>
        <w:jc w:val="both"/>
        <w:rPr>
          <w:sz w:val="28"/>
          <w:szCs w:val="28"/>
          <w:lang w:val="uk-UA"/>
        </w:rPr>
      </w:pPr>
      <w:r w:rsidRPr="00420832">
        <w:rPr>
          <w:color w:val="000000"/>
          <w:spacing w:val="1"/>
          <w:sz w:val="28"/>
          <w:szCs w:val="28"/>
          <w:lang w:val="uk-UA"/>
        </w:rPr>
        <w:t xml:space="preserve">У </w:t>
      </w:r>
      <w:r w:rsidRPr="00420832">
        <w:rPr>
          <w:i/>
          <w:color w:val="000000"/>
          <w:spacing w:val="1"/>
          <w:sz w:val="28"/>
          <w:szCs w:val="28"/>
          <w:lang w:val="uk-UA"/>
        </w:rPr>
        <w:t xml:space="preserve">додатках </w:t>
      </w:r>
      <w:r w:rsidRPr="00420832">
        <w:rPr>
          <w:color w:val="000000"/>
          <w:spacing w:val="1"/>
          <w:sz w:val="28"/>
          <w:szCs w:val="28"/>
          <w:lang w:val="uk-UA"/>
        </w:rPr>
        <w:t>випускної кваліфікаційної роботи</w:t>
      </w:r>
      <w:r w:rsidRPr="00420832">
        <w:rPr>
          <w:i/>
          <w:color w:val="000000"/>
          <w:spacing w:val="1"/>
          <w:sz w:val="28"/>
          <w:szCs w:val="28"/>
          <w:lang w:val="uk-UA"/>
        </w:rPr>
        <w:t xml:space="preserve"> </w:t>
      </w:r>
      <w:r w:rsidRPr="00420832">
        <w:rPr>
          <w:color w:val="000000"/>
          <w:spacing w:val="1"/>
          <w:sz w:val="28"/>
          <w:szCs w:val="28"/>
          <w:lang w:val="uk-UA"/>
        </w:rPr>
        <w:t xml:space="preserve">наводяться графічні матеріали з врахуванням обов’язкових креслень. </w:t>
      </w:r>
    </w:p>
    <w:p w:rsidR="002E7799" w:rsidRPr="00420832" w:rsidRDefault="002E7799">
      <w:pPr>
        <w:jc w:val="both"/>
        <w:rPr>
          <w:sz w:val="28"/>
          <w:szCs w:val="28"/>
          <w:lang w:val="uk-UA"/>
        </w:rPr>
      </w:pPr>
    </w:p>
    <w:p w:rsidR="002E7799" w:rsidRPr="00420832" w:rsidRDefault="002E7799">
      <w:pPr>
        <w:spacing w:after="120" w:line="228" w:lineRule="auto"/>
        <w:jc w:val="center"/>
        <w:rPr>
          <w:b/>
          <w:sz w:val="28"/>
          <w:szCs w:val="28"/>
        </w:rPr>
      </w:pPr>
    </w:p>
    <w:p w:rsidR="002E7799" w:rsidRPr="00420832" w:rsidRDefault="000B0278" w:rsidP="000B0278">
      <w:pPr>
        <w:spacing w:after="120" w:line="228" w:lineRule="auto"/>
        <w:jc w:val="center"/>
        <w:rPr>
          <w:b/>
          <w:sz w:val="28"/>
          <w:szCs w:val="28"/>
        </w:rPr>
      </w:pPr>
      <w:r>
        <w:rPr>
          <w:b/>
          <w:sz w:val="28"/>
          <w:szCs w:val="28"/>
        </w:rPr>
        <w:t>6. О</w:t>
      </w:r>
      <w:r>
        <w:rPr>
          <w:b/>
          <w:sz w:val="28"/>
          <w:szCs w:val="28"/>
          <w:lang w:val="uk-UA"/>
        </w:rPr>
        <w:t>РГАНІЗАЦІЯ ЗАХИСТУ</w:t>
      </w:r>
      <w:r w:rsidR="002E7799" w:rsidRPr="00420832">
        <w:rPr>
          <w:b/>
          <w:sz w:val="28"/>
          <w:szCs w:val="28"/>
        </w:rPr>
        <w:t xml:space="preserve"> ВИПУСКНОЇ КВАЛІФІКАЦІЙНОЇ РОБОТИ </w:t>
      </w:r>
    </w:p>
    <w:p w:rsidR="002E7799" w:rsidRPr="00420832" w:rsidRDefault="002E7799">
      <w:pPr>
        <w:spacing w:line="200" w:lineRule="atLeast"/>
        <w:ind w:firstLine="709"/>
        <w:jc w:val="both"/>
        <w:rPr>
          <w:sz w:val="28"/>
          <w:szCs w:val="28"/>
        </w:rPr>
      </w:pPr>
      <w:r w:rsidRPr="00420832">
        <w:rPr>
          <w:sz w:val="28"/>
          <w:szCs w:val="28"/>
        </w:rPr>
        <w:t>Випускна кваліфікаційна робота подається науковому керівникові для перевірки змісту та структури у строки, визначені у завданні на виконання випускної кваліфікаційної роботи, але не пізніше 15 днів до засідання екзаменаційної комісії із захисту випускних кваліфікаційних робіт.</w:t>
      </w:r>
    </w:p>
    <w:p w:rsidR="002E7799" w:rsidRPr="00420832" w:rsidRDefault="002E7799">
      <w:pPr>
        <w:spacing w:line="200" w:lineRule="atLeast"/>
        <w:ind w:firstLine="720"/>
        <w:jc w:val="both"/>
        <w:rPr>
          <w:sz w:val="28"/>
          <w:szCs w:val="28"/>
        </w:rPr>
      </w:pPr>
      <w:r w:rsidRPr="00420832">
        <w:rPr>
          <w:sz w:val="28"/>
          <w:szCs w:val="28"/>
        </w:rPr>
        <w:t>Процес підготовки випускної кваліфікаційної роботи систематично контролює науковий керівник відп</w:t>
      </w:r>
      <w:r w:rsidR="00852C86" w:rsidRPr="00420832">
        <w:rPr>
          <w:sz w:val="28"/>
          <w:szCs w:val="28"/>
        </w:rPr>
        <w:t xml:space="preserve">овідно до календарного графіка </w:t>
      </w:r>
      <w:r w:rsidRPr="00420832">
        <w:rPr>
          <w:sz w:val="28"/>
          <w:szCs w:val="28"/>
        </w:rPr>
        <w:t xml:space="preserve">виконання роботи, затвердженого випусковою кафедрою. </w:t>
      </w:r>
    </w:p>
    <w:p w:rsidR="002E7799" w:rsidRPr="00420832" w:rsidRDefault="002E7799">
      <w:pPr>
        <w:spacing w:line="200" w:lineRule="atLeast"/>
        <w:ind w:firstLine="709"/>
        <w:jc w:val="both"/>
        <w:rPr>
          <w:sz w:val="28"/>
          <w:szCs w:val="28"/>
        </w:rPr>
      </w:pPr>
      <w:r w:rsidRPr="00420832">
        <w:rPr>
          <w:sz w:val="28"/>
          <w:szCs w:val="28"/>
        </w:rPr>
        <w:t>Науковий керівник перевіряє відповідність оформлення ро</w:t>
      </w:r>
      <w:r w:rsidR="00852C86" w:rsidRPr="00420832">
        <w:rPr>
          <w:sz w:val="28"/>
          <w:szCs w:val="28"/>
        </w:rPr>
        <w:t>боти встановленим вимогам (див.</w:t>
      </w:r>
      <w:r w:rsidRPr="00420832">
        <w:rPr>
          <w:sz w:val="28"/>
          <w:szCs w:val="28"/>
        </w:rPr>
        <w:t>розділ 2) та надає відгук про випускну кваліфікаційну роботу, в якому визначається:</w:t>
      </w:r>
    </w:p>
    <w:p w:rsidR="002E7799" w:rsidRPr="00420832" w:rsidRDefault="002E7799" w:rsidP="00852C86">
      <w:pPr>
        <w:numPr>
          <w:ilvl w:val="0"/>
          <w:numId w:val="15"/>
        </w:numPr>
        <w:spacing w:line="200" w:lineRule="atLeast"/>
        <w:jc w:val="both"/>
        <w:rPr>
          <w:sz w:val="28"/>
          <w:szCs w:val="28"/>
        </w:rPr>
      </w:pPr>
      <w:r w:rsidRPr="00420832">
        <w:rPr>
          <w:sz w:val="28"/>
          <w:szCs w:val="28"/>
        </w:rPr>
        <w:t>актуальність дослідження;</w:t>
      </w:r>
    </w:p>
    <w:p w:rsidR="002E7799" w:rsidRPr="00420832" w:rsidRDefault="002E7799" w:rsidP="00852C86">
      <w:pPr>
        <w:numPr>
          <w:ilvl w:val="0"/>
          <w:numId w:val="15"/>
        </w:numPr>
        <w:spacing w:line="200" w:lineRule="atLeast"/>
        <w:jc w:val="both"/>
        <w:rPr>
          <w:sz w:val="28"/>
          <w:szCs w:val="28"/>
        </w:rPr>
      </w:pPr>
      <w:r w:rsidRPr="00420832">
        <w:rPr>
          <w:sz w:val="28"/>
          <w:szCs w:val="28"/>
        </w:rPr>
        <w:t>використані методи дослідження;</w:t>
      </w:r>
    </w:p>
    <w:p w:rsidR="002E7799" w:rsidRPr="00420832" w:rsidRDefault="00852C86" w:rsidP="00852C86">
      <w:pPr>
        <w:numPr>
          <w:ilvl w:val="0"/>
          <w:numId w:val="15"/>
        </w:numPr>
        <w:spacing w:line="200" w:lineRule="atLeast"/>
        <w:jc w:val="both"/>
        <w:rPr>
          <w:sz w:val="28"/>
          <w:szCs w:val="28"/>
        </w:rPr>
      </w:pPr>
      <w:r w:rsidRPr="00420832">
        <w:rPr>
          <w:sz w:val="28"/>
          <w:szCs w:val="28"/>
        </w:rPr>
        <w:t xml:space="preserve">рівень </w:t>
      </w:r>
      <w:r w:rsidR="002E7799" w:rsidRPr="00420832">
        <w:rPr>
          <w:sz w:val="28"/>
          <w:szCs w:val="28"/>
        </w:rPr>
        <w:t>використання набутих у процесі навчання теоретичних знань при виконанні дослідження;</w:t>
      </w:r>
    </w:p>
    <w:p w:rsidR="002E7799" w:rsidRPr="00420832" w:rsidRDefault="00852C86" w:rsidP="00852C86">
      <w:pPr>
        <w:numPr>
          <w:ilvl w:val="0"/>
          <w:numId w:val="15"/>
        </w:numPr>
        <w:spacing w:line="200" w:lineRule="atLeast"/>
        <w:jc w:val="both"/>
        <w:rPr>
          <w:sz w:val="28"/>
          <w:szCs w:val="28"/>
        </w:rPr>
      </w:pPr>
      <w:r w:rsidRPr="00420832">
        <w:rPr>
          <w:sz w:val="28"/>
          <w:szCs w:val="28"/>
        </w:rPr>
        <w:t>вміння</w:t>
      </w:r>
      <w:r w:rsidRPr="00420832">
        <w:rPr>
          <w:sz w:val="28"/>
          <w:szCs w:val="28"/>
          <w:lang w:val="uk-UA"/>
        </w:rPr>
        <w:t xml:space="preserve"> </w:t>
      </w:r>
      <w:r w:rsidR="002E7799" w:rsidRPr="00420832">
        <w:rPr>
          <w:sz w:val="28"/>
          <w:szCs w:val="28"/>
        </w:rPr>
        <w:t>самостійно вирішувати наукові та практичні проблеми, вміння логічно, послідовно, аргументовано викладати матеріал і робити висновки;</w:t>
      </w:r>
    </w:p>
    <w:p w:rsidR="002E7799" w:rsidRPr="00420832" w:rsidRDefault="002E7799" w:rsidP="00852C86">
      <w:pPr>
        <w:numPr>
          <w:ilvl w:val="0"/>
          <w:numId w:val="15"/>
        </w:numPr>
        <w:spacing w:line="200" w:lineRule="atLeast"/>
        <w:jc w:val="both"/>
        <w:rPr>
          <w:sz w:val="28"/>
          <w:szCs w:val="28"/>
        </w:rPr>
      </w:pPr>
      <w:r w:rsidRPr="00420832">
        <w:rPr>
          <w:sz w:val="28"/>
          <w:szCs w:val="28"/>
        </w:rPr>
        <w:t>повнота розкриття теми;</w:t>
      </w:r>
    </w:p>
    <w:p w:rsidR="002E7799" w:rsidRPr="00420832" w:rsidRDefault="002E7799" w:rsidP="00852C86">
      <w:pPr>
        <w:numPr>
          <w:ilvl w:val="0"/>
          <w:numId w:val="15"/>
        </w:numPr>
        <w:spacing w:line="200" w:lineRule="atLeast"/>
        <w:jc w:val="both"/>
        <w:rPr>
          <w:sz w:val="28"/>
          <w:szCs w:val="28"/>
        </w:rPr>
      </w:pPr>
      <w:r w:rsidRPr="00420832">
        <w:rPr>
          <w:sz w:val="28"/>
          <w:szCs w:val="28"/>
        </w:rPr>
        <w:t>перспективність запропонованих рекомендацій;</w:t>
      </w:r>
    </w:p>
    <w:p w:rsidR="002E7799" w:rsidRPr="00420832" w:rsidRDefault="002E7799" w:rsidP="00852C86">
      <w:pPr>
        <w:numPr>
          <w:ilvl w:val="0"/>
          <w:numId w:val="15"/>
        </w:numPr>
        <w:spacing w:line="200" w:lineRule="atLeast"/>
        <w:jc w:val="both"/>
        <w:rPr>
          <w:sz w:val="28"/>
          <w:szCs w:val="28"/>
        </w:rPr>
      </w:pPr>
      <w:r w:rsidRPr="00420832">
        <w:rPr>
          <w:sz w:val="28"/>
          <w:szCs w:val="28"/>
        </w:rPr>
        <w:t>недоліки роботи;</w:t>
      </w:r>
    </w:p>
    <w:p w:rsidR="002E7799" w:rsidRPr="00420832" w:rsidRDefault="002E7799" w:rsidP="00852C86">
      <w:pPr>
        <w:numPr>
          <w:ilvl w:val="0"/>
          <w:numId w:val="15"/>
        </w:numPr>
        <w:spacing w:line="200" w:lineRule="atLeast"/>
        <w:jc w:val="both"/>
        <w:rPr>
          <w:sz w:val="28"/>
          <w:szCs w:val="28"/>
        </w:rPr>
      </w:pPr>
      <w:r w:rsidRPr="00420832">
        <w:rPr>
          <w:sz w:val="28"/>
          <w:szCs w:val="28"/>
        </w:rPr>
        <w:t>рекомендація до захисту.</w:t>
      </w:r>
    </w:p>
    <w:p w:rsidR="002E7799" w:rsidRPr="00420832" w:rsidRDefault="002E7799">
      <w:pPr>
        <w:spacing w:line="200" w:lineRule="atLeast"/>
        <w:ind w:firstLine="720"/>
        <w:jc w:val="both"/>
        <w:rPr>
          <w:sz w:val="28"/>
          <w:szCs w:val="28"/>
        </w:rPr>
      </w:pPr>
      <w:r w:rsidRPr="00420832">
        <w:rPr>
          <w:sz w:val="28"/>
          <w:szCs w:val="28"/>
        </w:rPr>
        <w:t xml:space="preserve">У випадку недотримання </w:t>
      </w:r>
      <w:r w:rsidR="002828A1">
        <w:rPr>
          <w:sz w:val="28"/>
          <w:szCs w:val="28"/>
        </w:rPr>
        <w:t xml:space="preserve">студентом календарного графіка </w:t>
      </w:r>
      <w:r w:rsidRPr="00420832">
        <w:rPr>
          <w:sz w:val="28"/>
          <w:szCs w:val="28"/>
        </w:rPr>
        <w:t>виконання роботи, науковий керівник не пізніше 30 днів до засідання ЕК із захисту випускної кваліфікаційної роботи повинен надати інформацію щодо стану (відсотка виконання) випускної кваліфікаційної роботи до деканату.</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xml:space="preserve">До захисту випускної кваліфікаційної роботи (проекту) допускаються студенти, які </w:t>
      </w:r>
      <w:r w:rsidR="00852C86" w:rsidRPr="00420832">
        <w:rPr>
          <w:color w:val="000000"/>
          <w:spacing w:val="3"/>
          <w:sz w:val="28"/>
          <w:szCs w:val="28"/>
          <w:lang w:val="uk-UA"/>
        </w:rPr>
        <w:t xml:space="preserve">виконали індивідуальний навчальний план </w:t>
      </w:r>
      <w:r w:rsidRPr="00420832">
        <w:rPr>
          <w:color w:val="000000"/>
          <w:spacing w:val="3"/>
          <w:sz w:val="28"/>
          <w:szCs w:val="28"/>
          <w:lang w:val="uk-UA"/>
        </w:rPr>
        <w:t>студента, у т.ч. програму виробничої (переддипломної) практики та склали заліково-екзаменаційну сесію.</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xml:space="preserve">На період виконання випускних </w:t>
      </w:r>
      <w:r w:rsidR="002828A1">
        <w:rPr>
          <w:color w:val="000000"/>
          <w:spacing w:val="3"/>
          <w:sz w:val="28"/>
          <w:szCs w:val="28"/>
          <w:lang w:val="uk-UA"/>
        </w:rPr>
        <w:t>кваліфікаційних робіт</w:t>
      </w:r>
      <w:r w:rsidRPr="00420832">
        <w:rPr>
          <w:color w:val="000000"/>
          <w:spacing w:val="3"/>
          <w:sz w:val="28"/>
          <w:szCs w:val="28"/>
          <w:lang w:val="uk-UA"/>
        </w:rPr>
        <w:t xml:space="preserve"> на випусковій кафедрі складається розклад проведення консультацій науковими керівниками, згідно з яким забезпечується системна робота над випускною ква</w:t>
      </w:r>
      <w:r w:rsidR="002828A1">
        <w:rPr>
          <w:color w:val="000000"/>
          <w:spacing w:val="3"/>
          <w:sz w:val="28"/>
          <w:szCs w:val="28"/>
          <w:lang w:val="uk-UA"/>
        </w:rPr>
        <w:t xml:space="preserve">ліфікаційною роботою </w:t>
      </w:r>
      <w:r w:rsidRPr="00420832">
        <w:rPr>
          <w:color w:val="000000"/>
          <w:spacing w:val="3"/>
          <w:sz w:val="28"/>
          <w:szCs w:val="28"/>
          <w:lang w:val="uk-UA"/>
        </w:rPr>
        <w:t>студентів та наукових керівників (план-графік розміщується на сторінці кафедри офіційного сайту КНТЕУ). Також у календарному плані-графіку встановлюються строки подання на рецензування науковому керівникові окремих розділів і роботи у цілому.</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Випускн</w:t>
      </w:r>
      <w:r w:rsidR="002828A1">
        <w:rPr>
          <w:color w:val="000000"/>
          <w:spacing w:val="3"/>
          <w:sz w:val="28"/>
          <w:szCs w:val="28"/>
          <w:lang w:val="uk-UA"/>
        </w:rPr>
        <w:t>а кваліфікаційна робота</w:t>
      </w:r>
      <w:r w:rsidRPr="00420832">
        <w:rPr>
          <w:color w:val="000000"/>
          <w:spacing w:val="3"/>
          <w:sz w:val="28"/>
          <w:szCs w:val="28"/>
          <w:lang w:val="uk-UA"/>
        </w:rPr>
        <w:t xml:space="preserve"> подається науковому керівнику для перевірки її змісту та структури у строки, визначені у Завданні, але не пізніше 30 робочих днів до засідання ЕК.</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xml:space="preserve">У випадку недотримання </w:t>
      </w:r>
      <w:r w:rsidRPr="00420832">
        <w:rPr>
          <w:bCs/>
          <w:spacing w:val="3"/>
          <w:sz w:val="28"/>
          <w:szCs w:val="28"/>
          <w:lang w:val="uk-UA"/>
        </w:rPr>
        <w:t xml:space="preserve">календарного графіку підготовки випускних </w:t>
      </w:r>
      <w:r w:rsidR="002828A1">
        <w:rPr>
          <w:bCs/>
          <w:spacing w:val="3"/>
          <w:sz w:val="28"/>
          <w:szCs w:val="28"/>
          <w:lang w:val="uk-UA"/>
        </w:rPr>
        <w:t>кваліфікаційних робіт</w:t>
      </w:r>
      <w:r w:rsidRPr="00420832">
        <w:rPr>
          <w:color w:val="000000"/>
          <w:spacing w:val="3"/>
          <w:sz w:val="28"/>
          <w:szCs w:val="28"/>
          <w:lang w:val="uk-UA"/>
        </w:rPr>
        <w:t xml:space="preserve">, науковий керівник надає інформацію на засіданні кафедри (з відображенням у відповідних протоколах) та готує службову записку щодо наявності відхилень від графіку </w:t>
      </w:r>
      <w:r w:rsidRPr="00420832">
        <w:rPr>
          <w:bCs/>
          <w:spacing w:val="3"/>
          <w:sz w:val="28"/>
          <w:szCs w:val="28"/>
          <w:lang w:val="uk-UA"/>
        </w:rPr>
        <w:t xml:space="preserve">підготовки випускної </w:t>
      </w:r>
      <w:r w:rsidR="002828A1">
        <w:rPr>
          <w:bCs/>
          <w:spacing w:val="3"/>
          <w:sz w:val="28"/>
          <w:szCs w:val="28"/>
          <w:lang w:val="uk-UA"/>
        </w:rPr>
        <w:t>кваліфікаційної роботи</w:t>
      </w:r>
      <w:r w:rsidRPr="00420832">
        <w:rPr>
          <w:color w:val="000000"/>
          <w:spacing w:val="3"/>
          <w:sz w:val="28"/>
          <w:szCs w:val="28"/>
          <w:lang w:val="uk-UA"/>
        </w:rPr>
        <w:t xml:space="preserve">, але не пізніше 30 днів до засідання екзаменаційної комісії (далі – ЕК) із захисту випускної </w:t>
      </w:r>
      <w:r w:rsidR="002828A1">
        <w:rPr>
          <w:color w:val="000000"/>
          <w:spacing w:val="3"/>
          <w:sz w:val="28"/>
          <w:szCs w:val="28"/>
          <w:lang w:val="uk-UA"/>
        </w:rPr>
        <w:t>кваліфікаційної роботи.</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xml:space="preserve">Витяг з протоколу засідання кафедри передається декану факультету, який складає службову записку на ім’я ректора КНТЕУ та проект наказу про відрахування студента з університету.    </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Науковий керівник перевіряє на відповідність встановленим вимогам оформлення випускної кваліфік</w:t>
      </w:r>
      <w:r w:rsidR="002828A1">
        <w:rPr>
          <w:color w:val="000000"/>
          <w:spacing w:val="3"/>
          <w:sz w:val="28"/>
          <w:szCs w:val="28"/>
          <w:lang w:val="uk-UA"/>
        </w:rPr>
        <w:t>аційної роботи</w:t>
      </w:r>
      <w:r w:rsidRPr="00420832">
        <w:rPr>
          <w:color w:val="000000"/>
          <w:spacing w:val="3"/>
          <w:sz w:val="28"/>
          <w:szCs w:val="28"/>
          <w:lang w:val="uk-UA"/>
        </w:rPr>
        <w:t xml:space="preserve"> та надає відгук, в якому зазначається:</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актуальність дослідження;</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сучасність використаних методів дослідження;</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рівень використання набутих у процесі навчання теоретичних знань при виконанні дослідження;</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вміння самостійно вирішувати наукові та практичні проблеми; логічно, послідовно, аргументовано викладати матеріал і робити висновки;</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xml:space="preserve">- участь студента у наведених експериментальних дослідженнях, теоретичній обробці отриманих результатів, формулюванні наукового положення / ідеї / методиці; </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повнота розкриття теми;</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перспективність запропонованих рекомендацій;</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недоліки роботи та зауваження;</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рекомендація до захисту.</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Випускн</w:t>
      </w:r>
      <w:r w:rsidR="00207FC9" w:rsidRPr="00420832">
        <w:rPr>
          <w:color w:val="000000"/>
          <w:spacing w:val="3"/>
          <w:sz w:val="28"/>
          <w:szCs w:val="28"/>
          <w:lang w:val="uk-UA"/>
        </w:rPr>
        <w:t xml:space="preserve">а кваліфікаційна робота </w:t>
      </w:r>
      <w:r w:rsidRPr="00420832">
        <w:rPr>
          <w:color w:val="000000"/>
          <w:spacing w:val="3"/>
          <w:sz w:val="28"/>
          <w:szCs w:val="28"/>
          <w:lang w:val="uk-UA"/>
        </w:rPr>
        <w:t xml:space="preserve">обов’язково повинна бути рецензована. Рецензування доручають висококваліфікованим фахівцям (викладачам і науковцям) КНТЕУ (внутрішнє рецензування), провідним спеціалістам виробничих, наукових і проектних організацій (зовнішнє рецензування). Склад внутрішніх рецензентів затверджується за поданням завідувача кафедри. </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Випускн</w:t>
      </w:r>
      <w:r w:rsidR="00207FC9" w:rsidRPr="00420832">
        <w:rPr>
          <w:color w:val="000000"/>
          <w:spacing w:val="3"/>
          <w:sz w:val="28"/>
          <w:szCs w:val="28"/>
          <w:lang w:val="uk-UA"/>
        </w:rPr>
        <w:t>а кваліфікаційна робота</w:t>
      </w:r>
      <w:r w:rsidRPr="00420832">
        <w:rPr>
          <w:color w:val="000000"/>
          <w:spacing w:val="3"/>
          <w:sz w:val="28"/>
          <w:szCs w:val="28"/>
          <w:lang w:val="uk-UA"/>
        </w:rPr>
        <w:t xml:space="preserve"> </w:t>
      </w:r>
      <w:r w:rsidR="00170833">
        <w:rPr>
          <w:color w:val="000000"/>
          <w:spacing w:val="3"/>
          <w:sz w:val="28"/>
          <w:szCs w:val="28"/>
          <w:lang w:val="uk-UA"/>
        </w:rPr>
        <w:t>повинна</w:t>
      </w:r>
      <w:r w:rsidR="00170833" w:rsidRPr="00420832">
        <w:rPr>
          <w:color w:val="000000"/>
          <w:spacing w:val="3"/>
          <w:sz w:val="28"/>
          <w:szCs w:val="28"/>
          <w:lang w:val="uk-UA"/>
        </w:rPr>
        <w:t xml:space="preserve"> </w:t>
      </w:r>
      <w:r w:rsidRPr="00420832">
        <w:rPr>
          <w:color w:val="000000"/>
          <w:spacing w:val="3"/>
          <w:sz w:val="28"/>
          <w:szCs w:val="28"/>
          <w:lang w:val="uk-UA"/>
        </w:rPr>
        <w:t xml:space="preserve">містити відгук від підприємства (установи, організації), за матеріалами якого проведено дослідження. Відгук завіряється підписом його керівника і підтверджує достовірність наведених у випускній </w:t>
      </w:r>
      <w:r w:rsidR="002828A1">
        <w:rPr>
          <w:color w:val="000000"/>
          <w:spacing w:val="3"/>
          <w:sz w:val="28"/>
          <w:szCs w:val="28"/>
          <w:lang w:val="uk-UA"/>
        </w:rPr>
        <w:t>кваліфікаційній роботі</w:t>
      </w:r>
      <w:r w:rsidRPr="00420832">
        <w:rPr>
          <w:color w:val="000000"/>
          <w:spacing w:val="3"/>
          <w:sz w:val="28"/>
          <w:szCs w:val="28"/>
          <w:lang w:val="uk-UA"/>
        </w:rPr>
        <w:t xml:space="preserve"> матеріалів щодо діяльності підприємства-об’єкта дослідження.</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xml:space="preserve">При рецензуванні випускної </w:t>
      </w:r>
      <w:r w:rsidR="00207FC9" w:rsidRPr="00420832">
        <w:rPr>
          <w:color w:val="000000"/>
          <w:spacing w:val="3"/>
          <w:sz w:val="28"/>
          <w:szCs w:val="28"/>
          <w:lang w:val="uk-UA"/>
        </w:rPr>
        <w:t>кваліфікаційної роботи</w:t>
      </w:r>
      <w:r w:rsidRPr="00420832">
        <w:rPr>
          <w:color w:val="000000"/>
          <w:spacing w:val="3"/>
          <w:sz w:val="28"/>
          <w:szCs w:val="28"/>
          <w:lang w:val="uk-UA"/>
        </w:rPr>
        <w:t xml:space="preserve"> рекомен</w:t>
      </w:r>
      <w:r w:rsidRPr="00420832">
        <w:rPr>
          <w:color w:val="000000"/>
          <w:spacing w:val="3"/>
          <w:sz w:val="28"/>
          <w:szCs w:val="28"/>
          <w:lang w:val="uk-UA"/>
        </w:rPr>
        <w:softHyphen/>
        <w:t>дується визначати:</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новизну постановки і розроблення проблеми;</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використання наукових методів дослідження;</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аргументованість висновків і обґрунтованість пропозицій;</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вміння здобувача освітнього ступеня магістра, чітко, грамотно й аргументовано викладати матеріал, правильно оформлювати його;</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недоліки та зауваження щодо змістовної частини роботи, оформлення;</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висновок про можливість допуску до захисту.</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xml:space="preserve">Зовнішня рецензія надається письмово і містить загальний висновок щодо рекомендації до захисту. </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xml:space="preserve"> Негативний письмовий відгук наукового керівника або негативна рецензія щодо змісту випускної </w:t>
      </w:r>
      <w:r w:rsidR="00207FC9" w:rsidRPr="00420832">
        <w:rPr>
          <w:color w:val="000000"/>
          <w:spacing w:val="3"/>
          <w:sz w:val="28"/>
          <w:szCs w:val="28"/>
          <w:lang w:val="uk-UA"/>
        </w:rPr>
        <w:t>кваліфікаційної роботи</w:t>
      </w:r>
      <w:r w:rsidRPr="00420832">
        <w:rPr>
          <w:color w:val="000000"/>
          <w:spacing w:val="3"/>
          <w:sz w:val="28"/>
          <w:szCs w:val="28"/>
          <w:lang w:val="uk-UA"/>
        </w:rPr>
        <w:t xml:space="preserve"> та отриманих результатів дослідження не є підставою недопущення до захисту.</w:t>
      </w:r>
    </w:p>
    <w:p w:rsidR="00095DC9" w:rsidRPr="00420832" w:rsidRDefault="00095DC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За наявності рукопису, зовнішньої рецензії та відгуку з підприємства випускн</w:t>
      </w:r>
      <w:r w:rsidR="002828A1">
        <w:rPr>
          <w:color w:val="000000"/>
          <w:spacing w:val="3"/>
          <w:sz w:val="28"/>
          <w:szCs w:val="28"/>
          <w:lang w:val="uk-UA"/>
        </w:rPr>
        <w:t>а кваліфікаційна робота</w:t>
      </w:r>
      <w:r w:rsidRPr="00420832">
        <w:rPr>
          <w:color w:val="000000"/>
          <w:spacing w:val="3"/>
          <w:sz w:val="28"/>
          <w:szCs w:val="28"/>
          <w:lang w:val="uk-UA"/>
        </w:rPr>
        <w:t xml:space="preserve"> реєструється на кафедрі (форма реєстраційного журналу наведена в дод. </w:t>
      </w:r>
      <w:r w:rsidR="00C40CD7">
        <w:rPr>
          <w:color w:val="000000"/>
          <w:spacing w:val="3"/>
          <w:sz w:val="28"/>
          <w:szCs w:val="28"/>
          <w:lang w:val="uk-UA"/>
        </w:rPr>
        <w:t>Н</w:t>
      </w:r>
      <w:r w:rsidRPr="00420832">
        <w:rPr>
          <w:color w:val="000000"/>
          <w:spacing w:val="3"/>
          <w:sz w:val="28"/>
          <w:szCs w:val="28"/>
          <w:lang w:val="uk-UA"/>
        </w:rPr>
        <w:t xml:space="preserve">), але не пізніше, ніж за 15 календарних днів до захисту. </w:t>
      </w:r>
    </w:p>
    <w:p w:rsidR="002E7799" w:rsidRPr="00420832" w:rsidRDefault="002E7799" w:rsidP="00095DC9">
      <w:pPr>
        <w:shd w:val="clear" w:color="auto" w:fill="FFFFFF"/>
        <w:ind w:firstLine="704"/>
        <w:jc w:val="both"/>
        <w:rPr>
          <w:color w:val="000000"/>
          <w:spacing w:val="3"/>
          <w:sz w:val="28"/>
          <w:szCs w:val="28"/>
          <w:lang w:val="uk-UA"/>
        </w:rPr>
      </w:pPr>
      <w:r w:rsidRPr="00420832">
        <w:rPr>
          <w:color w:val="000000"/>
          <w:spacing w:val="2"/>
          <w:sz w:val="28"/>
          <w:szCs w:val="28"/>
          <w:lang w:val="uk-UA"/>
        </w:rPr>
        <w:t>З метою забезпечення попереднього захисту випускної кваліфікаційної роботи</w:t>
      </w:r>
      <w:r w:rsidRPr="00420832">
        <w:rPr>
          <w:color w:val="000000"/>
          <w:spacing w:val="1"/>
          <w:sz w:val="28"/>
          <w:szCs w:val="28"/>
          <w:lang w:val="uk-UA"/>
        </w:rPr>
        <w:t xml:space="preserve"> на кафедрі</w:t>
      </w:r>
      <w:r w:rsidRPr="00420832">
        <w:rPr>
          <w:b/>
          <w:bCs/>
          <w:color w:val="000000"/>
          <w:spacing w:val="1"/>
          <w:sz w:val="28"/>
          <w:szCs w:val="28"/>
          <w:lang w:val="uk-UA"/>
        </w:rPr>
        <w:t xml:space="preserve"> </w:t>
      </w:r>
      <w:r w:rsidRPr="00420832">
        <w:rPr>
          <w:color w:val="000000"/>
          <w:spacing w:val="1"/>
          <w:sz w:val="28"/>
          <w:szCs w:val="28"/>
          <w:lang w:val="uk-UA"/>
        </w:rPr>
        <w:t xml:space="preserve">створюється комісія у </w:t>
      </w:r>
      <w:r w:rsidRPr="00420832">
        <w:rPr>
          <w:color w:val="000000"/>
          <w:spacing w:val="6"/>
          <w:sz w:val="28"/>
          <w:szCs w:val="28"/>
          <w:lang w:val="uk-UA"/>
        </w:rPr>
        <w:t xml:space="preserve">складі 3 </w:t>
      </w:r>
      <w:r w:rsidRPr="00420832">
        <w:rPr>
          <w:color w:val="000000"/>
          <w:spacing w:val="3"/>
          <w:sz w:val="28"/>
          <w:szCs w:val="28"/>
          <w:lang w:val="uk-UA"/>
        </w:rPr>
        <w:t>викладачів, виходячи з напрямiв їх наукових досліджень та інтересів. Керівник роботи до складу комісії з попереднього захисту роботи, як правило, не входить.</w:t>
      </w:r>
    </w:p>
    <w:p w:rsidR="002E7799" w:rsidRPr="00420832" w:rsidRDefault="002E779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Метою проведення попереднього захисту роботи на кафедрі є:</w:t>
      </w:r>
    </w:p>
    <w:p w:rsidR="002E7799" w:rsidRPr="00420832" w:rsidRDefault="002E7799" w:rsidP="00095DC9">
      <w:pPr>
        <w:shd w:val="clear" w:color="auto" w:fill="FFFFFF"/>
        <w:ind w:firstLine="704"/>
        <w:jc w:val="both"/>
        <w:rPr>
          <w:color w:val="000000"/>
          <w:spacing w:val="3"/>
          <w:sz w:val="28"/>
          <w:szCs w:val="28"/>
          <w:lang w:val="uk-UA"/>
        </w:rPr>
      </w:pPr>
      <w:r w:rsidRPr="00420832">
        <w:rPr>
          <w:color w:val="000000"/>
          <w:spacing w:val="3"/>
          <w:sz w:val="28"/>
          <w:szCs w:val="28"/>
          <w:lang w:val="uk-UA"/>
        </w:rPr>
        <w:t>- перевірка дотримання  вимог  щодо  змісту роботи  (виходячи  з наданого завдання) та її оформлення;</w:t>
      </w:r>
    </w:p>
    <w:p w:rsidR="002E7799" w:rsidRPr="00420832" w:rsidRDefault="002E7799" w:rsidP="00095DC9">
      <w:pPr>
        <w:shd w:val="clear" w:color="auto" w:fill="FFFFFF"/>
        <w:ind w:firstLine="704"/>
        <w:jc w:val="both"/>
        <w:rPr>
          <w:color w:val="000000"/>
          <w:spacing w:val="10"/>
          <w:sz w:val="28"/>
          <w:szCs w:val="28"/>
        </w:rPr>
      </w:pPr>
      <w:r w:rsidRPr="00420832">
        <w:rPr>
          <w:color w:val="000000"/>
          <w:spacing w:val="3"/>
          <w:sz w:val="28"/>
          <w:szCs w:val="28"/>
          <w:lang w:val="uk-UA"/>
        </w:rPr>
        <w:t>- перевірка</w:t>
      </w:r>
      <w:r w:rsidRPr="00420832">
        <w:rPr>
          <w:color w:val="000000"/>
          <w:spacing w:val="5"/>
          <w:sz w:val="28"/>
          <w:szCs w:val="28"/>
          <w:lang w:val="uk-UA"/>
        </w:rPr>
        <w:t xml:space="preserve"> наявності усіх супроводжувальних документів (довідка </w:t>
      </w:r>
      <w:r w:rsidRPr="00420832">
        <w:rPr>
          <w:color w:val="000000"/>
          <w:spacing w:val="3"/>
          <w:sz w:val="28"/>
          <w:szCs w:val="28"/>
          <w:lang w:val="uk-UA"/>
        </w:rPr>
        <w:t xml:space="preserve">від підприємства, відгук наукового керівника, матеріали апробації </w:t>
      </w:r>
      <w:r w:rsidRPr="00420832">
        <w:rPr>
          <w:color w:val="000000"/>
          <w:spacing w:val="6"/>
          <w:sz w:val="28"/>
          <w:szCs w:val="28"/>
          <w:lang w:val="uk-UA"/>
        </w:rPr>
        <w:t>результатів дослідження  (ксерокопії (витяги)  програм наукових</w:t>
      </w:r>
      <w:r w:rsidRPr="00420832">
        <w:rPr>
          <w:color w:val="000000"/>
          <w:spacing w:val="6"/>
          <w:sz w:val="28"/>
          <w:szCs w:val="28"/>
          <w:lang w:val="uk-UA"/>
        </w:rPr>
        <w:br/>
        <w:t xml:space="preserve">конференцій, тез доповідей, наукових статей), акт впровадження </w:t>
      </w:r>
      <w:r w:rsidRPr="00420832">
        <w:rPr>
          <w:color w:val="000000"/>
          <w:sz w:val="28"/>
          <w:szCs w:val="28"/>
          <w:lang w:val="uk-UA"/>
        </w:rPr>
        <w:t>тощо);</w:t>
      </w:r>
    </w:p>
    <w:p w:rsidR="002E7799" w:rsidRPr="00420832" w:rsidRDefault="002E7799">
      <w:pPr>
        <w:shd w:val="clear" w:color="auto" w:fill="FFFFFF"/>
        <w:ind w:firstLine="713"/>
        <w:jc w:val="both"/>
        <w:rPr>
          <w:color w:val="000000"/>
          <w:spacing w:val="1"/>
          <w:sz w:val="28"/>
          <w:szCs w:val="28"/>
          <w:lang w:val="uk-UA"/>
        </w:rPr>
      </w:pPr>
      <w:r w:rsidRPr="00420832">
        <w:rPr>
          <w:color w:val="000000"/>
          <w:spacing w:val="10"/>
          <w:sz w:val="28"/>
          <w:szCs w:val="28"/>
        </w:rPr>
        <w:t xml:space="preserve">- </w:t>
      </w:r>
      <w:r w:rsidR="00207FC9" w:rsidRPr="00420832">
        <w:rPr>
          <w:color w:val="000000"/>
          <w:spacing w:val="10"/>
          <w:sz w:val="28"/>
          <w:szCs w:val="28"/>
          <w:lang w:val="uk-UA"/>
        </w:rPr>
        <w:t xml:space="preserve">перевірка готовності </w:t>
      </w:r>
      <w:r w:rsidRPr="00420832">
        <w:rPr>
          <w:color w:val="000000"/>
          <w:spacing w:val="10"/>
          <w:sz w:val="28"/>
          <w:szCs w:val="28"/>
          <w:lang w:val="uk-UA"/>
        </w:rPr>
        <w:t>автора до захисту ро</w:t>
      </w:r>
      <w:r w:rsidR="002828A1">
        <w:rPr>
          <w:color w:val="000000"/>
          <w:spacing w:val="10"/>
          <w:sz w:val="28"/>
          <w:szCs w:val="28"/>
          <w:lang w:val="uk-UA"/>
        </w:rPr>
        <w:t xml:space="preserve">боти </w:t>
      </w:r>
      <w:r w:rsidRPr="00420832">
        <w:rPr>
          <w:color w:val="000000"/>
          <w:spacing w:val="10"/>
          <w:sz w:val="28"/>
          <w:szCs w:val="28"/>
          <w:lang w:val="uk-UA"/>
        </w:rPr>
        <w:t xml:space="preserve">в ЕК (вільне </w:t>
      </w:r>
      <w:r w:rsidRPr="00420832">
        <w:rPr>
          <w:color w:val="000000"/>
          <w:spacing w:val="1"/>
          <w:sz w:val="28"/>
          <w:szCs w:val="28"/>
          <w:lang w:val="uk-UA"/>
        </w:rPr>
        <w:t xml:space="preserve">володіння матеріалом дослідження, здатність </w:t>
      </w:r>
      <w:r w:rsidRPr="00420832">
        <w:rPr>
          <w:color w:val="000000"/>
          <w:spacing w:val="1"/>
          <w:sz w:val="28"/>
          <w:szCs w:val="28"/>
        </w:rPr>
        <w:t>надавати</w:t>
      </w:r>
      <w:r w:rsidRPr="00420832">
        <w:rPr>
          <w:color w:val="000000"/>
          <w:spacing w:val="1"/>
          <w:sz w:val="28"/>
          <w:szCs w:val="28"/>
          <w:lang w:val="uk-UA"/>
        </w:rPr>
        <w:t xml:space="preserve"> відповіді </w:t>
      </w:r>
      <w:r w:rsidRPr="00420832">
        <w:rPr>
          <w:color w:val="000000"/>
          <w:spacing w:val="5"/>
          <w:sz w:val="28"/>
          <w:szCs w:val="28"/>
          <w:lang w:val="uk-UA"/>
        </w:rPr>
        <w:t xml:space="preserve">на запитання стосовно суті та результатів дослідження, наявність </w:t>
      </w:r>
      <w:r w:rsidRPr="00420832">
        <w:rPr>
          <w:color w:val="000000"/>
          <w:spacing w:val="1"/>
          <w:sz w:val="28"/>
          <w:szCs w:val="28"/>
          <w:lang w:val="uk-UA"/>
        </w:rPr>
        <w:t xml:space="preserve">демонстраційного матеріалу для публічного захисту роботи). Члени </w:t>
      </w:r>
      <w:r w:rsidRPr="00420832">
        <w:rPr>
          <w:color w:val="000000"/>
          <w:spacing w:val="9"/>
          <w:sz w:val="28"/>
          <w:szCs w:val="28"/>
          <w:lang w:val="uk-UA"/>
        </w:rPr>
        <w:t xml:space="preserve">комісії роблять відповідний запис </w:t>
      </w:r>
      <w:r w:rsidRPr="00420832">
        <w:rPr>
          <w:color w:val="000000"/>
          <w:spacing w:val="9"/>
          <w:sz w:val="28"/>
          <w:szCs w:val="28"/>
        </w:rPr>
        <w:t>у завданн</w:t>
      </w:r>
      <w:r w:rsidRPr="00420832">
        <w:rPr>
          <w:color w:val="000000"/>
          <w:spacing w:val="9"/>
          <w:sz w:val="28"/>
          <w:szCs w:val="28"/>
          <w:lang w:val="en-US"/>
        </w:rPr>
        <w:t>i</w:t>
      </w:r>
      <w:r w:rsidRPr="00420832">
        <w:rPr>
          <w:color w:val="000000"/>
          <w:spacing w:val="9"/>
          <w:sz w:val="28"/>
          <w:szCs w:val="28"/>
          <w:lang w:val="uk-UA"/>
        </w:rPr>
        <w:t xml:space="preserve"> поряд із відгуком наукового </w:t>
      </w:r>
      <w:r w:rsidRPr="00420832">
        <w:rPr>
          <w:color w:val="000000"/>
          <w:spacing w:val="1"/>
          <w:sz w:val="28"/>
          <w:szCs w:val="28"/>
          <w:lang w:val="uk-UA"/>
        </w:rPr>
        <w:t>керівника.</w:t>
      </w:r>
    </w:p>
    <w:p w:rsidR="002E7799" w:rsidRPr="00420832" w:rsidRDefault="002E7799">
      <w:pPr>
        <w:spacing w:line="200" w:lineRule="atLeast"/>
        <w:ind w:firstLine="720"/>
        <w:jc w:val="both"/>
        <w:rPr>
          <w:color w:val="000000"/>
          <w:spacing w:val="1"/>
          <w:sz w:val="28"/>
          <w:szCs w:val="28"/>
          <w:lang w:val="uk-UA"/>
        </w:rPr>
      </w:pPr>
      <w:r w:rsidRPr="00420832">
        <w:rPr>
          <w:color w:val="000000"/>
          <w:spacing w:val="1"/>
          <w:sz w:val="28"/>
          <w:szCs w:val="28"/>
          <w:lang w:val="uk-UA"/>
        </w:rPr>
        <w:t>Випускна кваліфікаційна робота, подана на кафедру з порушенням встановлених термінів роботи комісії з попереднього захисту, до розгляду без дозволу завідувача кафедри не приймаються.</w:t>
      </w:r>
    </w:p>
    <w:p w:rsidR="002E7799" w:rsidRPr="00420832" w:rsidRDefault="002E7799">
      <w:pPr>
        <w:shd w:val="clear" w:color="auto" w:fill="FFFFFF"/>
        <w:ind w:firstLine="725"/>
        <w:jc w:val="both"/>
        <w:rPr>
          <w:color w:val="000000"/>
          <w:spacing w:val="1"/>
          <w:sz w:val="28"/>
          <w:szCs w:val="28"/>
          <w:lang w:val="uk-UA"/>
        </w:rPr>
      </w:pPr>
      <w:r w:rsidRPr="00420832">
        <w:rPr>
          <w:color w:val="000000"/>
          <w:spacing w:val="1"/>
          <w:sz w:val="28"/>
          <w:szCs w:val="28"/>
          <w:lang w:val="uk-UA"/>
        </w:rPr>
        <w:t>Після проведення попереднього захисту роботи на кафедрі здійс</w:t>
      </w:r>
      <w:r w:rsidR="00207FC9" w:rsidRPr="00420832">
        <w:rPr>
          <w:color w:val="000000"/>
          <w:spacing w:val="1"/>
          <w:sz w:val="28"/>
          <w:szCs w:val="28"/>
          <w:lang w:val="uk-UA"/>
        </w:rPr>
        <w:t xml:space="preserve">нюється реєстрація випускної кваліфікаційної </w:t>
      </w:r>
      <w:r w:rsidRPr="00420832">
        <w:rPr>
          <w:color w:val="000000"/>
          <w:spacing w:val="1"/>
          <w:sz w:val="28"/>
          <w:szCs w:val="28"/>
          <w:lang w:val="uk-UA"/>
        </w:rPr>
        <w:t>р</w:t>
      </w:r>
      <w:r w:rsidR="00207FC9" w:rsidRPr="00420832">
        <w:rPr>
          <w:color w:val="000000"/>
          <w:spacing w:val="1"/>
          <w:sz w:val="28"/>
          <w:szCs w:val="28"/>
          <w:lang w:val="uk-UA"/>
        </w:rPr>
        <w:t xml:space="preserve">оботи та </w:t>
      </w:r>
      <w:r w:rsidR="00D0410D" w:rsidRPr="00420832">
        <w:rPr>
          <w:color w:val="000000"/>
          <w:spacing w:val="1"/>
          <w:sz w:val="28"/>
          <w:szCs w:val="28"/>
          <w:lang w:val="uk-UA"/>
        </w:rPr>
        <w:t>передача на зовнішнє</w:t>
      </w:r>
      <w:r w:rsidRPr="00420832">
        <w:rPr>
          <w:color w:val="000000"/>
          <w:spacing w:val="1"/>
          <w:sz w:val="28"/>
          <w:szCs w:val="28"/>
          <w:lang w:val="uk-UA"/>
        </w:rPr>
        <w:t xml:space="preserve"> рецензування.</w:t>
      </w:r>
    </w:p>
    <w:p w:rsidR="002E7799" w:rsidRPr="00420832" w:rsidRDefault="002E7799" w:rsidP="00310D56">
      <w:pPr>
        <w:spacing w:line="200" w:lineRule="atLeast"/>
        <w:ind w:firstLine="720"/>
        <w:jc w:val="both"/>
        <w:rPr>
          <w:color w:val="000000"/>
          <w:spacing w:val="1"/>
          <w:sz w:val="28"/>
          <w:szCs w:val="28"/>
          <w:lang w:val="uk-UA"/>
        </w:rPr>
      </w:pPr>
      <w:r w:rsidRPr="00420832">
        <w:rPr>
          <w:color w:val="000000"/>
          <w:spacing w:val="1"/>
          <w:sz w:val="28"/>
          <w:szCs w:val="28"/>
          <w:lang w:val="uk-UA"/>
        </w:rPr>
        <w:t>До зов</w:t>
      </w:r>
      <w:r w:rsidR="00207FC9" w:rsidRPr="00420832">
        <w:rPr>
          <w:color w:val="000000"/>
          <w:spacing w:val="1"/>
          <w:sz w:val="28"/>
          <w:szCs w:val="28"/>
          <w:lang w:val="uk-UA"/>
        </w:rPr>
        <w:t>нішнього рецензування випускної кваліфікаційної</w:t>
      </w:r>
      <w:r w:rsidRPr="00420832">
        <w:rPr>
          <w:color w:val="000000"/>
          <w:spacing w:val="1"/>
          <w:sz w:val="28"/>
          <w:szCs w:val="28"/>
          <w:lang w:val="uk-UA"/>
        </w:rPr>
        <w:t xml:space="preserve"> </w:t>
      </w:r>
      <w:r w:rsidR="00207FC9" w:rsidRPr="00420832">
        <w:rPr>
          <w:color w:val="000000"/>
          <w:spacing w:val="1"/>
          <w:sz w:val="28"/>
          <w:szCs w:val="28"/>
          <w:lang w:val="uk-UA"/>
        </w:rPr>
        <w:t>роботи</w:t>
      </w:r>
      <w:r w:rsidRPr="00420832">
        <w:rPr>
          <w:color w:val="000000"/>
          <w:spacing w:val="1"/>
          <w:sz w:val="28"/>
          <w:szCs w:val="28"/>
          <w:lang w:val="uk-UA"/>
        </w:rPr>
        <w:t xml:space="preserve"> залучаються провідні фахівці підприємств, підприємницьких і наукових структур, державних установ, а також викладачі інших вищих навчальних</w:t>
      </w:r>
      <w:r w:rsidRPr="00420832">
        <w:rPr>
          <w:color w:val="000000"/>
          <w:spacing w:val="2"/>
          <w:sz w:val="28"/>
          <w:szCs w:val="28"/>
          <w:lang w:val="uk-UA"/>
        </w:rPr>
        <w:t xml:space="preserve"> зак</w:t>
      </w:r>
      <w:r w:rsidR="002828A1">
        <w:rPr>
          <w:color w:val="000000"/>
          <w:spacing w:val="2"/>
          <w:sz w:val="28"/>
          <w:szCs w:val="28"/>
          <w:lang w:val="uk-UA"/>
        </w:rPr>
        <w:t>ладів, які мають вищу</w:t>
      </w:r>
      <w:r w:rsidRPr="00420832">
        <w:rPr>
          <w:color w:val="000000"/>
          <w:spacing w:val="2"/>
          <w:sz w:val="28"/>
          <w:szCs w:val="28"/>
          <w:lang w:val="uk-UA"/>
        </w:rPr>
        <w:t xml:space="preserve"> </w:t>
      </w:r>
      <w:r w:rsidRPr="00420832">
        <w:rPr>
          <w:color w:val="000000"/>
          <w:spacing w:val="3"/>
          <w:sz w:val="28"/>
          <w:szCs w:val="28"/>
          <w:lang w:val="uk-UA"/>
        </w:rPr>
        <w:t>освіту</w:t>
      </w:r>
      <w:r w:rsidR="002828A1">
        <w:rPr>
          <w:color w:val="000000"/>
          <w:spacing w:val="3"/>
          <w:sz w:val="28"/>
          <w:szCs w:val="28"/>
          <w:lang w:val="uk-UA"/>
        </w:rPr>
        <w:t xml:space="preserve"> за фахом, вагомий</w:t>
      </w:r>
      <w:r w:rsidRPr="00420832">
        <w:rPr>
          <w:color w:val="000000"/>
          <w:spacing w:val="3"/>
          <w:sz w:val="28"/>
          <w:szCs w:val="28"/>
          <w:lang w:val="uk-UA"/>
        </w:rPr>
        <w:t xml:space="preserve"> стаж роботи за </w:t>
      </w:r>
      <w:r w:rsidRPr="00420832">
        <w:rPr>
          <w:color w:val="000000"/>
          <w:spacing w:val="1"/>
          <w:sz w:val="28"/>
          <w:szCs w:val="28"/>
          <w:lang w:val="uk-UA"/>
        </w:rPr>
        <w:t>фахом, бажано ступінь</w:t>
      </w:r>
      <w:r w:rsidR="002828A1">
        <w:rPr>
          <w:color w:val="000000"/>
          <w:spacing w:val="1"/>
          <w:sz w:val="28"/>
          <w:szCs w:val="28"/>
          <w:lang w:val="uk-UA"/>
        </w:rPr>
        <w:t xml:space="preserve"> кандидата (доктора)</w:t>
      </w:r>
      <w:r w:rsidRPr="00420832">
        <w:rPr>
          <w:color w:val="000000"/>
          <w:spacing w:val="1"/>
          <w:sz w:val="28"/>
          <w:szCs w:val="28"/>
          <w:lang w:val="uk-UA"/>
        </w:rPr>
        <w:t xml:space="preserve"> наук.</w:t>
      </w:r>
    </w:p>
    <w:p w:rsidR="002E7799" w:rsidRPr="00420832" w:rsidRDefault="002E7799" w:rsidP="00310D56">
      <w:pPr>
        <w:spacing w:line="200" w:lineRule="atLeast"/>
        <w:ind w:firstLine="720"/>
        <w:jc w:val="both"/>
        <w:rPr>
          <w:color w:val="000000"/>
          <w:spacing w:val="4"/>
          <w:sz w:val="28"/>
          <w:szCs w:val="28"/>
        </w:rPr>
      </w:pPr>
      <w:r w:rsidRPr="00420832">
        <w:rPr>
          <w:color w:val="000000"/>
          <w:spacing w:val="1"/>
          <w:sz w:val="28"/>
          <w:szCs w:val="28"/>
          <w:lang w:val="uk-UA"/>
        </w:rPr>
        <w:t>Зовнішня рецензія надається у письмовому вигляді у довільній формі і має містити:</w:t>
      </w:r>
    </w:p>
    <w:p w:rsidR="002E7799" w:rsidRPr="00420832" w:rsidRDefault="002E7799">
      <w:pPr>
        <w:shd w:val="clear" w:color="auto" w:fill="FFFFFF"/>
        <w:ind w:firstLine="725"/>
        <w:jc w:val="both"/>
        <w:rPr>
          <w:color w:val="000000"/>
          <w:spacing w:val="2"/>
          <w:sz w:val="28"/>
          <w:szCs w:val="28"/>
        </w:rPr>
      </w:pPr>
      <w:r w:rsidRPr="00420832">
        <w:rPr>
          <w:color w:val="000000"/>
          <w:spacing w:val="4"/>
          <w:sz w:val="28"/>
          <w:szCs w:val="28"/>
        </w:rPr>
        <w:t xml:space="preserve">- </w:t>
      </w:r>
      <w:r w:rsidRPr="00420832">
        <w:rPr>
          <w:color w:val="000000"/>
          <w:spacing w:val="4"/>
          <w:sz w:val="28"/>
          <w:szCs w:val="28"/>
          <w:lang w:val="uk-UA"/>
        </w:rPr>
        <w:t xml:space="preserve">висновки щодо актуальності обраної теми, практичної значущості </w:t>
      </w:r>
      <w:r w:rsidR="00207FC9" w:rsidRPr="00420832">
        <w:rPr>
          <w:color w:val="000000"/>
          <w:spacing w:val="2"/>
          <w:sz w:val="28"/>
          <w:szCs w:val="28"/>
          <w:lang w:val="uk-UA"/>
        </w:rPr>
        <w:t>виконаної випускної кваліфікаційної роботи</w:t>
      </w:r>
      <w:r w:rsidRPr="00420832">
        <w:rPr>
          <w:color w:val="000000"/>
          <w:spacing w:val="2"/>
          <w:sz w:val="28"/>
          <w:szCs w:val="28"/>
          <w:lang w:val="uk-UA"/>
        </w:rPr>
        <w:t>;</w:t>
      </w:r>
    </w:p>
    <w:p w:rsidR="002E7799" w:rsidRPr="00420832" w:rsidRDefault="002E7799">
      <w:pPr>
        <w:shd w:val="clear" w:color="auto" w:fill="FFFFFF"/>
        <w:ind w:firstLine="725"/>
        <w:jc w:val="both"/>
        <w:rPr>
          <w:color w:val="000000"/>
          <w:spacing w:val="-1"/>
          <w:sz w:val="28"/>
          <w:szCs w:val="28"/>
        </w:rPr>
      </w:pPr>
      <w:r w:rsidRPr="00420832">
        <w:rPr>
          <w:color w:val="000000"/>
          <w:spacing w:val="2"/>
          <w:sz w:val="28"/>
          <w:szCs w:val="28"/>
        </w:rPr>
        <w:t xml:space="preserve">- </w:t>
      </w:r>
      <w:r w:rsidRPr="00420832">
        <w:rPr>
          <w:color w:val="000000"/>
          <w:spacing w:val="2"/>
          <w:sz w:val="28"/>
          <w:szCs w:val="28"/>
          <w:lang w:val="uk-UA"/>
        </w:rPr>
        <w:t xml:space="preserve">характеристику повноти завдання щодо розкриття теми </w:t>
      </w:r>
      <w:r w:rsidRPr="00420832">
        <w:rPr>
          <w:color w:val="000000"/>
          <w:spacing w:val="6"/>
          <w:sz w:val="28"/>
          <w:szCs w:val="28"/>
          <w:lang w:val="uk-UA"/>
        </w:rPr>
        <w:t xml:space="preserve">випускної кваліфікаційної роботи, відповідності змісту роботи </w:t>
      </w:r>
      <w:r w:rsidRPr="00420832">
        <w:rPr>
          <w:color w:val="000000"/>
          <w:spacing w:val="1"/>
          <w:sz w:val="28"/>
          <w:szCs w:val="28"/>
          <w:lang w:val="uk-UA"/>
        </w:rPr>
        <w:t>завданню;</w:t>
      </w:r>
    </w:p>
    <w:p w:rsidR="002E7799" w:rsidRPr="00420832" w:rsidRDefault="002E7799">
      <w:pPr>
        <w:shd w:val="clear" w:color="auto" w:fill="FFFFFF"/>
        <w:ind w:firstLine="725"/>
        <w:jc w:val="both"/>
        <w:rPr>
          <w:color w:val="000000"/>
          <w:spacing w:val="3"/>
          <w:sz w:val="28"/>
          <w:szCs w:val="28"/>
        </w:rPr>
      </w:pPr>
      <w:r w:rsidRPr="00420832">
        <w:rPr>
          <w:color w:val="000000"/>
          <w:spacing w:val="-1"/>
          <w:sz w:val="28"/>
          <w:szCs w:val="28"/>
        </w:rPr>
        <w:t xml:space="preserve">- </w:t>
      </w:r>
      <w:r w:rsidRPr="00420832">
        <w:rPr>
          <w:color w:val="000000"/>
          <w:spacing w:val="-1"/>
          <w:sz w:val="28"/>
          <w:szCs w:val="28"/>
          <w:lang w:val="uk-UA"/>
        </w:rPr>
        <w:t xml:space="preserve">висновки щодо використання в роботі сучасних методів дослідження, </w:t>
      </w:r>
      <w:r w:rsidRPr="00420832">
        <w:rPr>
          <w:color w:val="000000"/>
          <w:spacing w:val="7"/>
          <w:sz w:val="28"/>
          <w:szCs w:val="28"/>
          <w:lang w:val="uk-UA"/>
        </w:rPr>
        <w:t xml:space="preserve">методичних підходів до вдосконалення діяльності підприємства </w:t>
      </w:r>
      <w:r w:rsidRPr="00420832">
        <w:rPr>
          <w:color w:val="000000"/>
          <w:spacing w:val="2"/>
          <w:sz w:val="28"/>
          <w:szCs w:val="28"/>
          <w:lang w:val="uk-UA"/>
        </w:rPr>
        <w:t xml:space="preserve">згідно з напрямом теми, </w:t>
      </w:r>
      <w:r w:rsidRPr="00420832">
        <w:rPr>
          <w:i/>
          <w:iCs/>
          <w:color w:val="000000"/>
          <w:spacing w:val="2"/>
          <w:sz w:val="28"/>
          <w:szCs w:val="28"/>
          <w:lang w:val="uk-UA"/>
        </w:rPr>
        <w:t>елементів наукової новизни;</w:t>
      </w:r>
    </w:p>
    <w:p w:rsidR="002E7799" w:rsidRPr="00420832" w:rsidRDefault="002E7799">
      <w:pPr>
        <w:shd w:val="clear" w:color="auto" w:fill="FFFFFF"/>
        <w:ind w:firstLine="725"/>
        <w:jc w:val="both"/>
        <w:rPr>
          <w:color w:val="000000"/>
          <w:spacing w:val="4"/>
          <w:sz w:val="28"/>
          <w:szCs w:val="28"/>
        </w:rPr>
      </w:pPr>
      <w:r w:rsidRPr="00420832">
        <w:rPr>
          <w:color w:val="000000"/>
          <w:spacing w:val="3"/>
          <w:sz w:val="28"/>
          <w:szCs w:val="28"/>
        </w:rPr>
        <w:t xml:space="preserve">- </w:t>
      </w:r>
      <w:r w:rsidRPr="00420832">
        <w:rPr>
          <w:color w:val="000000"/>
          <w:spacing w:val="3"/>
          <w:sz w:val="28"/>
          <w:szCs w:val="28"/>
          <w:lang w:val="uk-UA"/>
        </w:rPr>
        <w:t xml:space="preserve">оцінку конкретних пропозицій, рекомендацій щодо вдосконалення </w:t>
      </w:r>
      <w:r w:rsidRPr="00420832">
        <w:rPr>
          <w:color w:val="000000"/>
          <w:spacing w:val="2"/>
          <w:sz w:val="28"/>
          <w:szCs w:val="28"/>
          <w:lang w:val="uk-UA"/>
        </w:rPr>
        <w:t>упр</w:t>
      </w:r>
      <w:r w:rsidR="00207FC9" w:rsidRPr="00420832">
        <w:rPr>
          <w:color w:val="000000"/>
          <w:spacing w:val="2"/>
          <w:sz w:val="28"/>
          <w:szCs w:val="28"/>
          <w:lang w:val="uk-UA"/>
        </w:rPr>
        <w:t xml:space="preserve">авління   певними аспектами </w:t>
      </w:r>
      <w:r w:rsidRPr="00420832">
        <w:rPr>
          <w:color w:val="000000"/>
          <w:spacing w:val="2"/>
          <w:sz w:val="28"/>
          <w:szCs w:val="28"/>
          <w:lang w:val="uk-UA"/>
        </w:rPr>
        <w:t>діяльності,</w:t>
      </w:r>
      <w:r w:rsidR="000B0278">
        <w:rPr>
          <w:color w:val="000000"/>
          <w:spacing w:val="2"/>
          <w:sz w:val="28"/>
          <w:szCs w:val="28"/>
          <w:lang w:val="uk-UA"/>
        </w:rPr>
        <w:t xml:space="preserve">  </w:t>
      </w:r>
      <w:r w:rsidRPr="00420832">
        <w:rPr>
          <w:color w:val="000000"/>
          <w:spacing w:val="2"/>
          <w:sz w:val="28"/>
          <w:szCs w:val="28"/>
          <w:lang w:val="uk-UA"/>
        </w:rPr>
        <w:t xml:space="preserve">підвищення    його </w:t>
      </w:r>
      <w:r w:rsidRPr="00420832">
        <w:rPr>
          <w:color w:val="000000"/>
          <w:spacing w:val="1"/>
          <w:sz w:val="28"/>
          <w:szCs w:val="28"/>
          <w:lang w:val="uk-UA"/>
        </w:rPr>
        <w:t>ефективності;</w:t>
      </w:r>
    </w:p>
    <w:p w:rsidR="002E7799" w:rsidRPr="00420832" w:rsidRDefault="002E7799">
      <w:pPr>
        <w:shd w:val="clear" w:color="auto" w:fill="FFFFFF"/>
        <w:ind w:firstLine="725"/>
        <w:jc w:val="both"/>
        <w:rPr>
          <w:color w:val="000000"/>
          <w:spacing w:val="2"/>
          <w:sz w:val="28"/>
          <w:szCs w:val="28"/>
        </w:rPr>
      </w:pPr>
      <w:r w:rsidRPr="00420832">
        <w:rPr>
          <w:color w:val="000000"/>
          <w:spacing w:val="4"/>
          <w:sz w:val="28"/>
          <w:szCs w:val="28"/>
        </w:rPr>
        <w:t xml:space="preserve">- </w:t>
      </w:r>
      <w:r w:rsidRPr="00420832">
        <w:rPr>
          <w:color w:val="000000"/>
          <w:spacing w:val="4"/>
          <w:sz w:val="28"/>
          <w:szCs w:val="28"/>
          <w:lang w:val="uk-UA"/>
        </w:rPr>
        <w:t xml:space="preserve">оцінку загальних вражень від роботи (оформлення, логіка, стиль і </w:t>
      </w:r>
      <w:r w:rsidRPr="00420832">
        <w:rPr>
          <w:color w:val="000000"/>
          <w:spacing w:val="2"/>
          <w:sz w:val="28"/>
          <w:szCs w:val="28"/>
          <w:lang w:val="uk-UA"/>
        </w:rPr>
        <w:t>грамотність викладення тощо);</w:t>
      </w:r>
    </w:p>
    <w:p w:rsidR="002E7799" w:rsidRPr="00420832" w:rsidRDefault="002E7799">
      <w:pPr>
        <w:shd w:val="clear" w:color="auto" w:fill="FFFFFF"/>
        <w:ind w:firstLine="725"/>
        <w:jc w:val="both"/>
        <w:rPr>
          <w:color w:val="000000"/>
          <w:spacing w:val="4"/>
          <w:sz w:val="28"/>
          <w:szCs w:val="28"/>
        </w:rPr>
      </w:pPr>
      <w:r w:rsidRPr="00420832">
        <w:rPr>
          <w:color w:val="000000"/>
          <w:spacing w:val="2"/>
          <w:sz w:val="28"/>
          <w:szCs w:val="28"/>
        </w:rPr>
        <w:t xml:space="preserve">- </w:t>
      </w:r>
      <w:r w:rsidRPr="00420832">
        <w:rPr>
          <w:color w:val="000000"/>
          <w:spacing w:val="2"/>
          <w:sz w:val="28"/>
          <w:szCs w:val="28"/>
          <w:lang w:val="uk-UA"/>
        </w:rPr>
        <w:t>інші питання на розсуд рецензента;</w:t>
      </w:r>
    </w:p>
    <w:p w:rsidR="002E7799" w:rsidRPr="00420832" w:rsidRDefault="002E7799">
      <w:pPr>
        <w:shd w:val="clear" w:color="auto" w:fill="FFFFFF"/>
        <w:ind w:firstLine="725"/>
        <w:jc w:val="both"/>
        <w:rPr>
          <w:color w:val="000000"/>
          <w:spacing w:val="5"/>
          <w:sz w:val="28"/>
          <w:szCs w:val="28"/>
          <w:lang w:val="uk-UA"/>
        </w:rPr>
      </w:pPr>
      <w:r w:rsidRPr="00420832">
        <w:rPr>
          <w:color w:val="000000"/>
          <w:spacing w:val="4"/>
          <w:sz w:val="28"/>
          <w:szCs w:val="28"/>
        </w:rPr>
        <w:t xml:space="preserve">- </w:t>
      </w:r>
      <w:r w:rsidRPr="00420832">
        <w:rPr>
          <w:color w:val="000000"/>
          <w:spacing w:val="4"/>
          <w:sz w:val="28"/>
          <w:szCs w:val="28"/>
          <w:lang w:val="uk-UA"/>
        </w:rPr>
        <w:t xml:space="preserve">висновок рецензента про відповідність якості </w:t>
      </w:r>
      <w:r w:rsidRPr="00420832">
        <w:rPr>
          <w:color w:val="000000"/>
          <w:spacing w:val="3"/>
          <w:sz w:val="28"/>
          <w:szCs w:val="28"/>
          <w:lang w:val="uk-UA"/>
        </w:rPr>
        <w:t xml:space="preserve">випускної кваліфікаційної роботи вимогам, що висуваються; </w:t>
      </w:r>
      <w:r w:rsidRPr="00420832">
        <w:rPr>
          <w:color w:val="000000"/>
          <w:spacing w:val="5"/>
          <w:sz w:val="28"/>
          <w:szCs w:val="28"/>
          <w:lang w:val="uk-UA"/>
        </w:rPr>
        <w:t xml:space="preserve">про можливість допущення до захисту. </w:t>
      </w:r>
    </w:p>
    <w:p w:rsidR="002E7799" w:rsidRPr="00420832" w:rsidRDefault="002E7799">
      <w:pPr>
        <w:shd w:val="clear" w:color="auto" w:fill="FFFFFF"/>
        <w:spacing w:line="200" w:lineRule="atLeast"/>
        <w:ind w:firstLine="700"/>
        <w:jc w:val="both"/>
        <w:rPr>
          <w:color w:val="000000"/>
          <w:spacing w:val="2"/>
          <w:sz w:val="28"/>
          <w:szCs w:val="28"/>
          <w:lang w:val="uk-UA"/>
        </w:rPr>
      </w:pPr>
      <w:r w:rsidRPr="00420832">
        <w:rPr>
          <w:color w:val="000000"/>
          <w:spacing w:val="5"/>
          <w:sz w:val="28"/>
          <w:szCs w:val="28"/>
          <w:lang w:val="uk-UA"/>
        </w:rPr>
        <w:t xml:space="preserve">Рецензент має підписатися та зазначити своє прізвища, ім'я та </w:t>
      </w:r>
      <w:r w:rsidRPr="00420832">
        <w:rPr>
          <w:color w:val="000000"/>
          <w:spacing w:val="1"/>
          <w:sz w:val="28"/>
          <w:szCs w:val="28"/>
          <w:lang w:val="uk-UA"/>
        </w:rPr>
        <w:t>по батькові, місце роботи і посаду, яку обіймає, і завірити підпис.</w:t>
      </w:r>
    </w:p>
    <w:p w:rsidR="002E7799" w:rsidRPr="00420832" w:rsidRDefault="002E7799">
      <w:pPr>
        <w:shd w:val="clear" w:color="auto" w:fill="FFFFFF"/>
        <w:spacing w:line="200" w:lineRule="atLeast"/>
        <w:ind w:firstLine="700"/>
        <w:jc w:val="both"/>
        <w:rPr>
          <w:color w:val="000000"/>
          <w:spacing w:val="2"/>
          <w:sz w:val="28"/>
          <w:szCs w:val="28"/>
          <w:lang w:val="uk-UA"/>
        </w:rPr>
      </w:pPr>
      <w:r w:rsidRPr="00420832">
        <w:rPr>
          <w:color w:val="000000"/>
          <w:spacing w:val="2"/>
          <w:sz w:val="28"/>
          <w:szCs w:val="28"/>
          <w:lang w:val="uk-UA"/>
        </w:rPr>
        <w:t xml:space="preserve">За негативної рецензії зовнішнього рецензента або наявності </w:t>
      </w:r>
      <w:r w:rsidRPr="00420832">
        <w:rPr>
          <w:color w:val="000000"/>
          <w:spacing w:val="1"/>
          <w:sz w:val="28"/>
          <w:szCs w:val="28"/>
          <w:lang w:val="uk-UA"/>
        </w:rPr>
        <w:t>суттєвих зауважень стосовно</w:t>
      </w:r>
      <w:r w:rsidR="00F11B53">
        <w:rPr>
          <w:color w:val="000000"/>
          <w:spacing w:val="1"/>
          <w:sz w:val="28"/>
          <w:szCs w:val="28"/>
          <w:lang w:val="uk-UA"/>
        </w:rPr>
        <w:t xml:space="preserve"> змісту та оформлення випускної квалі</w:t>
      </w:r>
      <w:r w:rsidR="00F11B53">
        <w:rPr>
          <w:color w:val="000000"/>
          <w:spacing w:val="1"/>
          <w:sz w:val="28"/>
          <w:szCs w:val="28"/>
          <w:lang w:val="uk-UA"/>
        </w:rPr>
        <w:softHyphen/>
        <w:t>фікаційної роботи</w:t>
      </w:r>
      <w:r w:rsidRPr="00420832">
        <w:rPr>
          <w:color w:val="000000"/>
          <w:spacing w:val="1"/>
          <w:sz w:val="28"/>
          <w:szCs w:val="28"/>
          <w:lang w:val="uk-UA"/>
        </w:rPr>
        <w:t xml:space="preserve"> він має бути доопрацьованим і поданим </w:t>
      </w:r>
      <w:r w:rsidRPr="00420832">
        <w:rPr>
          <w:color w:val="000000"/>
          <w:spacing w:val="3"/>
          <w:sz w:val="28"/>
          <w:szCs w:val="28"/>
          <w:lang w:val="uk-UA"/>
        </w:rPr>
        <w:t xml:space="preserve">на повторне рецензування. Про даний факт студент зобов'язаний </w:t>
      </w:r>
      <w:r w:rsidRPr="00420832">
        <w:rPr>
          <w:color w:val="000000"/>
          <w:spacing w:val="2"/>
          <w:sz w:val="28"/>
          <w:szCs w:val="28"/>
          <w:lang w:val="uk-UA"/>
        </w:rPr>
        <w:t>обов'язково поінформувати керівника роботи та завідувача кафедри.</w:t>
      </w:r>
    </w:p>
    <w:p w:rsidR="002E7799" w:rsidRPr="00420832" w:rsidRDefault="002E7799">
      <w:pPr>
        <w:shd w:val="clear" w:color="auto" w:fill="FFFFFF"/>
        <w:spacing w:line="200" w:lineRule="atLeast"/>
        <w:ind w:right="34" w:firstLine="490"/>
        <w:jc w:val="both"/>
        <w:rPr>
          <w:sz w:val="28"/>
          <w:szCs w:val="28"/>
          <w:lang w:val="uk-UA"/>
        </w:rPr>
      </w:pPr>
      <w:r w:rsidRPr="00420832">
        <w:rPr>
          <w:color w:val="000000"/>
          <w:spacing w:val="2"/>
          <w:sz w:val="28"/>
          <w:szCs w:val="28"/>
          <w:lang w:val="uk-UA"/>
        </w:rPr>
        <w:t xml:space="preserve">Після отримання позитивних зовнішніх рецензій робота брошурується у тверду палітурку. </w:t>
      </w:r>
    </w:p>
    <w:p w:rsidR="002E7799" w:rsidRPr="00420832" w:rsidRDefault="002E7799">
      <w:pPr>
        <w:spacing w:line="200" w:lineRule="atLeast"/>
        <w:ind w:firstLine="720"/>
        <w:jc w:val="both"/>
        <w:rPr>
          <w:sz w:val="28"/>
          <w:szCs w:val="28"/>
          <w:lang w:val="uk-UA"/>
        </w:rPr>
      </w:pPr>
      <w:r w:rsidRPr="00420832">
        <w:rPr>
          <w:sz w:val="28"/>
          <w:szCs w:val="28"/>
          <w:lang w:val="uk-UA"/>
        </w:rPr>
        <w:t>Студенти, випускні кваліфікаційні роботи</w:t>
      </w:r>
      <w:r w:rsidR="00310D56" w:rsidRPr="00420832">
        <w:rPr>
          <w:sz w:val="28"/>
          <w:szCs w:val="28"/>
          <w:lang w:val="uk-UA"/>
        </w:rPr>
        <w:t xml:space="preserve"> </w:t>
      </w:r>
      <w:r w:rsidRPr="00420832">
        <w:rPr>
          <w:sz w:val="28"/>
          <w:szCs w:val="28"/>
          <w:lang w:val="uk-UA"/>
        </w:rPr>
        <w:t>яких на попередньому захисті і розгляді завідувачем випускової кафедри були оцінені позитивно, допускаються деканом до захисту на засіданні ЕК.</w:t>
      </w:r>
    </w:p>
    <w:p w:rsidR="002E7799" w:rsidRPr="00420832" w:rsidRDefault="002E7799">
      <w:pPr>
        <w:pStyle w:val="a6"/>
        <w:spacing w:after="0" w:line="200" w:lineRule="atLeast"/>
        <w:ind w:firstLine="709"/>
        <w:jc w:val="both"/>
        <w:rPr>
          <w:sz w:val="28"/>
          <w:szCs w:val="28"/>
          <w:lang w:val="uk-UA"/>
        </w:rPr>
      </w:pPr>
      <w:r w:rsidRPr="00420832">
        <w:rPr>
          <w:sz w:val="28"/>
          <w:szCs w:val="28"/>
        </w:rPr>
        <w:t>Подана до захисту робота повинна мати на титульній сторінці підписи студента, наукового керівника, візу гаранта освітньої програми.</w:t>
      </w:r>
    </w:p>
    <w:p w:rsidR="002E7799" w:rsidRPr="00420832" w:rsidRDefault="002E7799">
      <w:pPr>
        <w:pStyle w:val="ab"/>
        <w:spacing w:before="0" w:after="0" w:line="200" w:lineRule="atLeast"/>
        <w:ind w:firstLine="720"/>
        <w:jc w:val="both"/>
        <w:rPr>
          <w:rFonts w:ascii="Times New Roman" w:hAnsi="Times New Roman" w:cs="Times New Roman"/>
          <w:color w:val="auto"/>
          <w:sz w:val="28"/>
          <w:szCs w:val="28"/>
          <w:lang w:val="uk-UA"/>
        </w:rPr>
      </w:pPr>
      <w:r w:rsidRPr="00420832">
        <w:rPr>
          <w:rFonts w:ascii="Times New Roman" w:hAnsi="Times New Roman" w:cs="Times New Roman"/>
          <w:color w:val="auto"/>
          <w:sz w:val="28"/>
          <w:szCs w:val="28"/>
          <w:lang w:val="uk-UA"/>
        </w:rPr>
        <w:t>Захист випускної кваліфікаційної роботи відбувається прилюдно та здійснюється ЕК, до складу якої можуть включатися представники роботодавців та їх об’єднань, відповідно до «Положення про екзаменаційну комісію з атестації здобувачів вищої освіти у КНТЕУ».</w:t>
      </w:r>
    </w:p>
    <w:p w:rsidR="002E7799" w:rsidRPr="00420832" w:rsidRDefault="002E7799">
      <w:pPr>
        <w:pStyle w:val="ab"/>
        <w:spacing w:before="0" w:after="0" w:line="200" w:lineRule="atLeast"/>
        <w:ind w:firstLine="720"/>
        <w:jc w:val="both"/>
        <w:rPr>
          <w:rFonts w:ascii="Times New Roman" w:hAnsi="Times New Roman" w:cs="Times New Roman"/>
          <w:sz w:val="28"/>
          <w:szCs w:val="28"/>
          <w:lang w:val="uk-UA"/>
        </w:rPr>
      </w:pPr>
      <w:r w:rsidRPr="00420832">
        <w:rPr>
          <w:rFonts w:ascii="Times New Roman" w:hAnsi="Times New Roman" w:cs="Times New Roman"/>
          <w:color w:val="auto"/>
          <w:sz w:val="28"/>
          <w:szCs w:val="28"/>
          <w:lang w:val="uk-UA"/>
        </w:rPr>
        <w:t>Студент</w:t>
      </w:r>
      <w:r w:rsidRPr="00420832">
        <w:rPr>
          <w:rFonts w:ascii="Times New Roman" w:hAnsi="Times New Roman" w:cs="Times New Roman"/>
          <w:color w:val="000000"/>
          <w:sz w:val="28"/>
          <w:szCs w:val="28"/>
          <w:lang w:val="uk-UA"/>
        </w:rPr>
        <w:t xml:space="preserve"> </w:t>
      </w:r>
      <w:r w:rsidRPr="00420832">
        <w:rPr>
          <w:rFonts w:ascii="Times New Roman" w:hAnsi="Times New Roman" w:cs="Times New Roman"/>
          <w:color w:val="auto"/>
          <w:sz w:val="28"/>
          <w:szCs w:val="28"/>
          <w:lang w:val="uk-UA"/>
        </w:rPr>
        <w:t xml:space="preserve">готує виступ на 10–12 хвилин з використанням необхідного ілюстративного матеріалу – наочної ілюстрації відповідних тверджень під час доповіді (таблиць / графіків / схем / рисунків / формул тощо), – зміст та якість якого перевіряє науковий керівник. Кількість примірників ілюстративного матеріалу повинна відповідати кількісному складу комісії. Зразок оформлення титульної сторінки ілюстративного матеріалу наведено у дод. </w:t>
      </w:r>
      <w:r w:rsidR="00C40CD7">
        <w:rPr>
          <w:rFonts w:ascii="Times New Roman" w:hAnsi="Times New Roman" w:cs="Times New Roman"/>
          <w:color w:val="auto"/>
          <w:sz w:val="28"/>
          <w:szCs w:val="28"/>
          <w:lang w:val="uk-UA"/>
        </w:rPr>
        <w:t>З</w:t>
      </w:r>
      <w:r w:rsidRPr="00420832">
        <w:rPr>
          <w:rFonts w:ascii="Times New Roman" w:hAnsi="Times New Roman" w:cs="Times New Roman"/>
          <w:color w:val="auto"/>
          <w:sz w:val="28"/>
          <w:szCs w:val="28"/>
          <w:lang w:val="uk-UA"/>
        </w:rPr>
        <w:t>.</w:t>
      </w:r>
    </w:p>
    <w:p w:rsidR="002E7799" w:rsidRPr="00420832" w:rsidRDefault="002E7799">
      <w:pPr>
        <w:spacing w:line="200" w:lineRule="atLeast"/>
        <w:ind w:firstLine="709"/>
        <w:jc w:val="both"/>
        <w:rPr>
          <w:spacing w:val="-6"/>
          <w:sz w:val="28"/>
          <w:szCs w:val="28"/>
          <w:lang w:val="uk-UA"/>
        </w:rPr>
      </w:pPr>
      <w:r w:rsidRPr="00420832">
        <w:rPr>
          <w:sz w:val="28"/>
          <w:szCs w:val="28"/>
          <w:lang w:val="uk-UA"/>
        </w:rPr>
        <w:t>Захист випускної кваліфікаційної роботи</w:t>
      </w:r>
      <w:r w:rsidRPr="00420832">
        <w:rPr>
          <w:color w:val="993366"/>
          <w:sz w:val="28"/>
          <w:szCs w:val="28"/>
          <w:lang w:val="uk-UA"/>
        </w:rPr>
        <w:t xml:space="preserve"> </w:t>
      </w:r>
      <w:r w:rsidRPr="00420832">
        <w:rPr>
          <w:sz w:val="28"/>
          <w:szCs w:val="28"/>
          <w:lang w:val="uk-UA"/>
        </w:rPr>
        <w:t>може відбуватися як у вищому навчальному закладі, так і на підприємствах, установах і організаціях.</w:t>
      </w:r>
    </w:p>
    <w:p w:rsidR="002E7799" w:rsidRPr="00420832" w:rsidRDefault="002E7799">
      <w:pPr>
        <w:spacing w:line="200" w:lineRule="atLeast"/>
        <w:ind w:firstLine="709"/>
        <w:jc w:val="both"/>
        <w:rPr>
          <w:sz w:val="28"/>
          <w:szCs w:val="28"/>
        </w:rPr>
      </w:pPr>
      <w:r w:rsidRPr="00420832">
        <w:rPr>
          <w:spacing w:val="-6"/>
          <w:sz w:val="28"/>
          <w:szCs w:val="28"/>
          <w:lang w:val="uk-UA"/>
        </w:rPr>
        <w:t xml:space="preserve">Для одержання дозволу на захист роботи іноземною мовою </w:t>
      </w:r>
      <w:r w:rsidRPr="00420832">
        <w:rPr>
          <w:sz w:val="28"/>
          <w:szCs w:val="28"/>
          <w:lang w:val="uk-UA"/>
        </w:rPr>
        <w:t xml:space="preserve">студент подає на ім’я декана факультету заяву із візами завідувача кафедри </w:t>
      </w:r>
      <w:r w:rsidRPr="00420832">
        <w:rPr>
          <w:spacing w:val="-8"/>
          <w:sz w:val="28"/>
          <w:szCs w:val="28"/>
          <w:lang w:val="uk-UA"/>
        </w:rPr>
        <w:t xml:space="preserve">іноземних мов, керівника </w:t>
      </w:r>
      <w:r w:rsidRPr="00420832">
        <w:rPr>
          <w:sz w:val="28"/>
          <w:szCs w:val="28"/>
          <w:lang w:val="uk-UA"/>
        </w:rPr>
        <w:t xml:space="preserve">випускної кваліфікаційної роботи </w:t>
      </w:r>
      <w:r w:rsidRPr="00420832">
        <w:rPr>
          <w:spacing w:val="-8"/>
          <w:sz w:val="28"/>
          <w:szCs w:val="28"/>
          <w:lang w:val="uk-UA"/>
        </w:rPr>
        <w:t xml:space="preserve">та керівника </w:t>
      </w:r>
      <w:r w:rsidRPr="00420832">
        <w:rPr>
          <w:sz w:val="28"/>
          <w:szCs w:val="28"/>
          <w:lang w:val="uk-UA"/>
        </w:rPr>
        <w:t xml:space="preserve">освітньої </w:t>
      </w:r>
      <w:r w:rsidRPr="00420832">
        <w:rPr>
          <w:spacing w:val="-4"/>
          <w:sz w:val="28"/>
          <w:szCs w:val="28"/>
          <w:lang w:val="uk-UA"/>
        </w:rPr>
        <w:t xml:space="preserve">програми. </w:t>
      </w:r>
      <w:r w:rsidRPr="00420832">
        <w:rPr>
          <w:spacing w:val="-4"/>
          <w:sz w:val="28"/>
          <w:szCs w:val="28"/>
        </w:rPr>
        <w:t>До складу ЕК у такому випадку має бути включений викладач або фахівець-практик, який вільно володіє даною іноземною мовою</w:t>
      </w:r>
      <w:r w:rsidRPr="00420832">
        <w:rPr>
          <w:sz w:val="28"/>
          <w:szCs w:val="28"/>
        </w:rPr>
        <w:t>.</w:t>
      </w:r>
    </w:p>
    <w:p w:rsidR="00095DC9" w:rsidRPr="00420832" w:rsidRDefault="00095DC9" w:rsidP="00095DC9">
      <w:pPr>
        <w:spacing w:line="200" w:lineRule="atLeast"/>
        <w:ind w:firstLine="709"/>
        <w:jc w:val="both"/>
        <w:rPr>
          <w:sz w:val="28"/>
          <w:szCs w:val="28"/>
          <w:lang w:val="uk-UA"/>
        </w:rPr>
      </w:pPr>
      <w:r w:rsidRPr="00420832">
        <w:rPr>
          <w:sz w:val="28"/>
          <w:szCs w:val="28"/>
          <w:lang w:val="uk-UA"/>
        </w:rPr>
        <w:t xml:space="preserve">Під час виконання випускної </w:t>
      </w:r>
      <w:r w:rsidR="00F11B53">
        <w:rPr>
          <w:sz w:val="28"/>
          <w:szCs w:val="28"/>
          <w:lang w:val="uk-UA"/>
        </w:rPr>
        <w:t>кваліфікаційної роботи</w:t>
      </w:r>
      <w:r w:rsidRPr="00420832">
        <w:rPr>
          <w:sz w:val="28"/>
          <w:szCs w:val="28"/>
          <w:lang w:val="uk-UA"/>
        </w:rPr>
        <w:t xml:space="preserve"> студент демонструє: вміння логічно та аргументовано викладати матеріал, коректно вико</w:t>
      </w:r>
      <w:r w:rsidRPr="00420832">
        <w:rPr>
          <w:sz w:val="28"/>
          <w:szCs w:val="28"/>
          <w:lang w:val="uk-UA"/>
        </w:rPr>
        <w:softHyphen/>
        <w:t>ристовувати аналітичні, статистичні, математичні та інші методи наукового дос</w:t>
      </w:r>
      <w:r w:rsidRPr="00420832">
        <w:rPr>
          <w:sz w:val="28"/>
          <w:szCs w:val="28"/>
          <w:lang w:val="uk-UA"/>
        </w:rPr>
        <w:softHyphen/>
        <w:t>лідження, проводити експерименти; володіння навичками узагальнення, формулювання висновків; вміння працювати з літературними джерелами.</w:t>
      </w:r>
    </w:p>
    <w:p w:rsidR="00095DC9" w:rsidRPr="00420832" w:rsidRDefault="00095DC9" w:rsidP="00095DC9">
      <w:pPr>
        <w:spacing w:line="200" w:lineRule="atLeast"/>
        <w:ind w:firstLine="709"/>
        <w:jc w:val="both"/>
        <w:rPr>
          <w:sz w:val="28"/>
          <w:szCs w:val="28"/>
          <w:lang w:val="uk-UA"/>
        </w:rPr>
      </w:pPr>
      <w:r w:rsidRPr="00420832">
        <w:rPr>
          <w:sz w:val="28"/>
          <w:szCs w:val="28"/>
          <w:lang w:val="uk-UA"/>
        </w:rPr>
        <w:t xml:space="preserve">Критеріями оцінювання випускної </w:t>
      </w:r>
      <w:r w:rsidR="00F11B53">
        <w:rPr>
          <w:sz w:val="28"/>
          <w:szCs w:val="28"/>
          <w:lang w:val="uk-UA"/>
        </w:rPr>
        <w:t>кваліфікаційної роботи</w:t>
      </w:r>
      <w:r w:rsidRPr="00420832">
        <w:rPr>
          <w:sz w:val="28"/>
          <w:szCs w:val="28"/>
          <w:lang w:val="uk-UA"/>
        </w:rPr>
        <w:t> є:</w:t>
      </w:r>
    </w:p>
    <w:p w:rsidR="00095DC9" w:rsidRPr="00420832" w:rsidRDefault="00310D56" w:rsidP="00095DC9">
      <w:pPr>
        <w:tabs>
          <w:tab w:val="num" w:pos="540"/>
        </w:tabs>
        <w:spacing w:line="200" w:lineRule="atLeast"/>
        <w:ind w:firstLine="709"/>
        <w:jc w:val="both"/>
        <w:rPr>
          <w:sz w:val="28"/>
          <w:szCs w:val="28"/>
          <w:lang w:val="uk-UA"/>
        </w:rPr>
      </w:pPr>
      <w:r w:rsidRPr="00420832">
        <w:rPr>
          <w:sz w:val="28"/>
          <w:szCs w:val="28"/>
          <w:lang w:val="uk-UA"/>
        </w:rPr>
        <w:t xml:space="preserve">- </w:t>
      </w:r>
      <w:r w:rsidR="00095DC9" w:rsidRPr="00420832">
        <w:rPr>
          <w:sz w:val="28"/>
          <w:szCs w:val="28"/>
          <w:lang w:val="uk-UA"/>
        </w:rPr>
        <w:t>чіткість, повнота та послідовність розкриття кожного питання плану і теми роботи в цілому;</w:t>
      </w:r>
    </w:p>
    <w:p w:rsidR="00095DC9" w:rsidRPr="00420832" w:rsidRDefault="00310D56" w:rsidP="00095DC9">
      <w:pPr>
        <w:tabs>
          <w:tab w:val="num" w:pos="540"/>
        </w:tabs>
        <w:spacing w:line="200" w:lineRule="atLeast"/>
        <w:ind w:firstLine="709"/>
        <w:jc w:val="both"/>
        <w:rPr>
          <w:sz w:val="28"/>
          <w:szCs w:val="28"/>
          <w:lang w:val="uk-UA"/>
        </w:rPr>
      </w:pPr>
      <w:r w:rsidRPr="00420832">
        <w:rPr>
          <w:sz w:val="28"/>
          <w:szCs w:val="28"/>
          <w:lang w:val="uk-UA"/>
        </w:rPr>
        <w:t xml:space="preserve">- </w:t>
      </w:r>
      <w:r w:rsidR="00095DC9" w:rsidRPr="00420832">
        <w:rPr>
          <w:sz w:val="28"/>
          <w:szCs w:val="28"/>
          <w:lang w:val="uk-UA"/>
        </w:rPr>
        <w:t xml:space="preserve">рівень розв’язання сформульованих завдань і досягнення поставленої мети дослідження;  </w:t>
      </w:r>
    </w:p>
    <w:p w:rsidR="00095DC9" w:rsidRPr="00420832" w:rsidRDefault="00310D56" w:rsidP="00095DC9">
      <w:pPr>
        <w:tabs>
          <w:tab w:val="num" w:pos="540"/>
        </w:tabs>
        <w:spacing w:line="200" w:lineRule="atLeast"/>
        <w:ind w:firstLine="709"/>
        <w:jc w:val="both"/>
        <w:rPr>
          <w:sz w:val="28"/>
          <w:szCs w:val="28"/>
          <w:lang w:val="uk-UA"/>
        </w:rPr>
      </w:pPr>
      <w:r w:rsidRPr="00420832">
        <w:rPr>
          <w:sz w:val="28"/>
          <w:szCs w:val="28"/>
          <w:lang w:val="uk-UA"/>
        </w:rPr>
        <w:t xml:space="preserve">- </w:t>
      </w:r>
      <w:r w:rsidR="00095DC9" w:rsidRPr="00420832">
        <w:rPr>
          <w:sz w:val="28"/>
          <w:szCs w:val="28"/>
          <w:lang w:val="uk-UA"/>
        </w:rPr>
        <w:t>рівень наукового обґрунтування результатів проведеного дослідження;</w:t>
      </w:r>
    </w:p>
    <w:p w:rsidR="00095DC9" w:rsidRPr="00420832" w:rsidRDefault="00310D56" w:rsidP="00095DC9">
      <w:pPr>
        <w:tabs>
          <w:tab w:val="num" w:pos="540"/>
        </w:tabs>
        <w:spacing w:line="200" w:lineRule="atLeast"/>
        <w:ind w:firstLine="709"/>
        <w:jc w:val="both"/>
        <w:rPr>
          <w:sz w:val="28"/>
          <w:szCs w:val="28"/>
          <w:lang w:val="uk-UA"/>
        </w:rPr>
      </w:pPr>
      <w:r w:rsidRPr="00420832">
        <w:rPr>
          <w:sz w:val="28"/>
          <w:szCs w:val="28"/>
          <w:lang w:val="uk-UA"/>
        </w:rPr>
        <w:t xml:space="preserve">- </w:t>
      </w:r>
      <w:r w:rsidR="00095DC9" w:rsidRPr="00420832">
        <w:rPr>
          <w:sz w:val="28"/>
          <w:szCs w:val="28"/>
          <w:lang w:val="uk-UA"/>
        </w:rPr>
        <w:t>ступінь самостійності проведення дослідження та наявність власних міркувань, узагальнень, висновків, результатів;</w:t>
      </w:r>
    </w:p>
    <w:p w:rsidR="00095DC9" w:rsidRPr="00420832" w:rsidRDefault="00310D56" w:rsidP="00095DC9">
      <w:pPr>
        <w:tabs>
          <w:tab w:val="num" w:pos="540"/>
        </w:tabs>
        <w:spacing w:line="200" w:lineRule="atLeast"/>
        <w:ind w:firstLine="709"/>
        <w:jc w:val="both"/>
        <w:rPr>
          <w:sz w:val="28"/>
          <w:szCs w:val="28"/>
          <w:lang w:val="uk-UA"/>
        </w:rPr>
      </w:pPr>
      <w:r w:rsidRPr="00420832">
        <w:rPr>
          <w:sz w:val="28"/>
          <w:szCs w:val="28"/>
          <w:lang w:val="uk-UA"/>
        </w:rPr>
        <w:t xml:space="preserve">- </w:t>
      </w:r>
      <w:r w:rsidR="00095DC9" w:rsidRPr="00420832">
        <w:rPr>
          <w:sz w:val="28"/>
          <w:szCs w:val="28"/>
          <w:lang w:val="uk-UA"/>
        </w:rPr>
        <w:t>широта та доцільність застосування методичного апарату дослідження;</w:t>
      </w:r>
    </w:p>
    <w:p w:rsidR="00095DC9" w:rsidRPr="00420832" w:rsidRDefault="00310D56" w:rsidP="00095DC9">
      <w:pPr>
        <w:tabs>
          <w:tab w:val="num" w:pos="540"/>
        </w:tabs>
        <w:spacing w:line="200" w:lineRule="atLeast"/>
        <w:ind w:firstLine="709"/>
        <w:jc w:val="both"/>
        <w:rPr>
          <w:sz w:val="28"/>
          <w:szCs w:val="28"/>
          <w:lang w:val="uk-UA"/>
        </w:rPr>
      </w:pPr>
      <w:r w:rsidRPr="00420832">
        <w:rPr>
          <w:sz w:val="28"/>
          <w:szCs w:val="28"/>
          <w:lang w:val="uk-UA"/>
        </w:rPr>
        <w:t xml:space="preserve">- </w:t>
      </w:r>
      <w:r w:rsidR="00095DC9" w:rsidRPr="00420832">
        <w:rPr>
          <w:sz w:val="28"/>
          <w:szCs w:val="28"/>
          <w:lang w:val="uk-UA"/>
        </w:rPr>
        <w:t>науковість стилю викладення;</w:t>
      </w:r>
    </w:p>
    <w:p w:rsidR="00095DC9" w:rsidRPr="00420832" w:rsidRDefault="00310D56" w:rsidP="00095DC9">
      <w:pPr>
        <w:tabs>
          <w:tab w:val="num" w:pos="540"/>
        </w:tabs>
        <w:spacing w:line="200" w:lineRule="atLeast"/>
        <w:ind w:firstLine="709"/>
        <w:jc w:val="both"/>
        <w:rPr>
          <w:sz w:val="28"/>
          <w:szCs w:val="28"/>
          <w:lang w:val="uk-UA"/>
        </w:rPr>
      </w:pPr>
      <w:r w:rsidRPr="00420832">
        <w:rPr>
          <w:sz w:val="28"/>
          <w:szCs w:val="28"/>
          <w:lang w:val="uk-UA"/>
        </w:rPr>
        <w:t xml:space="preserve">- </w:t>
      </w:r>
      <w:r w:rsidR="00095DC9" w:rsidRPr="00420832">
        <w:rPr>
          <w:sz w:val="28"/>
          <w:szCs w:val="28"/>
          <w:lang w:val="uk-UA"/>
        </w:rPr>
        <w:t>відсутність орфографічних і синтаксичних помилок, а також рівень грамотності викладення матеріалів дослідження;</w:t>
      </w:r>
    </w:p>
    <w:p w:rsidR="00095DC9" w:rsidRPr="00420832" w:rsidRDefault="00310D56" w:rsidP="00095DC9">
      <w:pPr>
        <w:tabs>
          <w:tab w:val="num" w:pos="540"/>
        </w:tabs>
        <w:spacing w:line="200" w:lineRule="atLeast"/>
        <w:ind w:firstLine="709"/>
        <w:jc w:val="both"/>
        <w:rPr>
          <w:sz w:val="28"/>
          <w:szCs w:val="28"/>
          <w:lang w:val="uk-UA"/>
        </w:rPr>
      </w:pPr>
      <w:r w:rsidRPr="00420832">
        <w:rPr>
          <w:sz w:val="28"/>
          <w:szCs w:val="28"/>
          <w:lang w:val="uk-UA"/>
        </w:rPr>
        <w:t xml:space="preserve">- </w:t>
      </w:r>
      <w:r w:rsidR="00095DC9" w:rsidRPr="00420832">
        <w:rPr>
          <w:sz w:val="28"/>
          <w:szCs w:val="28"/>
          <w:lang w:val="uk-UA"/>
        </w:rPr>
        <w:t>правильне оформлення роботи відповідно до державних стандартів.</w:t>
      </w:r>
    </w:p>
    <w:p w:rsidR="00095DC9" w:rsidRPr="00420832" w:rsidRDefault="00095DC9" w:rsidP="000B0278">
      <w:pPr>
        <w:spacing w:line="200" w:lineRule="atLeast"/>
        <w:ind w:firstLine="708"/>
        <w:jc w:val="both"/>
        <w:rPr>
          <w:sz w:val="28"/>
          <w:szCs w:val="28"/>
          <w:lang w:val="uk-UA"/>
        </w:rPr>
      </w:pPr>
      <w:r w:rsidRPr="00420832">
        <w:rPr>
          <w:sz w:val="28"/>
          <w:szCs w:val="28"/>
          <w:lang w:val="uk-UA"/>
        </w:rPr>
        <w:t>Випускна кваліфікаційна робо</w:t>
      </w:r>
      <w:r w:rsidR="00207FC9" w:rsidRPr="00420832">
        <w:rPr>
          <w:sz w:val="28"/>
          <w:szCs w:val="28"/>
          <w:lang w:val="uk-UA"/>
        </w:rPr>
        <w:t>та</w:t>
      </w:r>
      <w:r w:rsidRPr="00420832">
        <w:rPr>
          <w:sz w:val="28"/>
          <w:szCs w:val="28"/>
          <w:lang w:val="uk-UA"/>
        </w:rPr>
        <w:t>, яка має невідповідності у в формулюванні теми, назві підприємства (організації), за матеріалами якого виконано дослідження, не відповідає вимогам щодо змісту та оформлення, дотримання затвердженого плану, н</w:t>
      </w:r>
      <w:r w:rsidR="00207FC9" w:rsidRPr="00420832">
        <w:rPr>
          <w:sz w:val="28"/>
          <w:szCs w:val="28"/>
          <w:lang w:val="uk-UA"/>
        </w:rPr>
        <w:t>е містить матеріалів досліджень з товарознавства та комерційної логістики,</w:t>
      </w:r>
      <w:r w:rsidRPr="00420832">
        <w:rPr>
          <w:sz w:val="28"/>
          <w:szCs w:val="28"/>
          <w:lang w:val="uk-UA"/>
        </w:rPr>
        <w:t xml:space="preserve"> реального підприємства / організації за обраною темою і обґрунтованих пропозицій, виконана з порушенням затвердженого графіку </w:t>
      </w:r>
      <w:r w:rsidRPr="00420832">
        <w:rPr>
          <w:bCs/>
          <w:sz w:val="28"/>
          <w:szCs w:val="28"/>
          <w:lang w:val="uk-UA"/>
        </w:rPr>
        <w:t xml:space="preserve">підготовки випускної </w:t>
      </w:r>
      <w:r w:rsidR="00207FC9" w:rsidRPr="00420832">
        <w:rPr>
          <w:bCs/>
          <w:sz w:val="28"/>
          <w:szCs w:val="28"/>
          <w:lang w:val="uk-UA"/>
        </w:rPr>
        <w:t>кваліфікаційної роботи</w:t>
      </w:r>
      <w:r w:rsidRPr="00420832">
        <w:rPr>
          <w:sz w:val="28"/>
          <w:szCs w:val="28"/>
          <w:lang w:val="uk-UA"/>
        </w:rPr>
        <w:t xml:space="preserve">, а також не має відгуку наукового керівника, зовнішньої рецензії та відгуку з підприємства (за наявності), до захисту не допускається, і за поданням витягу з протоколу засідання випускової кафедри, студент відраховується з КНТЕУ (відповідно до Правил внутрішнього розпорядку та «Положення про організацію освітнього процесу студентів»).  </w:t>
      </w:r>
    </w:p>
    <w:p w:rsidR="00095DC9" w:rsidRPr="00420832" w:rsidRDefault="00095DC9" w:rsidP="00095DC9">
      <w:pPr>
        <w:spacing w:line="200" w:lineRule="atLeast"/>
        <w:ind w:firstLine="709"/>
        <w:jc w:val="both"/>
        <w:rPr>
          <w:sz w:val="28"/>
          <w:szCs w:val="28"/>
          <w:lang w:val="uk-UA"/>
        </w:rPr>
      </w:pPr>
      <w:r w:rsidRPr="00420832">
        <w:rPr>
          <w:sz w:val="28"/>
          <w:szCs w:val="28"/>
          <w:lang w:val="uk-UA"/>
        </w:rPr>
        <w:t>ЕК оцінює рівень якості презентації основних результатів досліджень та відповідей на запитання під час захисту випускної кваліфікаційної роботи (проекту) – уміння стисло і чітко викласти результати дослідження, аргументовано відповісти на поставлені запитання, якісно презентувати результати дослідження.</w:t>
      </w:r>
    </w:p>
    <w:p w:rsidR="00095DC9" w:rsidRPr="00420832" w:rsidRDefault="00095DC9" w:rsidP="00095DC9">
      <w:pPr>
        <w:spacing w:line="200" w:lineRule="atLeast"/>
        <w:ind w:firstLine="709"/>
        <w:jc w:val="both"/>
        <w:rPr>
          <w:sz w:val="28"/>
          <w:szCs w:val="28"/>
          <w:lang w:val="uk-UA"/>
        </w:rPr>
      </w:pPr>
      <w:r w:rsidRPr="00420832">
        <w:rPr>
          <w:sz w:val="28"/>
          <w:szCs w:val="28"/>
          <w:lang w:val="uk-UA"/>
        </w:rPr>
        <w:t xml:space="preserve">При оцінюванні випускної </w:t>
      </w:r>
      <w:r w:rsidR="00F11B53">
        <w:rPr>
          <w:sz w:val="28"/>
          <w:szCs w:val="28"/>
          <w:lang w:val="uk-UA"/>
        </w:rPr>
        <w:t>кваліфікаційної роботи</w:t>
      </w:r>
      <w:r w:rsidRPr="00420832">
        <w:rPr>
          <w:sz w:val="28"/>
          <w:szCs w:val="28"/>
          <w:lang w:val="uk-UA"/>
        </w:rPr>
        <w:t xml:space="preserve"> ЕК враховує не лише якість самого наукового дослідження, його наукову новизну, практичну значущість, вміння захистити сформульовані положення та висновки, але і його оформлення відповідно до встановлених вимог.</w:t>
      </w:r>
    </w:p>
    <w:p w:rsidR="00095DC9" w:rsidRPr="00420832" w:rsidRDefault="00095DC9" w:rsidP="00095DC9">
      <w:pPr>
        <w:spacing w:line="200" w:lineRule="atLeast"/>
        <w:ind w:firstLine="709"/>
        <w:jc w:val="both"/>
        <w:rPr>
          <w:sz w:val="28"/>
          <w:szCs w:val="28"/>
          <w:lang w:val="uk-UA"/>
        </w:rPr>
      </w:pPr>
      <w:r w:rsidRPr="00420832">
        <w:rPr>
          <w:sz w:val="28"/>
          <w:szCs w:val="28"/>
          <w:lang w:val="uk-UA"/>
        </w:rPr>
        <w:t>Результати захисту випускних к</w:t>
      </w:r>
      <w:r w:rsidR="00F11B53">
        <w:rPr>
          <w:sz w:val="28"/>
          <w:szCs w:val="28"/>
          <w:lang w:val="uk-UA"/>
        </w:rPr>
        <w:t xml:space="preserve">валіфікаційних робіт </w:t>
      </w:r>
      <w:r w:rsidRPr="00420832">
        <w:rPr>
          <w:sz w:val="28"/>
          <w:szCs w:val="28"/>
          <w:lang w:val="uk-UA"/>
        </w:rPr>
        <w:t>оцінюються за 100-баловою шкалою КНТЕУ, яка відповідно переводиться в шкалу ЄКТС.</w:t>
      </w:r>
    </w:p>
    <w:p w:rsidR="00095DC9" w:rsidRPr="00420832" w:rsidRDefault="00095DC9" w:rsidP="00095DC9">
      <w:pPr>
        <w:spacing w:line="200" w:lineRule="atLeast"/>
        <w:ind w:firstLine="709"/>
        <w:jc w:val="both"/>
        <w:rPr>
          <w:sz w:val="28"/>
          <w:szCs w:val="28"/>
          <w:lang w:val="uk-UA"/>
        </w:rPr>
      </w:pPr>
      <w:r w:rsidRPr="00420832">
        <w:rPr>
          <w:sz w:val="28"/>
          <w:szCs w:val="28"/>
          <w:lang w:val="uk-UA"/>
        </w:rPr>
        <w:t>Випускн</w:t>
      </w:r>
      <w:r w:rsidR="00F11B53">
        <w:rPr>
          <w:sz w:val="28"/>
          <w:szCs w:val="28"/>
          <w:lang w:val="uk-UA"/>
        </w:rPr>
        <w:t>а кваліфікаційна робота</w:t>
      </w:r>
      <w:r w:rsidRPr="00420832">
        <w:rPr>
          <w:sz w:val="28"/>
          <w:szCs w:val="28"/>
          <w:lang w:val="uk-UA"/>
        </w:rPr>
        <w:t>, в якій, крім виконання основних вимог, зроблено власний критичний аналіз різних літературних джерел, представлено результати власних досліджень з використанням  економіко-математичних методів, побудовано формалізовану модель проблеми, розрахунки і на їх основі – аргумен</w:t>
      </w:r>
      <w:r w:rsidRPr="00420832">
        <w:rPr>
          <w:sz w:val="28"/>
          <w:szCs w:val="28"/>
          <w:lang w:val="uk-UA"/>
        </w:rPr>
        <w:softHyphen/>
        <w:t>товано висновки та обґрунтовано пропозиції, а при її захисті студент показує глибокі знання з питань теми, оперує даними дослідження, вносить пропозиції по темі дослідження, під час доповіді вміло використовує презентацію, впевнено і докладно відповідає на поставлені запитання, може бути оцінена на 90-100 балів.</w:t>
      </w:r>
    </w:p>
    <w:p w:rsidR="00095DC9" w:rsidRPr="00420832" w:rsidRDefault="00095DC9" w:rsidP="00095DC9">
      <w:pPr>
        <w:spacing w:line="200" w:lineRule="atLeast"/>
        <w:ind w:firstLine="709"/>
        <w:jc w:val="both"/>
        <w:rPr>
          <w:sz w:val="28"/>
          <w:szCs w:val="28"/>
          <w:lang w:val="uk-UA"/>
        </w:rPr>
      </w:pPr>
      <w:r w:rsidRPr="00420832">
        <w:rPr>
          <w:sz w:val="28"/>
          <w:szCs w:val="28"/>
          <w:lang w:val="uk-UA"/>
        </w:rPr>
        <w:t>Випускн</w:t>
      </w:r>
      <w:r w:rsidR="00F11B53">
        <w:rPr>
          <w:sz w:val="28"/>
          <w:szCs w:val="28"/>
          <w:lang w:val="uk-UA"/>
        </w:rPr>
        <w:t>а кваліфікаційна робота</w:t>
      </w:r>
      <w:r w:rsidRPr="00420832">
        <w:rPr>
          <w:sz w:val="28"/>
          <w:szCs w:val="28"/>
          <w:lang w:val="uk-UA"/>
        </w:rPr>
        <w:t xml:space="preserve">, яка носить дослідницький характер, оформлена за вимогами, які пред’являються до випускних </w:t>
      </w:r>
      <w:r w:rsidR="00F11B53">
        <w:rPr>
          <w:sz w:val="28"/>
          <w:szCs w:val="28"/>
          <w:lang w:val="uk-UA"/>
        </w:rPr>
        <w:t>кваліфікаційних робіт</w:t>
      </w:r>
      <w:r w:rsidRPr="00420832">
        <w:rPr>
          <w:sz w:val="28"/>
          <w:szCs w:val="28"/>
          <w:lang w:val="uk-UA"/>
        </w:rPr>
        <w:t xml:space="preserve">, матеріал викладено логічно і послідовно з відповідними висновками, має незначні мовні погрішності, а при її захисті студент показує знання з питань теми, оперує даними дослідження, під час доповіді вміло використовує презентацію, без особливих труднощів відповідає на поставлені запитання, може бути оцінена на 82-89 балів. </w:t>
      </w:r>
    </w:p>
    <w:p w:rsidR="00095DC9" w:rsidRPr="00420832" w:rsidRDefault="00095DC9" w:rsidP="00095DC9">
      <w:pPr>
        <w:spacing w:line="200" w:lineRule="atLeast"/>
        <w:ind w:firstLine="709"/>
        <w:jc w:val="both"/>
        <w:rPr>
          <w:sz w:val="28"/>
          <w:szCs w:val="28"/>
          <w:lang w:val="uk-UA"/>
        </w:rPr>
      </w:pPr>
      <w:r w:rsidRPr="00420832">
        <w:rPr>
          <w:sz w:val="28"/>
          <w:szCs w:val="28"/>
          <w:lang w:val="uk-UA"/>
        </w:rPr>
        <w:t>Випускна кваліфікаційна ро</w:t>
      </w:r>
      <w:r w:rsidR="00F11B53">
        <w:rPr>
          <w:sz w:val="28"/>
          <w:szCs w:val="28"/>
          <w:lang w:val="uk-UA"/>
        </w:rPr>
        <w:t xml:space="preserve">бота </w:t>
      </w:r>
      <w:r w:rsidRPr="00420832">
        <w:rPr>
          <w:sz w:val="28"/>
          <w:szCs w:val="28"/>
          <w:lang w:val="uk-UA"/>
        </w:rPr>
        <w:t xml:space="preserve">, яка носить дослідницький характер, оформлена за вимогами, які пред’являються до випускних </w:t>
      </w:r>
      <w:r w:rsidR="00F11B53">
        <w:rPr>
          <w:sz w:val="28"/>
          <w:szCs w:val="28"/>
          <w:lang w:val="uk-UA"/>
        </w:rPr>
        <w:t>кваліфікаційних робіт</w:t>
      </w:r>
      <w:r w:rsidRPr="00420832">
        <w:rPr>
          <w:sz w:val="28"/>
          <w:szCs w:val="28"/>
          <w:lang w:val="uk-UA"/>
        </w:rPr>
        <w:t>, матеріал викладено логічно і послідовно з відповідними, але недостатньо аргументованими висновками; у структурі, мові і стилі роботи є лише незначні погрішності, а при її захисті роботи студент показує знання з питань теми, оперує даними дослідження, під час доповіді використовує презентацію, відповідає на поставлені запитання, може бути оцінена на 75-81 балів.</w:t>
      </w:r>
    </w:p>
    <w:p w:rsidR="00095DC9" w:rsidRPr="00420832" w:rsidRDefault="00095DC9" w:rsidP="00095DC9">
      <w:pPr>
        <w:spacing w:line="200" w:lineRule="atLeast"/>
        <w:ind w:firstLine="709"/>
        <w:jc w:val="both"/>
        <w:rPr>
          <w:sz w:val="28"/>
          <w:szCs w:val="28"/>
          <w:lang w:val="uk-UA"/>
        </w:rPr>
      </w:pPr>
      <w:r w:rsidRPr="00420832">
        <w:rPr>
          <w:sz w:val="28"/>
          <w:szCs w:val="28"/>
          <w:lang w:val="uk-UA"/>
        </w:rPr>
        <w:t xml:space="preserve">Випускна </w:t>
      </w:r>
      <w:r w:rsidR="00F11B53">
        <w:rPr>
          <w:sz w:val="28"/>
          <w:szCs w:val="28"/>
          <w:lang w:val="uk-UA"/>
        </w:rPr>
        <w:t>кваліфікаційна робота</w:t>
      </w:r>
      <w:r w:rsidRPr="00420832">
        <w:rPr>
          <w:sz w:val="28"/>
          <w:szCs w:val="28"/>
          <w:lang w:val="uk-UA"/>
        </w:rPr>
        <w:t>, в якій розкрито тему, прореферо</w:t>
      </w:r>
      <w:r w:rsidRPr="00420832">
        <w:rPr>
          <w:sz w:val="28"/>
          <w:szCs w:val="28"/>
          <w:lang w:val="uk-UA"/>
        </w:rPr>
        <w:softHyphen/>
        <w:t>вано необхідні літературні джерела, проаналізовано відповідні інформаційні та статистичні бази даних, проведено експеримент, але яка має поверхневий аналіз та містить значну кількість суттєвих помилок, матеріал викладено непослідовно, сформульо</w:t>
      </w:r>
      <w:r w:rsidRPr="00420832">
        <w:rPr>
          <w:sz w:val="28"/>
          <w:szCs w:val="28"/>
          <w:lang w:val="uk-UA"/>
        </w:rPr>
        <w:softHyphen/>
        <w:t>вано висновки без необхідного їх обґрунтування, а при її захисті студент відтворює значну частину теоретичного матеріалу, виявляє знання і розуміння основних положень роботи за допомогою членів ЕК, може бути оцінена на 69-74 балів.</w:t>
      </w:r>
    </w:p>
    <w:p w:rsidR="00095DC9" w:rsidRPr="00420832" w:rsidRDefault="00095DC9" w:rsidP="007B355E">
      <w:pPr>
        <w:spacing w:line="200" w:lineRule="atLeast"/>
        <w:ind w:firstLine="708"/>
        <w:jc w:val="both"/>
        <w:rPr>
          <w:sz w:val="28"/>
          <w:szCs w:val="28"/>
          <w:lang w:val="uk-UA"/>
        </w:rPr>
      </w:pPr>
      <w:r w:rsidRPr="00420832">
        <w:rPr>
          <w:sz w:val="28"/>
          <w:szCs w:val="28"/>
          <w:lang w:val="uk-UA"/>
        </w:rPr>
        <w:t>Випускн</w:t>
      </w:r>
      <w:r w:rsidR="00F11B53">
        <w:rPr>
          <w:sz w:val="28"/>
          <w:szCs w:val="28"/>
          <w:lang w:val="uk-UA"/>
        </w:rPr>
        <w:t>а кваліфікаційна робота</w:t>
      </w:r>
      <w:r w:rsidRPr="00420832">
        <w:rPr>
          <w:sz w:val="28"/>
          <w:szCs w:val="28"/>
          <w:lang w:val="uk-UA"/>
        </w:rPr>
        <w:t>, яка носить дослідницький характер, оформлена за вимогами, які пред’являються до кваліфікаційних робіт, але має недостатньо критичний аналіз, матеріал викладено непослідовно та необґрунтовано, має значні зауваження  рецензента щодо змісту; основні тези роботи розкриті, але недостатньо обґрунтовані, нечітко сформульовано висновки, пропозиції і рекомендації, а при її захисті  ілюстративний матеріал студент не коментує, виявляє невпевненість, показує слабкі знання питань теми, не дає вичерпні аргументовані відповіді на запитання, може бути оцінена на 60-68 балів.</w:t>
      </w:r>
    </w:p>
    <w:p w:rsidR="00095DC9" w:rsidRPr="00420832" w:rsidRDefault="00095DC9" w:rsidP="00095DC9">
      <w:pPr>
        <w:spacing w:line="200" w:lineRule="atLeast"/>
        <w:ind w:firstLine="709"/>
        <w:jc w:val="both"/>
        <w:rPr>
          <w:sz w:val="28"/>
          <w:szCs w:val="28"/>
          <w:lang w:val="uk-UA"/>
        </w:rPr>
      </w:pPr>
      <w:r w:rsidRPr="00420832">
        <w:rPr>
          <w:sz w:val="28"/>
          <w:szCs w:val="28"/>
          <w:lang w:val="uk-UA"/>
        </w:rPr>
        <w:t>Випускн</w:t>
      </w:r>
      <w:r w:rsidR="00F11B53">
        <w:rPr>
          <w:sz w:val="28"/>
          <w:szCs w:val="28"/>
          <w:lang w:val="uk-UA"/>
        </w:rPr>
        <w:t>а кваліфікаційна робота</w:t>
      </w:r>
      <w:r w:rsidRPr="00420832">
        <w:rPr>
          <w:sz w:val="28"/>
          <w:szCs w:val="28"/>
          <w:lang w:val="uk-UA"/>
        </w:rPr>
        <w:t>, яка не носить дослідницького характеру, не має аналізу і не відповідає вимогам, не має висновків або вони носять декларативний характер; у відгуках наукового керівника і рецензента є критичні зауваження, під час захисту студент при відповіді припускається грубих помилок, а також відсутня презентація доповіді, – може бути оцінена на 35-59 балів.</w:t>
      </w:r>
    </w:p>
    <w:p w:rsidR="00095DC9" w:rsidRPr="00420832" w:rsidRDefault="00095DC9" w:rsidP="00095DC9">
      <w:pPr>
        <w:spacing w:line="200" w:lineRule="atLeast"/>
        <w:ind w:firstLine="709"/>
        <w:jc w:val="both"/>
        <w:rPr>
          <w:sz w:val="28"/>
          <w:szCs w:val="28"/>
          <w:lang w:val="uk-UA"/>
        </w:rPr>
      </w:pPr>
      <w:r w:rsidRPr="00420832">
        <w:rPr>
          <w:sz w:val="28"/>
          <w:szCs w:val="28"/>
          <w:lang w:val="uk-UA"/>
        </w:rPr>
        <w:t>Випускн</w:t>
      </w:r>
      <w:r w:rsidR="00F11B53">
        <w:rPr>
          <w:sz w:val="28"/>
          <w:szCs w:val="28"/>
          <w:lang w:val="uk-UA"/>
        </w:rPr>
        <w:t>а кваліфікаційна робота</w:t>
      </w:r>
      <w:r w:rsidRPr="00420832">
        <w:rPr>
          <w:sz w:val="28"/>
          <w:szCs w:val="28"/>
          <w:lang w:val="uk-UA"/>
        </w:rPr>
        <w:t>, яка не носить дослідницького характеру, не має аналізу і не відповідає вимогам, не має висновків або вони носять декларативний характер; у відгуках наукового керівника і рецензента є критичні зауваження, а при її захисті відсутня презентація доповіді, студент не може відповісти на жодне поставлене запитання,  студент не знає теорії – може бути оцінена на 1-34 балів.</w:t>
      </w:r>
    </w:p>
    <w:p w:rsidR="00095DC9" w:rsidRPr="00420832" w:rsidRDefault="00095DC9" w:rsidP="00095DC9">
      <w:pPr>
        <w:spacing w:line="200" w:lineRule="atLeast"/>
        <w:ind w:firstLine="709"/>
        <w:jc w:val="both"/>
        <w:rPr>
          <w:sz w:val="28"/>
          <w:szCs w:val="28"/>
          <w:lang w:val="uk-UA"/>
        </w:rPr>
      </w:pPr>
      <w:r w:rsidRPr="00420832">
        <w:rPr>
          <w:sz w:val="28"/>
          <w:szCs w:val="28"/>
          <w:lang w:val="uk-UA"/>
        </w:rPr>
        <w:t>Рішення щодо підсумкового оцінювання приймається більшістю голосів членів ЕК за результатами захисту з урахуван</w:t>
      </w:r>
      <w:r w:rsidRPr="00420832">
        <w:rPr>
          <w:sz w:val="28"/>
          <w:szCs w:val="28"/>
          <w:lang w:val="uk-UA"/>
        </w:rPr>
        <w:softHyphen/>
        <w:t>ням висновків наукового керівника та рецензентів.</w:t>
      </w:r>
    </w:p>
    <w:p w:rsidR="00095DC9" w:rsidRPr="00420832" w:rsidRDefault="00095DC9" w:rsidP="00095DC9">
      <w:pPr>
        <w:spacing w:line="200" w:lineRule="atLeast"/>
        <w:ind w:firstLine="709"/>
        <w:jc w:val="both"/>
        <w:rPr>
          <w:sz w:val="28"/>
          <w:szCs w:val="28"/>
          <w:lang w:val="uk-UA"/>
        </w:rPr>
      </w:pPr>
      <w:r w:rsidRPr="00420832">
        <w:rPr>
          <w:sz w:val="28"/>
          <w:szCs w:val="28"/>
          <w:lang w:val="uk-UA"/>
        </w:rPr>
        <w:t xml:space="preserve">КНТЕУ на підставі рішення ЕК присуджує особі, яка успішно виконала освітню </w:t>
      </w:r>
      <w:r w:rsidR="007B355E">
        <w:rPr>
          <w:sz w:val="28"/>
          <w:szCs w:val="28"/>
          <w:lang w:val="uk-UA"/>
        </w:rPr>
        <w:t xml:space="preserve">програму підготовки </w:t>
      </w:r>
      <w:r w:rsidRPr="00420832">
        <w:rPr>
          <w:sz w:val="28"/>
          <w:szCs w:val="28"/>
          <w:lang w:val="uk-UA"/>
        </w:rPr>
        <w:t xml:space="preserve">магістра, відповідний ступінь вищої освіти та присвоює кваліфікацію. </w:t>
      </w:r>
    </w:p>
    <w:p w:rsidR="00095DC9" w:rsidRPr="00420832" w:rsidRDefault="00095DC9" w:rsidP="00095DC9">
      <w:pPr>
        <w:spacing w:line="200" w:lineRule="atLeast"/>
        <w:ind w:firstLine="709"/>
        <w:jc w:val="both"/>
        <w:rPr>
          <w:sz w:val="28"/>
          <w:szCs w:val="28"/>
          <w:lang w:val="uk-UA"/>
        </w:rPr>
      </w:pPr>
      <w:r w:rsidRPr="00420832">
        <w:rPr>
          <w:sz w:val="28"/>
          <w:szCs w:val="28"/>
          <w:lang w:val="uk-UA"/>
        </w:rPr>
        <w:t>Студент, який не захистив з поважних причин у встановлений строк випускн</w:t>
      </w:r>
      <w:r w:rsidR="007B355E">
        <w:rPr>
          <w:sz w:val="28"/>
          <w:szCs w:val="28"/>
          <w:lang w:val="uk-UA"/>
        </w:rPr>
        <w:t>у кваліфікаційну роботу</w:t>
      </w:r>
      <w:r w:rsidRPr="00420832">
        <w:rPr>
          <w:sz w:val="28"/>
          <w:szCs w:val="28"/>
          <w:lang w:val="uk-UA"/>
        </w:rPr>
        <w:t xml:space="preserve">, має право на повторну атестацію протягом наступних трьох років під час роботи ЕК за тією ж спеціалізацією. Дата повторного захисту визначається наказом ректора КНТЕУ. </w:t>
      </w:r>
    </w:p>
    <w:p w:rsidR="00095DC9" w:rsidRPr="00420832" w:rsidRDefault="00095DC9" w:rsidP="00095DC9">
      <w:pPr>
        <w:spacing w:line="200" w:lineRule="atLeast"/>
        <w:ind w:firstLine="709"/>
        <w:jc w:val="both"/>
        <w:rPr>
          <w:sz w:val="28"/>
          <w:szCs w:val="28"/>
          <w:lang w:val="uk-UA"/>
        </w:rPr>
      </w:pPr>
      <w:r w:rsidRPr="00420832">
        <w:rPr>
          <w:sz w:val="28"/>
          <w:szCs w:val="28"/>
          <w:lang w:val="uk-UA"/>
        </w:rPr>
        <w:t xml:space="preserve">Якщо захист випускної </w:t>
      </w:r>
      <w:r w:rsidR="00207FC9" w:rsidRPr="00420832">
        <w:rPr>
          <w:sz w:val="28"/>
          <w:szCs w:val="28"/>
          <w:lang w:val="uk-UA"/>
        </w:rPr>
        <w:t>кваліфікаційної роботи</w:t>
      </w:r>
      <w:r w:rsidRPr="00420832">
        <w:rPr>
          <w:sz w:val="28"/>
          <w:szCs w:val="28"/>
          <w:lang w:val="uk-UA"/>
        </w:rPr>
        <w:t xml:space="preserve"> визнається незадовільним, ЕК визначає, чи може студент подавати на повторний захист ту ж роботу з доопрацюванням, чи він повинен підготувати випускну кваліфікаційну роботу за новою темою.</w:t>
      </w:r>
    </w:p>
    <w:p w:rsidR="00095DC9" w:rsidRPr="00420832" w:rsidRDefault="00095DC9" w:rsidP="00095DC9">
      <w:pPr>
        <w:spacing w:line="200" w:lineRule="atLeast"/>
        <w:ind w:firstLine="709"/>
        <w:jc w:val="both"/>
        <w:rPr>
          <w:sz w:val="28"/>
          <w:szCs w:val="28"/>
          <w:lang w:val="uk-UA"/>
        </w:rPr>
      </w:pPr>
      <w:r w:rsidRPr="00420832">
        <w:rPr>
          <w:sz w:val="28"/>
          <w:szCs w:val="28"/>
          <w:lang w:val="uk-UA"/>
        </w:rPr>
        <w:t xml:space="preserve">Захист випускної </w:t>
      </w:r>
      <w:r w:rsidR="00207FC9" w:rsidRPr="00420832">
        <w:rPr>
          <w:sz w:val="28"/>
          <w:szCs w:val="28"/>
          <w:lang w:val="uk-UA"/>
        </w:rPr>
        <w:t>кваліфікаційної роботи</w:t>
      </w:r>
      <w:r w:rsidRPr="00420832">
        <w:rPr>
          <w:sz w:val="28"/>
          <w:szCs w:val="28"/>
          <w:lang w:val="uk-UA"/>
        </w:rPr>
        <w:t xml:space="preserve"> за іншою темою можливий не раніше ніж через рік. </w:t>
      </w:r>
    </w:p>
    <w:p w:rsidR="001412E3" w:rsidRPr="00420832" w:rsidRDefault="001412E3" w:rsidP="00095DC9">
      <w:pPr>
        <w:spacing w:line="200" w:lineRule="atLeast"/>
        <w:ind w:firstLine="709"/>
        <w:jc w:val="both"/>
        <w:rPr>
          <w:sz w:val="28"/>
          <w:szCs w:val="28"/>
          <w:lang w:val="uk-UA"/>
        </w:rPr>
      </w:pPr>
    </w:p>
    <w:p w:rsidR="001412E3" w:rsidRPr="00420832" w:rsidRDefault="001412E3" w:rsidP="00095DC9">
      <w:pPr>
        <w:spacing w:line="200" w:lineRule="atLeast"/>
        <w:ind w:firstLine="709"/>
        <w:jc w:val="both"/>
        <w:rPr>
          <w:sz w:val="28"/>
          <w:szCs w:val="28"/>
          <w:lang w:val="uk-UA"/>
        </w:rPr>
      </w:pPr>
    </w:p>
    <w:p w:rsidR="000B0278" w:rsidRPr="00420832" w:rsidRDefault="000B0278" w:rsidP="000B0278">
      <w:pPr>
        <w:shd w:val="clear" w:color="auto" w:fill="FFFFFF"/>
        <w:spacing w:line="274" w:lineRule="exact"/>
        <w:ind w:left="12"/>
        <w:jc w:val="center"/>
        <w:rPr>
          <w:b/>
          <w:bCs/>
          <w:color w:val="000000"/>
          <w:sz w:val="28"/>
          <w:szCs w:val="28"/>
          <w:lang w:val="uk-UA"/>
        </w:rPr>
      </w:pPr>
      <w:r>
        <w:rPr>
          <w:b/>
          <w:bCs/>
          <w:color w:val="000000"/>
          <w:spacing w:val="-1"/>
          <w:sz w:val="28"/>
          <w:szCs w:val="28"/>
          <w:lang w:val="uk-UA"/>
        </w:rPr>
        <w:t>7. РЕКОМЕНДОВАНА</w:t>
      </w:r>
      <w:r w:rsidRPr="00420832">
        <w:rPr>
          <w:b/>
          <w:bCs/>
          <w:color w:val="000000"/>
          <w:spacing w:val="-1"/>
          <w:sz w:val="28"/>
          <w:szCs w:val="28"/>
          <w:lang w:val="uk-UA"/>
        </w:rPr>
        <w:t xml:space="preserve"> ТЕМАТИКА ВИПУСКНИХ КВАЛІФІКАЦІЙНИХ РОБІТ </w:t>
      </w:r>
    </w:p>
    <w:p w:rsidR="000B0278" w:rsidRPr="00420832" w:rsidRDefault="000B0278" w:rsidP="000B0278">
      <w:pPr>
        <w:shd w:val="clear" w:color="auto" w:fill="FFFFFF"/>
        <w:spacing w:line="200" w:lineRule="atLeast"/>
        <w:ind w:left="1958" w:right="883" w:firstLine="1498"/>
        <w:jc w:val="both"/>
        <w:rPr>
          <w:b/>
          <w:bCs/>
          <w:color w:val="000000"/>
          <w:sz w:val="28"/>
          <w:szCs w:val="28"/>
          <w:lang w:val="uk-UA"/>
        </w:rPr>
      </w:pP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color w:val="000000"/>
          <w:spacing w:val="-1"/>
          <w:sz w:val="28"/>
          <w:szCs w:val="28"/>
        </w:rPr>
        <w:t xml:space="preserve"> </w:t>
      </w:r>
      <w:r w:rsidRPr="00420832">
        <w:rPr>
          <w:sz w:val="28"/>
          <w:szCs w:val="28"/>
        </w:rPr>
        <w:t>Формування якості та організація каналів збуту</w:t>
      </w:r>
      <w:r w:rsidRPr="00420832">
        <w:rPr>
          <w:sz w:val="28"/>
          <w:szCs w:val="28"/>
          <w:lang w:val="uk-UA"/>
        </w:rPr>
        <w:t xml:space="preserve">…. </w:t>
      </w:r>
      <w:r w:rsidRPr="00420832">
        <w:rPr>
          <w:sz w:val="28"/>
          <w:szCs w:val="28"/>
        </w:rPr>
        <w:t xml:space="preserve">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sz w:val="28"/>
          <w:szCs w:val="28"/>
          <w:lang w:val="uk-UA"/>
        </w:rPr>
        <w:t>Споживчі переваги та управління ланцюгами поставок …(</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sz w:val="28"/>
          <w:szCs w:val="28"/>
          <w:lang w:val="uk-UA"/>
        </w:rPr>
        <w:t>Позиціювання та управління каналами збуту …..(</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sz w:val="28"/>
          <w:szCs w:val="28"/>
          <w:lang w:val="uk-UA"/>
        </w:rPr>
        <w:t>Оцінка безпечності (</w:t>
      </w:r>
      <w:r w:rsidRPr="00420832">
        <w:rPr>
          <w:i/>
          <w:sz w:val="28"/>
          <w:szCs w:val="28"/>
          <w:lang w:val="uk-UA"/>
        </w:rPr>
        <w:t>товару</w:t>
      </w:r>
      <w:r w:rsidRPr="00420832">
        <w:rPr>
          <w:sz w:val="28"/>
          <w:szCs w:val="28"/>
          <w:lang w:val="uk-UA"/>
        </w:rPr>
        <w:t>) та організація їх пос</w:t>
      </w:r>
      <w:r w:rsidRPr="00420832">
        <w:rPr>
          <w:sz w:val="28"/>
          <w:szCs w:val="28"/>
        </w:rPr>
        <w:t>тачання</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sz w:val="28"/>
          <w:szCs w:val="28"/>
        </w:rPr>
        <w:t xml:space="preserve">Експертиза якості та організація постачання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color w:val="000000"/>
          <w:sz w:val="28"/>
          <w:szCs w:val="28"/>
        </w:rPr>
        <w:t xml:space="preserve">Формування споживних властивостей та управління збутом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sz w:val="28"/>
          <w:szCs w:val="28"/>
        </w:rPr>
        <w:t xml:space="preserve">Ідентифікація та управління постачанням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sz w:val="28"/>
          <w:szCs w:val="28"/>
        </w:rPr>
        <w:t xml:space="preserve">Конкурентоспроможність та управління ланцюгами поставок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sz w:val="28"/>
          <w:szCs w:val="28"/>
        </w:rPr>
        <w:t xml:space="preserve">Управління асортиментом та організація продажу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sz w:val="28"/>
          <w:szCs w:val="28"/>
        </w:rPr>
        <w:t xml:space="preserve">Прогнозування якості та організація каналів збуту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sz w:val="28"/>
          <w:szCs w:val="28"/>
        </w:rPr>
        <w:t xml:space="preserve">Організація постачання </w:t>
      </w:r>
      <w:r w:rsidRPr="00420832">
        <w:rPr>
          <w:sz w:val="28"/>
          <w:szCs w:val="28"/>
          <w:lang w:val="uk-UA"/>
        </w:rPr>
        <w:t>та з</w:t>
      </w:r>
      <w:r w:rsidRPr="00420832">
        <w:rPr>
          <w:sz w:val="28"/>
          <w:szCs w:val="28"/>
        </w:rPr>
        <w:t xml:space="preserve">береженість та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color w:val="000000"/>
          <w:sz w:val="28"/>
          <w:szCs w:val="28"/>
          <w:lang w:val="uk-UA"/>
        </w:rPr>
        <w:t>Критерії</w:t>
      </w:r>
      <w:r w:rsidRPr="00420832">
        <w:rPr>
          <w:color w:val="000000"/>
          <w:sz w:val="28"/>
          <w:szCs w:val="28"/>
        </w:rPr>
        <w:t xml:space="preserve"> ідентифікації та організація товароруху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uppressAutoHyphens w:val="0"/>
        <w:autoSpaceDE/>
        <w:ind w:left="643"/>
        <w:jc w:val="both"/>
        <w:rPr>
          <w:sz w:val="28"/>
          <w:szCs w:val="28"/>
          <w:lang w:val="uk-UA"/>
        </w:rPr>
      </w:pPr>
      <w:r w:rsidRPr="00420832">
        <w:rPr>
          <w:color w:val="000000"/>
          <w:sz w:val="28"/>
          <w:szCs w:val="28"/>
        </w:rPr>
        <w:t xml:space="preserve">Інформаційний супровід та організація продажу </w:t>
      </w:r>
      <w:r w:rsidRPr="00420832">
        <w:rPr>
          <w:sz w:val="28"/>
          <w:szCs w:val="28"/>
          <w:lang w:val="uk-UA"/>
        </w:rPr>
        <w:t>(</w:t>
      </w:r>
      <w:r w:rsidRPr="00420832">
        <w:rPr>
          <w:i/>
          <w:sz w:val="28"/>
          <w:szCs w:val="28"/>
          <w:lang w:val="uk-UA"/>
        </w:rPr>
        <w:t>товару</w:t>
      </w:r>
      <w:r w:rsidRPr="00420832">
        <w:rPr>
          <w:sz w:val="28"/>
          <w:szCs w:val="28"/>
          <w:lang w:val="uk-UA"/>
        </w:rPr>
        <w:t>)</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sz w:val="28"/>
          <w:szCs w:val="28"/>
          <w:lang w:val="uk-UA"/>
        </w:rPr>
        <w:t xml:space="preserve">Контроль якості та </w:t>
      </w:r>
      <w:r w:rsidRPr="00420832">
        <w:rPr>
          <w:color w:val="000000"/>
          <w:sz w:val="28"/>
          <w:szCs w:val="28"/>
        </w:rPr>
        <w:t>та організація продажу</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sz w:val="28"/>
          <w:szCs w:val="28"/>
          <w:lang w:val="uk-UA"/>
        </w:rPr>
        <w:t>Управління якістю на підприємстві торгівлі</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color w:val="000000"/>
          <w:spacing w:val="-1"/>
          <w:sz w:val="28"/>
          <w:szCs w:val="28"/>
          <w:lang w:val="uk-UA"/>
        </w:rPr>
        <w:t>Управління якістю на виробничому підприємстві</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color w:val="000000"/>
          <w:spacing w:val="-1"/>
          <w:sz w:val="28"/>
          <w:szCs w:val="28"/>
        </w:rPr>
        <w:t xml:space="preserve"> </w:t>
      </w:r>
      <w:r w:rsidRPr="00420832">
        <w:rPr>
          <w:color w:val="000000"/>
          <w:spacing w:val="-1"/>
          <w:sz w:val="28"/>
          <w:szCs w:val="28"/>
          <w:lang w:val="uk-UA"/>
        </w:rPr>
        <w:t>Управління постачанням товарів у роздрібну торговельну мережу.</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color w:val="000000"/>
          <w:spacing w:val="-1"/>
          <w:sz w:val="28"/>
          <w:szCs w:val="28"/>
        </w:rPr>
        <w:t xml:space="preserve"> </w:t>
      </w:r>
      <w:r w:rsidRPr="00420832">
        <w:rPr>
          <w:color w:val="000000"/>
          <w:spacing w:val="-1"/>
          <w:sz w:val="28"/>
          <w:szCs w:val="28"/>
          <w:lang w:val="uk-UA"/>
        </w:rPr>
        <w:t xml:space="preserve">Управління інтегрованим ланцюгом постачання товарів у роздрібну торговельну </w:t>
      </w:r>
      <w:r w:rsidRPr="00420832">
        <w:rPr>
          <w:color w:val="000000"/>
          <w:spacing w:val="-5"/>
          <w:sz w:val="28"/>
          <w:szCs w:val="28"/>
          <w:lang w:val="uk-UA"/>
        </w:rPr>
        <w:t>мережу.</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color w:val="000000"/>
          <w:spacing w:val="-1"/>
          <w:sz w:val="28"/>
          <w:szCs w:val="28"/>
        </w:rPr>
        <w:t xml:space="preserve"> </w:t>
      </w:r>
      <w:r w:rsidRPr="00420832">
        <w:rPr>
          <w:color w:val="000000"/>
          <w:spacing w:val="-1"/>
          <w:sz w:val="28"/>
          <w:szCs w:val="28"/>
          <w:lang w:val="uk-UA"/>
        </w:rPr>
        <w:t>Прогнозування якості товарів під час товароруху.</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color w:val="000000"/>
          <w:spacing w:val="-1"/>
          <w:sz w:val="28"/>
          <w:szCs w:val="28"/>
        </w:rPr>
        <w:t xml:space="preserve">  </w:t>
      </w:r>
      <w:r w:rsidRPr="00420832">
        <w:rPr>
          <w:color w:val="000000"/>
          <w:spacing w:val="-1"/>
          <w:sz w:val="28"/>
          <w:szCs w:val="28"/>
          <w:lang w:val="uk-UA"/>
        </w:rPr>
        <w:t>Управління товарним асортиментом підприємства торгівлі.</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color w:val="000000"/>
          <w:spacing w:val="-1"/>
          <w:sz w:val="28"/>
          <w:szCs w:val="28"/>
        </w:rPr>
        <w:t xml:space="preserve"> </w:t>
      </w:r>
      <w:r w:rsidRPr="00420832">
        <w:rPr>
          <w:color w:val="000000"/>
          <w:spacing w:val="-1"/>
          <w:sz w:val="28"/>
          <w:szCs w:val="28"/>
          <w:lang w:val="uk-UA"/>
        </w:rPr>
        <w:t>Формування товарного асортименту підприємства торгівлі.</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color w:val="000000"/>
          <w:spacing w:val="-1"/>
          <w:sz w:val="28"/>
          <w:szCs w:val="28"/>
          <w:lang w:val="uk-UA"/>
        </w:rPr>
        <w:t>Організація продажу товарів підприємством торгівлі.</w:t>
      </w:r>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sz w:val="28"/>
          <w:szCs w:val="28"/>
          <w:lang w:val="uk-UA"/>
        </w:rPr>
        <w:t xml:space="preserve">Управління </w:t>
      </w:r>
      <w:r w:rsidRPr="00420832">
        <w:rPr>
          <w:sz w:val="28"/>
          <w:szCs w:val="28"/>
        </w:rPr>
        <w:t xml:space="preserve">товаропостачанням </w:t>
      </w:r>
      <w:r w:rsidRPr="00420832">
        <w:rPr>
          <w:sz w:val="28"/>
          <w:szCs w:val="28"/>
          <w:lang w:val="uk-UA"/>
        </w:rPr>
        <w:t>на підприємстві торгівлі.</w:t>
      </w:r>
      <w:r w:rsidRPr="00420832">
        <w:rPr>
          <w:sz w:val="28"/>
          <w:szCs w:val="28"/>
        </w:rPr>
        <w:t xml:space="preserve"> </w:t>
      </w:r>
      <w:bookmarkStart w:id="5" w:name="result_box9"/>
      <w:bookmarkEnd w:id="5"/>
    </w:p>
    <w:p w:rsidR="000B0278" w:rsidRPr="00420832" w:rsidRDefault="000B0278" w:rsidP="000B0278">
      <w:pPr>
        <w:widowControl/>
        <w:numPr>
          <w:ilvl w:val="0"/>
          <w:numId w:val="18"/>
        </w:numPr>
        <w:shd w:val="clear" w:color="auto" w:fill="FFFFFF"/>
        <w:suppressAutoHyphens w:val="0"/>
        <w:autoSpaceDE/>
        <w:spacing w:line="200" w:lineRule="atLeast"/>
        <w:ind w:left="643"/>
        <w:jc w:val="both"/>
        <w:rPr>
          <w:color w:val="000000"/>
          <w:spacing w:val="-1"/>
          <w:sz w:val="28"/>
          <w:szCs w:val="28"/>
        </w:rPr>
      </w:pPr>
      <w:r w:rsidRPr="00420832">
        <w:rPr>
          <w:sz w:val="28"/>
          <w:szCs w:val="28"/>
          <w:lang w:val="uk-UA"/>
        </w:rPr>
        <w:t>Управління якістю товарів в Інтернет-магазині.</w:t>
      </w:r>
    </w:p>
    <w:p w:rsidR="001412E3" w:rsidRPr="000B0278" w:rsidRDefault="001412E3" w:rsidP="00095DC9">
      <w:pPr>
        <w:spacing w:line="200" w:lineRule="atLeast"/>
        <w:ind w:firstLine="709"/>
        <w:jc w:val="both"/>
        <w:rPr>
          <w:sz w:val="28"/>
          <w:szCs w:val="28"/>
        </w:rPr>
      </w:pPr>
    </w:p>
    <w:p w:rsidR="001412E3" w:rsidRPr="00420832" w:rsidRDefault="001412E3" w:rsidP="00095DC9">
      <w:pPr>
        <w:spacing w:line="200" w:lineRule="atLeast"/>
        <w:ind w:firstLine="709"/>
        <w:jc w:val="both"/>
        <w:rPr>
          <w:sz w:val="28"/>
          <w:szCs w:val="28"/>
          <w:lang w:val="uk-UA"/>
        </w:rPr>
      </w:pPr>
    </w:p>
    <w:p w:rsidR="001412E3" w:rsidRPr="00420832" w:rsidRDefault="001412E3" w:rsidP="001412E3">
      <w:pPr>
        <w:spacing w:line="200" w:lineRule="atLeast"/>
        <w:ind w:firstLine="709"/>
        <w:jc w:val="right"/>
        <w:rPr>
          <w:i/>
          <w:sz w:val="28"/>
          <w:szCs w:val="28"/>
          <w:lang w:val="uk-UA"/>
        </w:rPr>
      </w:pPr>
      <w:r w:rsidRPr="00420832">
        <w:rPr>
          <w:i/>
          <w:sz w:val="28"/>
          <w:szCs w:val="28"/>
        </w:rPr>
        <w:t xml:space="preserve">Додаток </w:t>
      </w:r>
      <w:r w:rsidRPr="00420832">
        <w:rPr>
          <w:i/>
          <w:sz w:val="28"/>
          <w:szCs w:val="28"/>
          <w:lang w:val="uk-UA"/>
        </w:rPr>
        <w:t>А</w:t>
      </w:r>
    </w:p>
    <w:p w:rsidR="001412E3" w:rsidRPr="00420832" w:rsidRDefault="001412E3" w:rsidP="001412E3">
      <w:pPr>
        <w:spacing w:line="200" w:lineRule="atLeast"/>
        <w:ind w:firstLine="709"/>
        <w:jc w:val="both"/>
        <w:rPr>
          <w:b/>
          <w:sz w:val="28"/>
          <w:szCs w:val="28"/>
        </w:rPr>
      </w:pPr>
      <w:r w:rsidRPr="00420832">
        <w:rPr>
          <w:b/>
          <w:sz w:val="28"/>
          <w:szCs w:val="28"/>
        </w:rPr>
        <w:t>Методичні рекомендації до підготовки статті за результатами наукового дослідження здобувачами освітнього ступеня «магістр»</w:t>
      </w:r>
    </w:p>
    <w:p w:rsidR="001412E3" w:rsidRPr="00420832" w:rsidRDefault="001412E3" w:rsidP="001412E3">
      <w:pPr>
        <w:spacing w:line="200" w:lineRule="atLeast"/>
        <w:ind w:firstLine="709"/>
        <w:jc w:val="both"/>
        <w:rPr>
          <w:sz w:val="28"/>
          <w:szCs w:val="28"/>
        </w:rPr>
      </w:pPr>
    </w:p>
    <w:p w:rsidR="001412E3" w:rsidRPr="00420832" w:rsidRDefault="001412E3" w:rsidP="001412E3">
      <w:pPr>
        <w:spacing w:line="200" w:lineRule="atLeast"/>
        <w:ind w:firstLine="709"/>
        <w:jc w:val="both"/>
        <w:rPr>
          <w:sz w:val="28"/>
          <w:szCs w:val="28"/>
        </w:rPr>
      </w:pPr>
      <w:r w:rsidRPr="00420832">
        <w:rPr>
          <w:sz w:val="28"/>
          <w:szCs w:val="28"/>
        </w:rPr>
        <w:t>Підготовка наукової статті студентами КНТЕУ здійснюється відповідно до наказу КНТЕУ «Про запровадження у навчальний процес підготовки наукових статей студентами, які здобувають освітньо-кваліфікаційний рівень «магістр» від 21 листопада 2007 р. № 3222.</w:t>
      </w:r>
    </w:p>
    <w:p w:rsidR="001412E3" w:rsidRPr="00420832" w:rsidRDefault="001412E3" w:rsidP="001412E3">
      <w:pPr>
        <w:spacing w:line="200" w:lineRule="atLeast"/>
        <w:ind w:firstLine="709"/>
        <w:jc w:val="both"/>
        <w:rPr>
          <w:sz w:val="28"/>
          <w:szCs w:val="28"/>
        </w:rPr>
      </w:pPr>
      <w:r w:rsidRPr="00420832">
        <w:rPr>
          <w:sz w:val="28"/>
          <w:szCs w:val="28"/>
        </w:rPr>
        <w:t>1. Наукова стаття повинна містити виклад проміжних або кінцевих результатів наукового дослідження, висвітлювати конкретне окреме питання за темою випускно</w:t>
      </w:r>
      <w:r w:rsidR="001D175D">
        <w:rPr>
          <w:sz w:val="28"/>
          <w:szCs w:val="28"/>
          <w:lang w:val="uk-UA"/>
        </w:rPr>
        <w:t xml:space="preserve">ї </w:t>
      </w:r>
      <w:r w:rsidRPr="00420832">
        <w:rPr>
          <w:sz w:val="28"/>
          <w:szCs w:val="28"/>
        </w:rPr>
        <w:t>кваліфікаційно</w:t>
      </w:r>
      <w:r w:rsidR="001D175D">
        <w:rPr>
          <w:sz w:val="28"/>
          <w:szCs w:val="28"/>
          <w:lang w:val="uk-UA"/>
        </w:rPr>
        <w:t xml:space="preserve">ї </w:t>
      </w:r>
      <w:r w:rsidR="001D175D">
        <w:rPr>
          <w:sz w:val="28"/>
          <w:szCs w:val="28"/>
        </w:rPr>
        <w:t>роботи</w:t>
      </w:r>
      <w:r w:rsidRPr="00420832">
        <w:rPr>
          <w:sz w:val="28"/>
          <w:szCs w:val="28"/>
        </w:rPr>
        <w:t>.</w:t>
      </w:r>
    </w:p>
    <w:p w:rsidR="001412E3" w:rsidRPr="00420832" w:rsidRDefault="001412E3" w:rsidP="001412E3">
      <w:pPr>
        <w:spacing w:line="200" w:lineRule="atLeast"/>
        <w:ind w:firstLine="709"/>
        <w:jc w:val="both"/>
        <w:rPr>
          <w:sz w:val="28"/>
          <w:szCs w:val="28"/>
        </w:rPr>
      </w:pPr>
      <w:r w:rsidRPr="00420832">
        <w:rPr>
          <w:sz w:val="28"/>
          <w:szCs w:val="28"/>
        </w:rPr>
        <w:t>2. Архітектоніка наукової статті ґрунтується на логічному розкритті наукової проблеми, комплексному розкритті фактів, об'єднанні їх у певну систему.</w:t>
      </w:r>
    </w:p>
    <w:p w:rsidR="001412E3" w:rsidRPr="00420832" w:rsidRDefault="001412E3" w:rsidP="001412E3">
      <w:pPr>
        <w:spacing w:line="200" w:lineRule="atLeast"/>
        <w:ind w:firstLine="709"/>
        <w:jc w:val="both"/>
        <w:rPr>
          <w:sz w:val="28"/>
          <w:szCs w:val="28"/>
        </w:rPr>
      </w:pPr>
      <w:r w:rsidRPr="00420832">
        <w:rPr>
          <w:sz w:val="28"/>
          <w:szCs w:val="28"/>
        </w:rPr>
        <w:t xml:space="preserve">3. Для написання наукової статті необхідно ознайомитись з існуючими матеріалами за даною темою (монографії, статті), що дасть можливість визначити рівень розробки досліджуваної теми в науці. Достовірність результатів, висвітлених у статті, посилюється системним використанням різноманітних джерел інформації: законодавчої та нормативної бази, статистичних даних, відповідних міністерств, вітчизняної та зарубіжної наукової літератури, Інтернет-ресурсів, фінансової та статистичної звітності підприємства галузі. </w:t>
      </w:r>
    </w:p>
    <w:p w:rsidR="001412E3" w:rsidRPr="00420832" w:rsidRDefault="001412E3" w:rsidP="001412E3">
      <w:pPr>
        <w:spacing w:line="200" w:lineRule="atLeast"/>
        <w:ind w:firstLine="709"/>
        <w:jc w:val="both"/>
        <w:rPr>
          <w:sz w:val="28"/>
          <w:szCs w:val="28"/>
        </w:rPr>
      </w:pPr>
      <w:r w:rsidRPr="00420832">
        <w:rPr>
          <w:sz w:val="28"/>
          <w:szCs w:val="28"/>
        </w:rPr>
        <w:t>4. Наукова стаття, як форма апробації результатів випускно</w:t>
      </w:r>
      <w:r w:rsidR="001D175D">
        <w:rPr>
          <w:sz w:val="28"/>
          <w:szCs w:val="28"/>
          <w:lang w:val="uk-UA"/>
        </w:rPr>
        <w:t>ї</w:t>
      </w:r>
      <w:r w:rsidRPr="00420832">
        <w:rPr>
          <w:sz w:val="28"/>
          <w:szCs w:val="28"/>
        </w:rPr>
        <w:t xml:space="preserve"> квалі</w:t>
      </w:r>
      <w:r w:rsidRPr="00420832">
        <w:rPr>
          <w:sz w:val="28"/>
          <w:szCs w:val="28"/>
        </w:rPr>
        <w:softHyphen/>
        <w:t>фі</w:t>
      </w:r>
      <w:r w:rsidRPr="00420832">
        <w:rPr>
          <w:sz w:val="28"/>
          <w:szCs w:val="28"/>
        </w:rPr>
        <w:softHyphen/>
        <w:t>ка</w:t>
      </w:r>
      <w:r w:rsidRPr="00420832">
        <w:rPr>
          <w:sz w:val="28"/>
          <w:szCs w:val="28"/>
        </w:rPr>
        <w:softHyphen/>
        <w:t>ційно</w:t>
      </w:r>
      <w:r w:rsidR="001D175D">
        <w:rPr>
          <w:sz w:val="28"/>
          <w:szCs w:val="28"/>
          <w:lang w:val="uk-UA"/>
        </w:rPr>
        <w:t>ї</w:t>
      </w:r>
      <w:r w:rsidR="001D175D">
        <w:rPr>
          <w:sz w:val="28"/>
          <w:szCs w:val="28"/>
        </w:rPr>
        <w:t xml:space="preserve"> роботи</w:t>
      </w:r>
      <w:r w:rsidRPr="00420832">
        <w:rPr>
          <w:sz w:val="28"/>
          <w:szCs w:val="28"/>
        </w:rPr>
        <w:t>, повинна складатись з таких структурних елементів:</w:t>
      </w:r>
    </w:p>
    <w:p w:rsidR="001412E3" w:rsidRPr="00420832" w:rsidRDefault="001412E3" w:rsidP="001412E3">
      <w:pPr>
        <w:spacing w:line="200" w:lineRule="atLeast"/>
        <w:ind w:firstLine="709"/>
        <w:jc w:val="both"/>
        <w:rPr>
          <w:sz w:val="28"/>
          <w:szCs w:val="28"/>
        </w:rPr>
      </w:pPr>
      <w:r w:rsidRPr="00420832">
        <w:rPr>
          <w:sz w:val="28"/>
          <w:szCs w:val="28"/>
        </w:rPr>
        <w:t xml:space="preserve">- назва статті, яка стисло відображає головну ідею наукового дослідження; </w:t>
      </w:r>
    </w:p>
    <w:p w:rsidR="001412E3" w:rsidRPr="00420832" w:rsidRDefault="001412E3" w:rsidP="001412E3">
      <w:pPr>
        <w:spacing w:line="200" w:lineRule="atLeast"/>
        <w:ind w:firstLine="709"/>
        <w:jc w:val="both"/>
        <w:rPr>
          <w:sz w:val="28"/>
          <w:szCs w:val="28"/>
        </w:rPr>
      </w:pPr>
      <w:r w:rsidRPr="00420832">
        <w:rPr>
          <w:sz w:val="28"/>
          <w:szCs w:val="28"/>
        </w:rPr>
        <w:t>- прізвище та ініціали автора;</w:t>
      </w:r>
    </w:p>
    <w:p w:rsidR="001412E3" w:rsidRPr="00420832" w:rsidRDefault="001412E3" w:rsidP="001412E3">
      <w:pPr>
        <w:spacing w:line="200" w:lineRule="atLeast"/>
        <w:ind w:firstLine="709"/>
        <w:jc w:val="both"/>
        <w:rPr>
          <w:sz w:val="28"/>
          <w:szCs w:val="28"/>
        </w:rPr>
      </w:pPr>
      <w:r w:rsidRPr="00420832">
        <w:rPr>
          <w:sz w:val="28"/>
          <w:szCs w:val="28"/>
        </w:rPr>
        <w:t>- анотація (українською та англійською мовами) – коротка характе</w:t>
      </w:r>
      <w:r w:rsidRPr="00420832">
        <w:rPr>
          <w:sz w:val="28"/>
          <w:szCs w:val="28"/>
        </w:rPr>
        <w:softHyphen/>
        <w:t>рис</w:t>
      </w:r>
      <w:r w:rsidRPr="00420832">
        <w:rPr>
          <w:sz w:val="28"/>
          <w:szCs w:val="28"/>
        </w:rPr>
        <w:softHyphen/>
        <w:t>тика змісту статті;</w:t>
      </w:r>
    </w:p>
    <w:p w:rsidR="001412E3" w:rsidRPr="00420832" w:rsidRDefault="001412E3" w:rsidP="001412E3">
      <w:pPr>
        <w:spacing w:line="200" w:lineRule="atLeast"/>
        <w:ind w:firstLine="709"/>
        <w:jc w:val="both"/>
        <w:rPr>
          <w:sz w:val="28"/>
          <w:szCs w:val="28"/>
        </w:rPr>
      </w:pPr>
      <w:r w:rsidRPr="00420832">
        <w:rPr>
          <w:sz w:val="28"/>
          <w:szCs w:val="28"/>
        </w:rPr>
        <w:t>- постановка наукової проблеми, її актуальність, зв'язок з найважли</w:t>
      </w:r>
      <w:r w:rsidRPr="00420832">
        <w:rPr>
          <w:sz w:val="28"/>
          <w:szCs w:val="28"/>
        </w:rPr>
        <w:softHyphen/>
        <w:t>ві</w:t>
      </w:r>
      <w:r w:rsidRPr="00420832">
        <w:rPr>
          <w:sz w:val="28"/>
          <w:szCs w:val="28"/>
        </w:rPr>
        <w:softHyphen/>
        <w:t>ши</w:t>
      </w:r>
      <w:r w:rsidRPr="00420832">
        <w:rPr>
          <w:sz w:val="28"/>
          <w:szCs w:val="28"/>
        </w:rPr>
        <w:softHyphen/>
        <w:t>ми завданнями, що постають перед Україною, значення для розвитку певної галузі науки або практичної діяльності;</w:t>
      </w:r>
    </w:p>
    <w:p w:rsidR="001412E3" w:rsidRPr="00420832" w:rsidRDefault="001412E3" w:rsidP="001412E3">
      <w:pPr>
        <w:spacing w:line="200" w:lineRule="atLeast"/>
        <w:ind w:firstLine="709"/>
        <w:jc w:val="both"/>
        <w:rPr>
          <w:sz w:val="28"/>
          <w:szCs w:val="28"/>
        </w:rPr>
      </w:pPr>
      <w:r w:rsidRPr="00420832">
        <w:rPr>
          <w:sz w:val="28"/>
          <w:szCs w:val="28"/>
        </w:rPr>
        <w:t>- аналіз останніх досліджень і публікацій, на які спирається автор; сучасні погляди на проблему; виділення невирішених питань у межах загальної проблеми, яким присвячена стаття;</w:t>
      </w:r>
    </w:p>
    <w:p w:rsidR="001412E3" w:rsidRPr="00420832" w:rsidRDefault="001412E3" w:rsidP="001412E3">
      <w:pPr>
        <w:spacing w:line="200" w:lineRule="atLeast"/>
        <w:ind w:firstLine="709"/>
        <w:jc w:val="both"/>
        <w:rPr>
          <w:sz w:val="28"/>
          <w:szCs w:val="28"/>
        </w:rPr>
      </w:pPr>
      <w:r w:rsidRPr="00420832">
        <w:rPr>
          <w:sz w:val="28"/>
          <w:szCs w:val="28"/>
        </w:rPr>
        <w:t>- формулювання мети статті, яка випливає з постановки наукової проб</w:t>
      </w:r>
      <w:r w:rsidRPr="00420832">
        <w:rPr>
          <w:sz w:val="28"/>
          <w:szCs w:val="28"/>
        </w:rPr>
        <w:softHyphen/>
        <w:t>ле</w:t>
      </w:r>
      <w:r w:rsidRPr="00420832">
        <w:rPr>
          <w:sz w:val="28"/>
          <w:szCs w:val="28"/>
        </w:rPr>
        <w:softHyphen/>
        <w:t>ми та огляду основних публікацій з теми; постановка завдань;</w:t>
      </w:r>
    </w:p>
    <w:p w:rsidR="001412E3" w:rsidRPr="00420832" w:rsidRDefault="001412E3" w:rsidP="001412E3">
      <w:pPr>
        <w:spacing w:line="200" w:lineRule="atLeast"/>
        <w:ind w:firstLine="709"/>
        <w:jc w:val="both"/>
        <w:rPr>
          <w:sz w:val="28"/>
          <w:szCs w:val="28"/>
        </w:rPr>
      </w:pPr>
      <w:r w:rsidRPr="00420832">
        <w:rPr>
          <w:sz w:val="28"/>
          <w:szCs w:val="28"/>
        </w:rPr>
        <w:t>- виклад результатів досліджень шляхом висвітлення основних положень, особистих ідей, думок, отриманих наукових фактів, виявлених законо</w:t>
      </w:r>
      <w:r w:rsidRPr="00420832">
        <w:rPr>
          <w:sz w:val="28"/>
          <w:szCs w:val="28"/>
        </w:rPr>
        <w:softHyphen/>
        <w:t>мір</w:t>
      </w:r>
      <w:r w:rsidRPr="00420832">
        <w:rPr>
          <w:sz w:val="28"/>
          <w:szCs w:val="28"/>
        </w:rPr>
        <w:softHyphen/>
        <w:t>нос</w:t>
      </w:r>
      <w:r w:rsidRPr="00420832">
        <w:rPr>
          <w:sz w:val="28"/>
          <w:szCs w:val="28"/>
        </w:rPr>
        <w:softHyphen/>
        <w:t>тей, зв'язків, тенденцій, методик отримання та аналізу фактичного матеріалу, особистого внеску автора у досягнення і реалізацію основних висновків тощо;</w:t>
      </w:r>
    </w:p>
    <w:p w:rsidR="001412E3" w:rsidRPr="00420832" w:rsidRDefault="001412E3" w:rsidP="001412E3">
      <w:pPr>
        <w:spacing w:line="200" w:lineRule="atLeast"/>
        <w:ind w:firstLine="709"/>
        <w:jc w:val="both"/>
        <w:rPr>
          <w:sz w:val="28"/>
          <w:szCs w:val="28"/>
        </w:rPr>
      </w:pPr>
      <w:r w:rsidRPr="00420832">
        <w:rPr>
          <w:sz w:val="28"/>
          <w:szCs w:val="28"/>
        </w:rPr>
        <w:t>- загальний висновок, який містить узагальнення досліджень і рекомен</w:t>
      </w:r>
      <w:r w:rsidRPr="00420832">
        <w:rPr>
          <w:sz w:val="28"/>
          <w:szCs w:val="28"/>
        </w:rPr>
        <w:softHyphen/>
        <w:t>да</w:t>
      </w:r>
      <w:r w:rsidRPr="00420832">
        <w:rPr>
          <w:sz w:val="28"/>
          <w:szCs w:val="28"/>
        </w:rPr>
        <w:softHyphen/>
        <w:t>ції, їх значення для теорії і практики, суспільна, соціально-економічна значущість;</w:t>
      </w:r>
    </w:p>
    <w:p w:rsidR="001412E3" w:rsidRPr="00420832" w:rsidRDefault="001412E3" w:rsidP="001412E3">
      <w:pPr>
        <w:spacing w:line="200" w:lineRule="atLeast"/>
        <w:ind w:firstLine="709"/>
        <w:jc w:val="both"/>
        <w:rPr>
          <w:sz w:val="28"/>
          <w:szCs w:val="28"/>
        </w:rPr>
      </w:pPr>
      <w:r w:rsidRPr="00420832">
        <w:rPr>
          <w:sz w:val="28"/>
          <w:szCs w:val="28"/>
        </w:rPr>
        <w:t>- список використаних джерел –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і т.д. Джерела необхідно розміщувати в алфавітному порядку прізвищ перших авторів або заголовків згідно з ДСТУ;</w:t>
      </w:r>
    </w:p>
    <w:p w:rsidR="001412E3" w:rsidRPr="00420832" w:rsidRDefault="001412E3" w:rsidP="001412E3">
      <w:pPr>
        <w:spacing w:line="200" w:lineRule="atLeast"/>
        <w:ind w:firstLine="709"/>
        <w:jc w:val="both"/>
        <w:rPr>
          <w:sz w:val="28"/>
          <w:szCs w:val="28"/>
        </w:rPr>
      </w:pPr>
      <w:r w:rsidRPr="00420832">
        <w:rPr>
          <w:sz w:val="28"/>
          <w:szCs w:val="28"/>
        </w:rPr>
        <w:t>- прізвище, ініціали, науковий ступінь та вчене звання керівника випуск</w:t>
      </w:r>
      <w:r w:rsidRPr="00420832">
        <w:rPr>
          <w:sz w:val="28"/>
          <w:szCs w:val="28"/>
        </w:rPr>
        <w:softHyphen/>
        <w:t>но</w:t>
      </w:r>
      <w:r w:rsidRPr="00420832">
        <w:rPr>
          <w:sz w:val="28"/>
          <w:szCs w:val="28"/>
        </w:rPr>
        <w:softHyphen/>
        <w:t>го кваліфікаційно</w:t>
      </w:r>
      <w:r w:rsidR="001D175D">
        <w:rPr>
          <w:sz w:val="28"/>
          <w:szCs w:val="28"/>
          <w:lang w:val="uk-UA"/>
        </w:rPr>
        <w:t xml:space="preserve">ї </w:t>
      </w:r>
      <w:r w:rsidRPr="00420832">
        <w:rPr>
          <w:sz w:val="28"/>
          <w:szCs w:val="28"/>
        </w:rPr>
        <w:t>роботи, який здійснював наукове редагування статті.</w:t>
      </w:r>
    </w:p>
    <w:p w:rsidR="001412E3" w:rsidRPr="00420832" w:rsidRDefault="001412E3" w:rsidP="001412E3">
      <w:pPr>
        <w:spacing w:line="200" w:lineRule="atLeast"/>
        <w:ind w:firstLine="709"/>
        <w:jc w:val="both"/>
        <w:rPr>
          <w:sz w:val="28"/>
          <w:szCs w:val="28"/>
        </w:rPr>
      </w:pPr>
      <w:r w:rsidRPr="00420832">
        <w:rPr>
          <w:sz w:val="28"/>
          <w:szCs w:val="28"/>
        </w:rPr>
        <w:t>5. Рукопис наукової статті, яка надходить від студента на кафедру, повинен мати висновок наукового керівника щодо відсутності текстових запо</w:t>
      </w:r>
      <w:r w:rsidRPr="00420832">
        <w:rPr>
          <w:sz w:val="28"/>
          <w:szCs w:val="28"/>
        </w:rPr>
        <w:softHyphen/>
        <w:t>зи</w:t>
      </w:r>
      <w:r w:rsidRPr="00420832">
        <w:rPr>
          <w:sz w:val="28"/>
          <w:szCs w:val="28"/>
        </w:rPr>
        <w:softHyphen/>
        <w:t xml:space="preserve">чень у рукописі.  </w:t>
      </w:r>
    </w:p>
    <w:p w:rsidR="001412E3" w:rsidRPr="00420832" w:rsidRDefault="001412E3" w:rsidP="001412E3">
      <w:pPr>
        <w:spacing w:line="200" w:lineRule="atLeast"/>
        <w:ind w:firstLine="709"/>
        <w:jc w:val="both"/>
        <w:rPr>
          <w:sz w:val="28"/>
          <w:szCs w:val="28"/>
        </w:rPr>
      </w:pPr>
      <w:r w:rsidRPr="00420832">
        <w:rPr>
          <w:sz w:val="28"/>
          <w:szCs w:val="28"/>
        </w:rPr>
        <w:t>6. У випадку виявлення академічного плагіату у науковій статті здобу</w:t>
      </w:r>
      <w:r w:rsidRPr="00420832">
        <w:rPr>
          <w:sz w:val="28"/>
          <w:szCs w:val="28"/>
        </w:rPr>
        <w:softHyphen/>
        <w:t>вача ступеня вищої освіти «магістр» робота направляється на доопрацювання з повторною перевіркою на плагіат.</w:t>
      </w:r>
    </w:p>
    <w:p w:rsidR="001412E3" w:rsidRPr="00420832" w:rsidRDefault="001412E3" w:rsidP="001412E3">
      <w:pPr>
        <w:spacing w:line="200" w:lineRule="atLeast"/>
        <w:ind w:firstLine="709"/>
        <w:jc w:val="both"/>
        <w:rPr>
          <w:sz w:val="28"/>
          <w:szCs w:val="28"/>
        </w:rPr>
      </w:pPr>
      <w:r w:rsidRPr="00420832">
        <w:rPr>
          <w:sz w:val="28"/>
          <w:szCs w:val="28"/>
        </w:rPr>
        <w:t xml:space="preserve">7. Підготовлена відповідно до встановлених вимог наукова стаття, підписана автором та науковим керівником, передається відповідальному за випуск, яким є гарант освітньої програми. Наукова стаття, яка подається відповідальному за випуск, публікується в авторській редакції. За зміст поданої статті відповідальність несе автор. </w:t>
      </w:r>
    </w:p>
    <w:p w:rsidR="001412E3" w:rsidRPr="00420832" w:rsidRDefault="001412E3" w:rsidP="001412E3">
      <w:pPr>
        <w:spacing w:line="200" w:lineRule="atLeast"/>
        <w:ind w:firstLine="709"/>
        <w:jc w:val="both"/>
        <w:rPr>
          <w:sz w:val="28"/>
          <w:szCs w:val="28"/>
        </w:rPr>
      </w:pPr>
      <w:r w:rsidRPr="00420832">
        <w:rPr>
          <w:sz w:val="28"/>
          <w:szCs w:val="28"/>
        </w:rPr>
        <w:t xml:space="preserve">8. Рукопис збірника, підписаний відповідальним за випуск, разом із супровідними документами та електронним варіантом подається до Центру підготовки навчально-методичних видань. Термін подання до Центру підготовки навчально-методичних видань та тираж збірника зазначено в плані видання збірок статей студентів, які здобувають освітній ступінь магістра. План видання збірок статей студентів щорічно затверджується вченою радою КНТЕУ на навчальний рік. </w:t>
      </w:r>
    </w:p>
    <w:p w:rsidR="001412E3" w:rsidRPr="00420832" w:rsidRDefault="001412E3" w:rsidP="001412E3">
      <w:pPr>
        <w:spacing w:line="200" w:lineRule="atLeast"/>
        <w:ind w:firstLine="709"/>
        <w:jc w:val="both"/>
        <w:rPr>
          <w:sz w:val="28"/>
          <w:szCs w:val="28"/>
        </w:rPr>
      </w:pPr>
      <w:r w:rsidRPr="00420832">
        <w:rPr>
          <w:sz w:val="28"/>
          <w:szCs w:val="28"/>
        </w:rPr>
        <w:t>9. Наукова стаття повинна бути оформлена відповідно до таких вимог:</w:t>
      </w:r>
    </w:p>
    <w:p w:rsidR="00765657" w:rsidRDefault="001412E3">
      <w:pPr>
        <w:widowControl/>
        <w:suppressAutoHyphens w:val="0"/>
        <w:autoSpaceDE/>
        <w:rPr>
          <w:noProof/>
          <w:lang w:eastAsia="ru-RU" w:bidi="ar-SA"/>
        </w:rPr>
      </w:pPr>
      <w:r w:rsidRPr="00420832">
        <w:rPr>
          <w:sz w:val="28"/>
          <w:szCs w:val="28"/>
        </w:rPr>
        <w:br w:type="page"/>
      </w:r>
    </w:p>
    <w:p w:rsidR="001412E3" w:rsidRPr="00420832" w:rsidRDefault="00765657" w:rsidP="00765657">
      <w:pPr>
        <w:spacing w:line="200" w:lineRule="atLeast"/>
        <w:ind w:left="-1276"/>
        <w:jc w:val="both"/>
        <w:rPr>
          <w:b/>
          <w:iCs/>
          <w:sz w:val="28"/>
          <w:szCs w:val="28"/>
        </w:rPr>
      </w:pPr>
      <w:r>
        <w:rPr>
          <w:noProof/>
          <w:lang w:eastAsia="ru-RU" w:bidi="ar-SA"/>
        </w:rPr>
        <w:drawing>
          <wp:anchor distT="0" distB="0" distL="114300" distR="114300" simplePos="0" relativeHeight="251665920" behindDoc="0" locked="0" layoutInCell="1" allowOverlap="1">
            <wp:simplePos x="0" y="0"/>
            <wp:positionH relativeFrom="margin">
              <wp:posOffset>-849630</wp:posOffset>
            </wp:positionH>
            <wp:positionV relativeFrom="margin">
              <wp:posOffset>-605790</wp:posOffset>
            </wp:positionV>
            <wp:extent cx="7391400" cy="10248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3889" t="5906" r="33979" b="14878"/>
                    <a:stretch/>
                  </pic:blipFill>
                  <pic:spPr bwMode="auto">
                    <a:xfrm>
                      <a:off x="0" y="0"/>
                      <a:ext cx="7391400" cy="1024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12E3" w:rsidRPr="00420832" w:rsidRDefault="001412E3" w:rsidP="00467728">
      <w:pPr>
        <w:spacing w:line="233" w:lineRule="auto"/>
        <w:ind w:left="-360" w:right="283"/>
        <w:jc w:val="both"/>
        <w:rPr>
          <w:sz w:val="28"/>
          <w:szCs w:val="28"/>
        </w:rPr>
      </w:pPr>
      <w:r w:rsidRPr="00420832">
        <w:rPr>
          <w:sz w:val="28"/>
          <w:szCs w:val="28"/>
        </w:rPr>
        <w:t>Сформований «стратегічний набір» підприємства – це своєрідний перелік найефек</w:t>
      </w:r>
      <w:r w:rsidRPr="00420832">
        <w:rPr>
          <w:sz w:val="28"/>
          <w:szCs w:val="28"/>
        </w:rPr>
        <w:softHyphen/>
        <w:t>тивніших способів досягнення цілей на даному етапі розвитку підприємства. Але недостатньо визначити ці способи, треба в кожний момент знати, на якому етапі розвитку перебуває підприємство, наскільки воно наблизилося до мети чи відійшло від неї. Відповісти на ці запитання допоможе стратегічний контроль.</w:t>
      </w:r>
    </w:p>
    <w:p w:rsidR="001412E3" w:rsidRPr="00420832" w:rsidRDefault="0063686C" w:rsidP="001412E3">
      <w:pPr>
        <w:spacing w:line="233" w:lineRule="auto"/>
        <w:ind w:left="-360"/>
        <w:rPr>
          <w:sz w:val="28"/>
          <w:szCs w:val="28"/>
        </w:rPr>
      </w:pPr>
      <w:r>
        <w:rPr>
          <w:noProof/>
          <w:sz w:val="28"/>
          <w:szCs w:val="28"/>
          <w:lang w:eastAsia="ru-RU" w:bidi="ar-SA"/>
        </w:rPr>
        <mc:AlternateContent>
          <mc:Choice Requires="wpg">
            <w:drawing>
              <wp:anchor distT="0" distB="0" distL="114300" distR="114300" simplePos="0" relativeHeight="251664896" behindDoc="0" locked="0" layoutInCell="1" allowOverlap="1">
                <wp:simplePos x="0" y="0"/>
                <wp:positionH relativeFrom="column">
                  <wp:posOffset>-299085</wp:posOffset>
                </wp:positionH>
                <wp:positionV relativeFrom="paragraph">
                  <wp:posOffset>106680</wp:posOffset>
                </wp:positionV>
                <wp:extent cx="5869940" cy="6410960"/>
                <wp:effectExtent l="5715" t="11430" r="10795" b="6985"/>
                <wp:wrapNone/>
                <wp:docPr id="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6410960"/>
                          <a:chOff x="1865" y="1791"/>
                          <a:chExt cx="9244" cy="10096"/>
                        </a:xfrm>
                      </wpg:grpSpPr>
                      <wps:wsp>
                        <wps:cNvPr id="5" name="Text Box 113"/>
                        <wps:cNvSpPr txBox="1">
                          <a:spLocks noChangeArrowheads="1"/>
                        </wps:cNvSpPr>
                        <wps:spPr bwMode="auto">
                          <a:xfrm>
                            <a:off x="1872" y="3660"/>
                            <a:ext cx="1495" cy="849"/>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r w:rsidRPr="006172A0">
                                <w:t xml:space="preserve">Діагностика </w:t>
                              </w:r>
                            </w:p>
                            <w:p w:rsidR="00AF19FF" w:rsidRPr="006172A0" w:rsidRDefault="00AF19FF" w:rsidP="001412E3">
                              <w:r w:rsidRPr="006172A0">
                                <w:t xml:space="preserve">внутрішнього </w:t>
                              </w:r>
                            </w:p>
                            <w:p w:rsidR="00AF19FF" w:rsidRPr="006172A0" w:rsidRDefault="00AF19FF" w:rsidP="001412E3">
                              <w:r w:rsidRPr="006172A0">
                                <w:t>середовища</w:t>
                              </w:r>
                            </w:p>
                          </w:txbxContent>
                        </wps:txbx>
                        <wps:bodyPr rot="0" vert="horz" wrap="square" lIns="91440" tIns="45720" rIns="91440" bIns="45720" anchor="t" anchorCtr="0" upright="1">
                          <a:spAutoFit/>
                        </wps:bodyPr>
                      </wps:wsp>
                      <wps:wsp>
                        <wps:cNvPr id="6" name="Text Box 114"/>
                        <wps:cNvSpPr txBox="1">
                          <a:spLocks noChangeArrowheads="1"/>
                        </wps:cNvSpPr>
                        <wps:spPr bwMode="auto">
                          <a:xfrm>
                            <a:off x="1865" y="4750"/>
                            <a:ext cx="1495" cy="849"/>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r w:rsidRPr="006172A0">
                                <w:t xml:space="preserve">Діагностика </w:t>
                              </w:r>
                            </w:p>
                            <w:p w:rsidR="00AF19FF" w:rsidRPr="006172A0" w:rsidRDefault="00AF19FF" w:rsidP="001412E3">
                              <w:pPr>
                                <w:jc w:val="center"/>
                              </w:pPr>
                              <w:r w:rsidRPr="006172A0">
                                <w:t>зовнішнього</w:t>
                              </w:r>
                            </w:p>
                            <w:p w:rsidR="00AF19FF" w:rsidRPr="006172A0" w:rsidRDefault="00AF19FF" w:rsidP="001412E3">
                              <w:r w:rsidRPr="006172A0">
                                <w:t>середовища</w:t>
                              </w:r>
                            </w:p>
                          </w:txbxContent>
                        </wps:txbx>
                        <wps:bodyPr rot="0" vert="horz" wrap="square" lIns="91440" tIns="45720" rIns="91440" bIns="45720" anchor="t" anchorCtr="0" upright="1">
                          <a:spAutoFit/>
                        </wps:bodyPr>
                      </wps:wsp>
                      <wps:wsp>
                        <wps:cNvPr id="7" name="Text Box 115"/>
                        <wps:cNvSpPr txBox="1">
                          <a:spLocks noChangeArrowheads="1"/>
                        </wps:cNvSpPr>
                        <wps:spPr bwMode="auto">
                          <a:xfrm>
                            <a:off x="3561" y="3670"/>
                            <a:ext cx="2074" cy="1309"/>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Виявлення сильних та слабких сторін організації, можливостей та загроз</w:t>
                              </w:r>
                            </w:p>
                          </w:txbxContent>
                        </wps:txbx>
                        <wps:bodyPr rot="0" vert="horz" wrap="square" lIns="91440" tIns="45720" rIns="91440" bIns="45720" anchor="t" anchorCtr="0" upright="1">
                          <a:spAutoFit/>
                        </wps:bodyPr>
                      </wps:wsp>
                      <wps:wsp>
                        <wps:cNvPr id="9" name="Text Box 116"/>
                        <wps:cNvSpPr txBox="1">
                          <a:spLocks noChangeArrowheads="1"/>
                        </wps:cNvSpPr>
                        <wps:spPr bwMode="auto">
                          <a:xfrm>
                            <a:off x="3822" y="5003"/>
                            <a:ext cx="1495" cy="374"/>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AF19FF" w:rsidRPr="00E45B2D" w:rsidRDefault="00AF19FF" w:rsidP="001412E3">
                              <w:r>
                                <w:rPr>
                                  <w:lang w:val="en-US"/>
                                </w:rPr>
                                <w:t>SWOT-</w:t>
                              </w:r>
                              <w:r>
                                <w:t>аналіз</w:t>
                              </w:r>
                            </w:p>
                          </w:txbxContent>
                        </wps:txbx>
                        <wps:bodyPr rot="0" vert="horz" wrap="square" lIns="91440" tIns="45720" rIns="91440" bIns="45720" anchor="t" anchorCtr="0" upright="1">
                          <a:spAutoFit/>
                        </wps:bodyPr>
                      </wps:wsp>
                      <wps:wsp>
                        <wps:cNvPr id="10" name="Text Box 117"/>
                        <wps:cNvSpPr txBox="1">
                          <a:spLocks noChangeArrowheads="1"/>
                        </wps:cNvSpPr>
                        <wps:spPr bwMode="auto">
                          <a:xfrm>
                            <a:off x="3026" y="5826"/>
                            <a:ext cx="2669" cy="849"/>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Цілі діяльності підприємства, цілі управління підприємством</w:t>
                              </w:r>
                            </w:p>
                          </w:txbxContent>
                        </wps:txbx>
                        <wps:bodyPr rot="0" vert="horz" wrap="square" lIns="91440" tIns="45720" rIns="91440" bIns="45720" anchor="t" anchorCtr="0" upright="1">
                          <a:spAutoFit/>
                        </wps:bodyPr>
                      </wps:wsp>
                      <wps:wsp>
                        <wps:cNvPr id="11" name="Text Box 118"/>
                        <wps:cNvSpPr txBox="1">
                          <a:spLocks noChangeArrowheads="1"/>
                        </wps:cNvSpPr>
                        <wps:spPr bwMode="auto">
                          <a:xfrm>
                            <a:off x="3026" y="6924"/>
                            <a:ext cx="2669" cy="619"/>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Модель розвитку підприємства</w:t>
                              </w:r>
                            </w:p>
                          </w:txbxContent>
                        </wps:txbx>
                        <wps:bodyPr rot="0" vert="horz" wrap="square" lIns="91440" tIns="45720" rIns="91440" bIns="45720" anchor="t" anchorCtr="0" upright="1">
                          <a:spAutoFit/>
                        </wps:bodyPr>
                      </wps:wsp>
                      <wps:wsp>
                        <wps:cNvPr id="12" name="Text Box 119"/>
                        <wps:cNvSpPr txBox="1">
                          <a:spLocks noChangeArrowheads="1"/>
                        </wps:cNvSpPr>
                        <wps:spPr bwMode="auto">
                          <a:xfrm>
                            <a:off x="3034" y="7751"/>
                            <a:ext cx="2669" cy="619"/>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Стадія і фаза циклу розвитку</w:t>
                              </w:r>
                            </w:p>
                          </w:txbxContent>
                        </wps:txbx>
                        <wps:bodyPr rot="0" vert="horz" wrap="square" lIns="91440" tIns="45720" rIns="91440" bIns="45720" anchor="t" anchorCtr="0" upright="1">
                          <a:spAutoFit/>
                        </wps:bodyPr>
                      </wps:wsp>
                      <wps:wsp>
                        <wps:cNvPr id="13" name="Text Box 120"/>
                        <wps:cNvSpPr txBox="1">
                          <a:spLocks noChangeArrowheads="1"/>
                        </wps:cNvSpPr>
                        <wps:spPr bwMode="auto">
                          <a:xfrm>
                            <a:off x="2880" y="8648"/>
                            <a:ext cx="2815" cy="1079"/>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Системи забезпечення виконання стратегічних планів, формування системи стратегічного управління</w:t>
                              </w:r>
                            </w:p>
                          </w:txbxContent>
                        </wps:txbx>
                        <wps:bodyPr rot="0" vert="horz" wrap="square" lIns="91440" tIns="45720" rIns="91440" bIns="45720" anchor="t" anchorCtr="0" upright="1">
                          <a:spAutoFit/>
                        </wps:bodyPr>
                      </wps:wsp>
                      <wps:wsp>
                        <wps:cNvPr id="14" name="Text Box 121"/>
                        <wps:cNvSpPr txBox="1">
                          <a:spLocks noChangeArrowheads="1"/>
                        </wps:cNvSpPr>
                        <wps:spPr bwMode="auto">
                          <a:xfrm>
                            <a:off x="5915" y="1791"/>
                            <a:ext cx="2045" cy="1096"/>
                          </a:xfrm>
                          <a:prstGeom prst="rect">
                            <a:avLst/>
                          </a:prstGeom>
                          <a:solidFill>
                            <a:srgbClr val="FFFFFF"/>
                          </a:solidFill>
                          <a:ln w="9525">
                            <a:solidFill>
                              <a:srgbClr val="000000"/>
                            </a:solidFill>
                            <a:miter lim="800000"/>
                            <a:headEnd/>
                            <a:tailEnd/>
                          </a:ln>
                        </wps:spPr>
                        <wps:txbx>
                          <w:txbxContent>
                            <w:p w:rsidR="00AF19FF" w:rsidRPr="006172A0" w:rsidRDefault="00AF19FF" w:rsidP="001412E3">
                              <w:pPr>
                                <w:jc w:val="center"/>
                              </w:pPr>
                              <w:r w:rsidRPr="006172A0">
                                <w:t>Потреби та поведінка зовнішнього середовища</w:t>
                              </w:r>
                            </w:p>
                          </w:txbxContent>
                        </wps:txbx>
                        <wps:bodyPr rot="0" vert="horz" wrap="square" lIns="91440" tIns="45720" rIns="91440" bIns="45720" anchor="t" anchorCtr="0" upright="1">
                          <a:noAutofit/>
                        </wps:bodyPr>
                      </wps:wsp>
                      <wps:wsp>
                        <wps:cNvPr id="15" name="Text Box 122"/>
                        <wps:cNvSpPr txBox="1">
                          <a:spLocks noChangeArrowheads="1"/>
                        </wps:cNvSpPr>
                        <wps:spPr bwMode="auto">
                          <a:xfrm>
                            <a:off x="5932" y="3146"/>
                            <a:ext cx="2038" cy="1263"/>
                          </a:xfrm>
                          <a:prstGeom prst="rect">
                            <a:avLst/>
                          </a:prstGeom>
                          <a:solidFill>
                            <a:srgbClr val="FFFFFF"/>
                          </a:solidFill>
                          <a:ln w="9525">
                            <a:solidFill>
                              <a:srgbClr val="000000"/>
                            </a:solidFill>
                            <a:miter lim="800000"/>
                            <a:headEnd/>
                            <a:tailEnd/>
                          </a:ln>
                        </wps:spPr>
                        <wps:txbx>
                          <w:txbxContent>
                            <w:p w:rsidR="00AF19FF" w:rsidRPr="006172A0" w:rsidRDefault="00AF19FF" w:rsidP="001412E3">
                              <w:pPr>
                                <w:jc w:val="center"/>
                              </w:pPr>
                              <w:r w:rsidRPr="006172A0">
                                <w:t>Ретроспективний аналіз потенціалу підприємства</w:t>
                              </w:r>
                            </w:p>
                          </w:txbxContent>
                        </wps:txbx>
                        <wps:bodyPr rot="0" vert="horz" wrap="square" lIns="91440" tIns="45720" rIns="91440" bIns="45720" anchor="t" anchorCtr="0" upright="1">
                          <a:noAutofit/>
                        </wps:bodyPr>
                      </wps:wsp>
                      <wps:wsp>
                        <wps:cNvPr id="16" name="Text Box 123"/>
                        <wps:cNvSpPr txBox="1">
                          <a:spLocks noChangeArrowheads="1"/>
                        </wps:cNvSpPr>
                        <wps:spPr bwMode="auto">
                          <a:xfrm>
                            <a:off x="5930" y="4278"/>
                            <a:ext cx="2047" cy="389"/>
                          </a:xfrm>
                          <a:prstGeom prst="rect">
                            <a:avLst/>
                          </a:prstGeom>
                          <a:solidFill>
                            <a:srgbClr val="FFFFFF"/>
                          </a:solidFill>
                          <a:ln w="9525">
                            <a:solidFill>
                              <a:srgbClr val="000000"/>
                            </a:solidFill>
                            <a:miter lim="800000"/>
                            <a:headEnd/>
                            <a:tailEnd/>
                          </a:ln>
                        </wps:spPr>
                        <wps:txbx>
                          <w:txbxContent>
                            <w:p w:rsidR="00AF19FF" w:rsidRPr="006172A0" w:rsidRDefault="00AF19FF" w:rsidP="001412E3">
                              <w:pPr>
                                <w:jc w:val="center"/>
                              </w:pPr>
                              <w:r w:rsidRPr="006172A0">
                                <w:t>Стратегічний аналіз</w:t>
                              </w:r>
                            </w:p>
                          </w:txbxContent>
                        </wps:txbx>
                        <wps:bodyPr rot="0" vert="horz" wrap="square" lIns="91440" tIns="45720" rIns="91440" bIns="45720" anchor="t" anchorCtr="0" upright="1">
                          <a:spAutoFit/>
                        </wps:bodyPr>
                      </wps:wsp>
                      <wps:wsp>
                        <wps:cNvPr id="17" name="Text Box 124"/>
                        <wps:cNvSpPr txBox="1">
                          <a:spLocks noChangeArrowheads="1"/>
                        </wps:cNvSpPr>
                        <wps:spPr bwMode="auto">
                          <a:xfrm>
                            <a:off x="5950" y="4996"/>
                            <a:ext cx="2047" cy="389"/>
                          </a:xfrm>
                          <a:prstGeom prst="rect">
                            <a:avLst/>
                          </a:prstGeom>
                          <a:solidFill>
                            <a:srgbClr val="FFFFFF"/>
                          </a:solidFill>
                          <a:ln w="9525">
                            <a:solidFill>
                              <a:srgbClr val="000000"/>
                            </a:solidFill>
                            <a:miter lim="800000"/>
                            <a:headEnd/>
                            <a:tailEnd/>
                          </a:ln>
                        </wps:spPr>
                        <wps:txbx>
                          <w:txbxContent>
                            <w:p w:rsidR="00AF19FF" w:rsidRPr="006172A0" w:rsidRDefault="00AF19FF" w:rsidP="001412E3">
                              <w:pPr>
                                <w:jc w:val="center"/>
                              </w:pPr>
                              <w:r w:rsidRPr="006172A0">
                                <w:t>Прогнозування</w:t>
                              </w:r>
                            </w:p>
                          </w:txbxContent>
                        </wps:txbx>
                        <wps:bodyPr rot="0" vert="horz" wrap="square" lIns="91440" tIns="45720" rIns="91440" bIns="45720" anchor="t" anchorCtr="0" upright="1">
                          <a:spAutoFit/>
                        </wps:bodyPr>
                      </wps:wsp>
                      <wps:wsp>
                        <wps:cNvPr id="18" name="Text Box 125"/>
                        <wps:cNvSpPr txBox="1">
                          <a:spLocks noChangeArrowheads="1"/>
                        </wps:cNvSpPr>
                        <wps:spPr bwMode="auto">
                          <a:xfrm>
                            <a:off x="5915" y="5671"/>
                            <a:ext cx="2047" cy="1122"/>
                          </a:xfrm>
                          <a:prstGeom prst="rect">
                            <a:avLst/>
                          </a:prstGeom>
                          <a:solidFill>
                            <a:srgbClr val="FFFFFF"/>
                          </a:solidFill>
                          <a:ln w="9525">
                            <a:solidFill>
                              <a:srgbClr val="000000"/>
                            </a:solidFill>
                            <a:miter lim="800000"/>
                            <a:headEnd/>
                            <a:tailEnd/>
                          </a:ln>
                        </wps:spPr>
                        <wps:txbx>
                          <w:txbxContent>
                            <w:p w:rsidR="00AF19FF" w:rsidRPr="006172A0" w:rsidRDefault="00AF19FF" w:rsidP="001412E3">
                              <w:pPr>
                                <w:jc w:val="center"/>
                              </w:pPr>
                              <w:r w:rsidRPr="006172A0">
                                <w:t>Місія, цілі діяльності, пріоритети підприємства</w:t>
                              </w:r>
                            </w:p>
                          </w:txbxContent>
                        </wps:txbx>
                        <wps:bodyPr rot="0" vert="horz" wrap="square" lIns="91440" tIns="45720" rIns="91440" bIns="45720" anchor="t" anchorCtr="0" upright="1">
                          <a:noAutofit/>
                        </wps:bodyPr>
                      </wps:wsp>
                      <wps:wsp>
                        <wps:cNvPr id="19" name="Text Box 126"/>
                        <wps:cNvSpPr txBox="1">
                          <a:spLocks noChangeArrowheads="1"/>
                        </wps:cNvSpPr>
                        <wps:spPr bwMode="auto">
                          <a:xfrm>
                            <a:off x="5913" y="7085"/>
                            <a:ext cx="2047" cy="886"/>
                          </a:xfrm>
                          <a:prstGeom prst="rect">
                            <a:avLst/>
                          </a:prstGeom>
                          <a:solidFill>
                            <a:srgbClr val="FFFFFF"/>
                          </a:solidFill>
                          <a:ln w="9525">
                            <a:solidFill>
                              <a:srgbClr val="000000"/>
                            </a:solidFill>
                            <a:miter lim="800000"/>
                            <a:headEnd/>
                            <a:tailEnd/>
                          </a:ln>
                        </wps:spPr>
                        <wps:txbx>
                          <w:txbxContent>
                            <w:p w:rsidR="00AF19FF" w:rsidRPr="006172A0" w:rsidRDefault="00AF19FF" w:rsidP="001412E3">
                              <w:pPr>
                                <w:jc w:val="center"/>
                              </w:pPr>
                              <w:r w:rsidRPr="006172A0">
                                <w:t>Стратегії розвитку організації</w:t>
                              </w:r>
                            </w:p>
                          </w:txbxContent>
                        </wps:txbx>
                        <wps:bodyPr rot="0" vert="horz" wrap="square" lIns="91440" tIns="45720" rIns="91440" bIns="45720" anchor="t" anchorCtr="0" upright="1">
                          <a:noAutofit/>
                        </wps:bodyPr>
                      </wps:wsp>
                      <wps:wsp>
                        <wps:cNvPr id="20" name="Text Box 127"/>
                        <wps:cNvSpPr txBox="1">
                          <a:spLocks noChangeArrowheads="1"/>
                        </wps:cNvSpPr>
                        <wps:spPr bwMode="auto">
                          <a:xfrm>
                            <a:off x="5913" y="8379"/>
                            <a:ext cx="2047" cy="1097"/>
                          </a:xfrm>
                          <a:prstGeom prst="rect">
                            <a:avLst/>
                          </a:prstGeom>
                          <a:solidFill>
                            <a:srgbClr val="FFFFFF"/>
                          </a:solidFill>
                          <a:ln w="9525">
                            <a:solidFill>
                              <a:srgbClr val="000000"/>
                            </a:solidFill>
                            <a:miter lim="800000"/>
                            <a:headEnd/>
                            <a:tailEnd/>
                          </a:ln>
                        </wps:spPr>
                        <wps:txbx>
                          <w:txbxContent>
                            <w:p w:rsidR="00AF19FF" w:rsidRPr="006172A0" w:rsidRDefault="00AF19FF" w:rsidP="001412E3">
                              <w:pPr>
                                <w:jc w:val="center"/>
                              </w:pPr>
                              <w:r w:rsidRPr="006172A0">
                                <w:t>Стратегічне планування (стратегічна програма дій)</w:t>
                              </w:r>
                            </w:p>
                          </w:txbxContent>
                        </wps:txbx>
                        <wps:bodyPr rot="0" vert="horz" wrap="square" lIns="91440" tIns="45720" rIns="91440" bIns="45720" anchor="t" anchorCtr="0" upright="1">
                          <a:noAutofit/>
                        </wps:bodyPr>
                      </wps:wsp>
                      <wps:wsp>
                        <wps:cNvPr id="21" name="Text Box 128"/>
                        <wps:cNvSpPr txBox="1">
                          <a:spLocks noChangeArrowheads="1"/>
                        </wps:cNvSpPr>
                        <wps:spPr bwMode="auto">
                          <a:xfrm>
                            <a:off x="5930" y="9835"/>
                            <a:ext cx="2047" cy="451"/>
                          </a:xfrm>
                          <a:prstGeom prst="rect">
                            <a:avLst/>
                          </a:prstGeom>
                          <a:solidFill>
                            <a:srgbClr val="FFFFFF"/>
                          </a:solidFill>
                          <a:ln w="9525">
                            <a:solidFill>
                              <a:srgbClr val="000000"/>
                            </a:solidFill>
                            <a:miter lim="800000"/>
                            <a:headEnd/>
                            <a:tailEnd/>
                          </a:ln>
                        </wps:spPr>
                        <wps:txbx>
                          <w:txbxContent>
                            <w:p w:rsidR="00AF19FF" w:rsidRPr="006172A0" w:rsidRDefault="00AF19FF" w:rsidP="001412E3">
                              <w:pPr>
                                <w:jc w:val="center"/>
                              </w:pPr>
                              <w:r w:rsidRPr="006172A0">
                                <w:t xml:space="preserve">Реалізація стратегій </w:t>
                              </w:r>
                            </w:p>
                          </w:txbxContent>
                        </wps:txbx>
                        <wps:bodyPr rot="0" vert="horz" wrap="square" lIns="91440" tIns="45720" rIns="91440" bIns="45720" anchor="t" anchorCtr="0" upright="1">
                          <a:noAutofit/>
                        </wps:bodyPr>
                      </wps:wsp>
                      <wps:wsp>
                        <wps:cNvPr id="22" name="Text Box 129"/>
                        <wps:cNvSpPr txBox="1">
                          <a:spLocks noChangeArrowheads="1"/>
                        </wps:cNvSpPr>
                        <wps:spPr bwMode="auto">
                          <a:xfrm>
                            <a:off x="5914" y="10922"/>
                            <a:ext cx="2047" cy="627"/>
                          </a:xfrm>
                          <a:prstGeom prst="rect">
                            <a:avLst/>
                          </a:prstGeom>
                          <a:solidFill>
                            <a:srgbClr val="FFFFFF"/>
                          </a:solidFill>
                          <a:ln w="9525">
                            <a:solidFill>
                              <a:srgbClr val="000000"/>
                            </a:solidFill>
                            <a:miter lim="800000"/>
                            <a:headEnd/>
                            <a:tailEnd/>
                          </a:ln>
                        </wps:spPr>
                        <wps:txbx>
                          <w:txbxContent>
                            <w:p w:rsidR="00AF19FF" w:rsidRPr="006172A0" w:rsidRDefault="00AF19FF" w:rsidP="001412E3">
                              <w:pPr>
                                <w:jc w:val="center"/>
                              </w:pPr>
                              <w:r w:rsidRPr="006172A0">
                                <w:t>Стратегічний контроль</w:t>
                              </w:r>
                            </w:p>
                          </w:txbxContent>
                        </wps:txbx>
                        <wps:bodyPr rot="0" vert="horz" wrap="square" lIns="91440" tIns="45720" rIns="91440" bIns="45720" anchor="t" anchorCtr="0" upright="1">
                          <a:noAutofit/>
                        </wps:bodyPr>
                      </wps:wsp>
                      <wps:wsp>
                        <wps:cNvPr id="23" name="Text Box 130"/>
                        <wps:cNvSpPr txBox="1">
                          <a:spLocks noChangeArrowheads="1"/>
                        </wps:cNvSpPr>
                        <wps:spPr bwMode="auto">
                          <a:xfrm>
                            <a:off x="8183" y="2645"/>
                            <a:ext cx="2807" cy="866"/>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 xml:space="preserve">Основні техніко-економічні показник діяльності підприємства </w:t>
                              </w:r>
                            </w:p>
                          </w:txbxContent>
                        </wps:txbx>
                        <wps:bodyPr rot="0" vert="horz" wrap="square" lIns="91440" tIns="45720" rIns="91440" bIns="45720" anchor="t" anchorCtr="0" upright="1">
                          <a:noAutofit/>
                        </wps:bodyPr>
                      </wps:wsp>
                      <wps:wsp>
                        <wps:cNvPr id="24" name="Text Box 131"/>
                        <wps:cNvSpPr txBox="1">
                          <a:spLocks noChangeArrowheads="1"/>
                        </wps:cNvSpPr>
                        <wps:spPr bwMode="auto">
                          <a:xfrm>
                            <a:off x="8183" y="4533"/>
                            <a:ext cx="2807" cy="1318"/>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 xml:space="preserve">Забезпеченість ресурсами, напрями розвитку підприємства, тенденції розвитку ринку, розмір і частка ринку </w:t>
                              </w:r>
                            </w:p>
                          </w:txbxContent>
                        </wps:txbx>
                        <wps:bodyPr rot="0" vert="horz" wrap="square" lIns="91440" tIns="45720" rIns="91440" bIns="45720" anchor="t" anchorCtr="0" upright="1">
                          <a:noAutofit/>
                        </wps:bodyPr>
                      </wps:wsp>
                      <wps:wsp>
                        <wps:cNvPr id="25" name="Text Box 132"/>
                        <wps:cNvSpPr txBox="1">
                          <a:spLocks noChangeArrowheads="1"/>
                        </wps:cNvSpPr>
                        <wps:spPr bwMode="auto">
                          <a:xfrm>
                            <a:off x="8183" y="6413"/>
                            <a:ext cx="2807" cy="1318"/>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«Стратегічний набір» організації, стратегії спеціалізованих видів діяльності, стратегії основних підсистем бізнесу</w:t>
                              </w:r>
                            </w:p>
                          </w:txbxContent>
                        </wps:txbx>
                        <wps:bodyPr rot="0" vert="horz" wrap="square" lIns="91440" tIns="45720" rIns="91440" bIns="45720" anchor="t" anchorCtr="0" upright="1">
                          <a:noAutofit/>
                        </wps:bodyPr>
                      </wps:wsp>
                      <wps:wsp>
                        <wps:cNvPr id="26" name="Text Box 133"/>
                        <wps:cNvSpPr txBox="1">
                          <a:spLocks noChangeArrowheads="1"/>
                        </wps:cNvSpPr>
                        <wps:spPr bwMode="auto">
                          <a:xfrm>
                            <a:off x="8183" y="7971"/>
                            <a:ext cx="2807" cy="1668"/>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Стратегічні плани (завдання, стандарти, нормативи, організаційні концепція); тактичні плани (бізнес-програми), оперативне планування</w:t>
                              </w:r>
                            </w:p>
                          </w:txbxContent>
                        </wps:txbx>
                        <wps:bodyPr rot="0" vert="horz" wrap="square" lIns="91440" tIns="45720" rIns="91440" bIns="45720" anchor="t" anchorCtr="0" upright="1">
                          <a:noAutofit/>
                        </wps:bodyPr>
                      </wps:wsp>
                      <wps:wsp>
                        <wps:cNvPr id="27" name="Text Box 134"/>
                        <wps:cNvSpPr txBox="1">
                          <a:spLocks noChangeArrowheads="1"/>
                        </wps:cNvSpPr>
                        <wps:spPr bwMode="auto">
                          <a:xfrm>
                            <a:off x="8217" y="9858"/>
                            <a:ext cx="2773" cy="455"/>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 xml:space="preserve">Зміна потенціалу організації </w:t>
                              </w:r>
                            </w:p>
                          </w:txbxContent>
                        </wps:txbx>
                        <wps:bodyPr rot="0" vert="horz" wrap="square" lIns="91440" tIns="45720" rIns="91440" bIns="45720" anchor="t" anchorCtr="0" upright="1">
                          <a:noAutofit/>
                        </wps:bodyPr>
                      </wps:wsp>
                      <wps:wsp>
                        <wps:cNvPr id="28" name="Text Box 135"/>
                        <wps:cNvSpPr txBox="1">
                          <a:spLocks noChangeArrowheads="1"/>
                        </wps:cNvSpPr>
                        <wps:spPr bwMode="auto">
                          <a:xfrm>
                            <a:off x="8217" y="10553"/>
                            <a:ext cx="2773" cy="996"/>
                          </a:xfrm>
                          <a:prstGeom prst="rect">
                            <a:avLst/>
                          </a:prstGeom>
                          <a:solidFill>
                            <a:srgbClr val="FFFFFF"/>
                          </a:solidFill>
                          <a:ln w="9525">
                            <a:solidFill>
                              <a:srgbClr val="000000"/>
                            </a:solidFill>
                            <a:prstDash val="dash"/>
                            <a:miter lim="800000"/>
                            <a:headEnd/>
                            <a:tailEnd/>
                          </a:ln>
                        </wps:spPr>
                        <wps:txbx>
                          <w:txbxContent>
                            <w:p w:rsidR="00AF19FF" w:rsidRPr="006172A0" w:rsidRDefault="00AF19FF" w:rsidP="001412E3">
                              <w:pPr>
                                <w:jc w:val="center"/>
                              </w:pPr>
                              <w:r w:rsidRPr="006172A0">
                                <w:t xml:space="preserve">Контроль діяльності організації, стратегічного управління підприємством </w:t>
                              </w:r>
                            </w:p>
                          </w:txbxContent>
                        </wps:txbx>
                        <wps:bodyPr rot="0" vert="horz" wrap="square" lIns="91440" tIns="45720" rIns="91440" bIns="45720" anchor="t" anchorCtr="0" upright="1">
                          <a:noAutofit/>
                        </wps:bodyPr>
                      </wps:wsp>
                      <wps:wsp>
                        <wps:cNvPr id="29" name="AutoShape 136"/>
                        <wps:cNvCnPr/>
                        <wps:spPr bwMode="auto">
                          <a:xfrm>
                            <a:off x="6965" y="2889"/>
                            <a:ext cx="0" cy="257"/>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0" name="AutoShape 137"/>
                        <wps:cNvCnPr/>
                        <wps:spPr bwMode="auto">
                          <a:xfrm>
                            <a:off x="6965" y="4667"/>
                            <a:ext cx="0" cy="257"/>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1" name="AutoShape 138"/>
                        <wps:cNvCnPr/>
                        <wps:spPr bwMode="auto">
                          <a:xfrm>
                            <a:off x="6965" y="3995"/>
                            <a:ext cx="0" cy="257"/>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2" name="AutoShape 139"/>
                        <wps:cNvCnPr/>
                        <wps:spPr bwMode="auto">
                          <a:xfrm>
                            <a:off x="6965" y="7971"/>
                            <a:ext cx="1" cy="408"/>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3" name="AutoShape 140"/>
                        <wps:cNvCnPr/>
                        <wps:spPr bwMode="auto">
                          <a:xfrm>
                            <a:off x="6965" y="9476"/>
                            <a:ext cx="0" cy="382"/>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4" name="AutoShape 141"/>
                        <wps:cNvCnPr/>
                        <wps:spPr bwMode="auto">
                          <a:xfrm>
                            <a:off x="6965" y="10286"/>
                            <a:ext cx="0" cy="636"/>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5" name="AutoShape 142"/>
                        <wps:cNvCnPr/>
                        <wps:spPr bwMode="auto">
                          <a:xfrm>
                            <a:off x="6965" y="5419"/>
                            <a:ext cx="0" cy="257"/>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6" name="AutoShape 143"/>
                        <wps:cNvCnPr/>
                        <wps:spPr bwMode="auto">
                          <a:xfrm>
                            <a:off x="6965" y="6793"/>
                            <a:ext cx="0" cy="257"/>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7" name="AutoShape 144"/>
                        <wps:cNvCnPr/>
                        <wps:spPr bwMode="auto">
                          <a:xfrm>
                            <a:off x="3380" y="4114"/>
                            <a:ext cx="220" cy="0"/>
                          </a:xfrm>
                          <a:prstGeom prst="straightConnector1">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38" name="AutoShape 145"/>
                        <wps:cNvCnPr/>
                        <wps:spPr bwMode="auto">
                          <a:xfrm>
                            <a:off x="3380" y="4864"/>
                            <a:ext cx="220" cy="0"/>
                          </a:xfrm>
                          <a:prstGeom prst="straightConnector1">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39" name="AutoShape 146"/>
                        <wps:cNvCnPr/>
                        <wps:spPr bwMode="auto">
                          <a:xfrm>
                            <a:off x="5704" y="6230"/>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0" name="AutoShape 147"/>
                        <wps:cNvCnPr/>
                        <wps:spPr bwMode="auto">
                          <a:xfrm>
                            <a:off x="5730" y="7229"/>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1" name="AutoShape 148"/>
                        <wps:cNvCnPr/>
                        <wps:spPr bwMode="auto">
                          <a:xfrm>
                            <a:off x="5704" y="7876"/>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2" name="AutoShape 149"/>
                        <wps:cNvCnPr/>
                        <wps:spPr bwMode="auto">
                          <a:xfrm>
                            <a:off x="5693" y="9169"/>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3" name="AutoShape 150"/>
                        <wps:cNvCnPr/>
                        <wps:spPr bwMode="auto">
                          <a:xfrm>
                            <a:off x="5674" y="4423"/>
                            <a:ext cx="220" cy="0"/>
                          </a:xfrm>
                          <a:prstGeom prst="straightConnector1">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44" name="AutoShape 151"/>
                        <wps:cNvCnPr/>
                        <wps:spPr bwMode="auto">
                          <a:xfrm>
                            <a:off x="7952" y="7391"/>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5" name="AutoShape 152"/>
                        <wps:cNvCnPr/>
                        <wps:spPr bwMode="auto">
                          <a:xfrm>
                            <a:off x="7997" y="5198"/>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6" name="AutoShape 153"/>
                        <wps:cNvCnPr/>
                        <wps:spPr bwMode="auto">
                          <a:xfrm>
                            <a:off x="7997" y="3303"/>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7" name="AutoShape 154"/>
                        <wps:cNvCnPr/>
                        <wps:spPr bwMode="auto">
                          <a:xfrm>
                            <a:off x="7970" y="8875"/>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8" name="AutoShape 155"/>
                        <wps:cNvCnPr/>
                        <wps:spPr bwMode="auto">
                          <a:xfrm>
                            <a:off x="7952" y="10080"/>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9" name="AutoShape 156"/>
                        <wps:cNvCnPr/>
                        <wps:spPr bwMode="auto">
                          <a:xfrm>
                            <a:off x="7977" y="11241"/>
                            <a:ext cx="220" cy="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0" name="AutoShape 157"/>
                        <wps:cNvCnPr/>
                        <wps:spPr bwMode="auto">
                          <a:xfrm>
                            <a:off x="6966" y="11549"/>
                            <a:ext cx="0" cy="338"/>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AutoShape 158"/>
                        <wps:cNvCnPr/>
                        <wps:spPr bwMode="auto">
                          <a:xfrm>
                            <a:off x="6966" y="11887"/>
                            <a:ext cx="4143"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2" name="AutoShape 159"/>
                        <wps:cNvCnPr/>
                        <wps:spPr bwMode="auto">
                          <a:xfrm flipV="1">
                            <a:off x="11109" y="2189"/>
                            <a:ext cx="0" cy="9698"/>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3" name="AutoShape 160"/>
                        <wps:cNvCnPr/>
                        <wps:spPr bwMode="auto">
                          <a:xfrm flipH="1">
                            <a:off x="7962" y="2189"/>
                            <a:ext cx="3147"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left:0;text-align:left;margin-left:-23.55pt;margin-top:8.4pt;width:462.2pt;height:504.8pt;z-index:251664896" coordorigin="1865,1791" coordsize="9244,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1wNwoAAPqGAAAOAAAAZHJzL2Uyb0RvYy54bWzsXVtzm0YUfu9M/wPDuyIWlpsmSiexrLQz&#10;aZuZpH3HEkJMEVDAkd1M/3vPXlhhWNWVaBGq1w82MhKCw8e337ns2dffPewS7UtYlHGWznX0ytC1&#10;MF1l6ziN5vovn5cTT9fKKkjXQZKl4Vx/DEv9uzfffvN6n89CM9tmyTosNDhIWs72+VzfVlU+m07L&#10;1TbcBeWrLA9T2LnJil1Qwcsimq6LYA9H3yVT0zCc6T4r1nmRrcKyhP8u2E79DT3+ZhOuqp83mzKs&#10;tGSuw7lV9HdBf9+R39M3r4NZVAT5Nl7x0wjOOItdEKfwpeJQi6AKtPsi7hxqF6+KrMw21atVtptm&#10;m028Cuk1wNUgo3U174vsPqfXEs32US7MBKZt2ensw65++vKx0OL1XMe6lgY7uEX0WzWETGKcfR7N&#10;4D3vi/xT/rFgVwibH7LVbyXsnrb3k9cRe7N2t/8xW8MBg/sqo8Z52BQ7cgi4bO2B3oNHcQ/Ch0pb&#10;wT9tz/F9DLdqBfscjAzf4XdptYVbST6HPMfWNdiNXB+xO7ja3vLP+yaGKyEfRgZ8luyeBjP2zfRs&#10;+dmRSwPIlQerlv2s+mkb5CG9WSWxGLcqnCiz6mdyge+yBzCsxQxL30asqlUPsANOmBqpZMbV0uxm&#10;G6RR+LYosv02DNZwfvRq4SrER9lVlOQgz1kbea5JrWY5tUVrmyPsw3kSm3nYf2KxYJYXZfU+zHYa&#10;2ZjrBTxR9DSDLx/Kihm3fgu5tWWWxOtlnCT0RRHd3SSF9iWAp29Jf/jRn7wtSbX9XPdt02YGOHoI&#10;g/7IDkFOYRGUW/ZVa9gi7wpmu7gCekniHVya+HAwI+a8Tdf0LVUQJ2wbcJKkFNPljJiUGbd6uHuA&#10;NxKj32XrR7B0kTEaAdqDjW1W/KFre6CQuV7+fh8Uoa4lP6Rwt3yECZAr+gLbrgkviuaeu+aeIF3B&#10;oeZ6pWts86ZiPHWfF3G0hW+q8fEWnqdlTI1/OCt+3gDogZDtSJCNidUb8BwK2ZwPsGtzrlDIBvD/&#10;E2RT6qe0coCSAji1iisBuH0RgFu2gzh1uy2Am4ZbD3eWobibjo1PuZveS65lFIUz6cDFiS9BOFVM&#10;g1O45ZlMnNiGQeVRMOtSuAVQh/FFyLmBxAnRESkMuEnCvpxoBHp6IID4FpP6X31kYuOd6U+WjudO&#10;8BLbE981vImB/HcgY7GPF8s/icZBeLaN1+sw/RCnYe12IPzPBCh3gJjDQB2PscinJ5dFbxTcxPov&#10;tdax51NIYiWxGs4DAsHY8R7cywxBhgmCDzwE24MNeBAOD6jpOEAkyns46j1w95pLY4XwJsJB13QQ&#10;7l0W4Q6EEI4h3EFKYx3jcKGNFcKbCAdd00E4BdHwIsuwwFcADnddm8fNapF14HCFcB5JkXgRQhsr&#10;hDcRbnURDqEuPtxBKPTTYDFO0/NAMpE4poPpKNJQKR7iMU5kuIrEj5G4UJcK4k2IA2+2SdwUUbNB&#10;IW77BMcA8UPyQ5C4gQXEW5mPgVzl3o7ovxSvp4pbyMhRQDnNSNh+c/GwPUFPB8oiPDYwlC2ekUK4&#10;7VMaFiSOaRbPdGhwYOioz6igLPSignKTlSUpKFNEkoaGMhMe2HTbwsPAkEkgULa869Qd/yYpQ0hL&#10;xUG6ZQJIkmxiUYjBvUTbhyQqERjYZyKioaEVlMsZqQeg+gIJATgKVi7zcdQFIBi4OwJDxIYGZmWu&#10;lW3HbQc8BJSh0InKnxctMOpir5EkSEcjliUZUpb+uAAtQ90YDd4ZHn2aZLTseVRHv2woCwU4Cloe&#10;C5RJ8VmHlkW0Z2haZlD2LBaJk0EZCj/p2b1sLIuCOoXlhuMHobculkW4Z2AsW0wt+551lJYxS7e8&#10;bCgLCaig3ISyJD1oinDPwFBGLD0I1MsksYyXHVPRMhpXInA0EkOSCAR2vEQi0EMekximAzkROIMG&#10;lD2Dx+M85zrV8n882YEFN4Q0VHTdpGtJItAScaBB6VpAHNsWdXlkEEcWhGMA/lcnPQbBuJCMCuNN&#10;jEsyhJCouyiNw0RAhfETJ60xHhdaUmG8iXFJ6pCx6OCBPcHjrt8JUgupghxH8fixmqVDsZnCeBPj&#10;kpwiFIBehMdNkuCEnKLv2RTHDa3iuqDUSXoc21SpK6kiqTw9FJspiDchLsk1sjDc8DReQxwZtt3W&#10;KgLjPKWuMC7DuNCYCuNNjIscJMnv0y4TGrJEBAp8zpv0Y8FZnZj12U4Qjs/ny0O5NJWHBzaGWDah&#10;YtN+JshXVkVAmhLcZGkKHSGygvUmONIUQsyeJFOkehfWQVMU3rpB0sZBqx5zaDlSVmGQVFvoywDb&#10;O2jIEEJ3miTirvDfzOA0/Fvv1sMTbDq3E2wsFpO3yxs8cZbItRfW4uZmgZ7O4CTzQvvP4CQBKmGl&#10;6WF+KOukAXTxzERK9sQQR58Q33BNIEjyg2UVm+AUsaM+4MSOQ4+jwFnV04sVOKHZk6xRkrz3DgTm&#10;JOAUQZ8+4LR86JgDj5sCpwLnc128joBTJP6azCmiNX3A2Q0kwINAPSzjmSCCGtbrxgwvfFgXmbwG&#10;OKGX1SF2cLbm9LFLtWuHOaEFCJdndZu4uq8Ybz2mwKnASRoVkknMHc2Jm0m4s8GJDJNVUHbQ6TCP&#10;67jjrtCp0EnRKbJnTeoUoY0+47qNWfeJDjiVu67c9Vbr2COiU6S9muAUBdN9wOm4fivqqWJJKpZ0&#10;krsu8lVNcDYTVqeO65bF20FgBKWNT9x1k9TDE5+IitpxDuvHamBUAJQ0lSOBzkMW4WIBUJGBaoJW&#10;1DqfwagH0EITEwVaFbXv0+r9iAyQpZRYCwaeNz2VaW3XYLXjjskqfg8a9RqYVjHqeBiVtEzvuvd9&#10;Ukq2y+fouCabWqHAqaL250XtIcwkAWeflJJgTtdrB0YVcyoH6hQHCstSSmxBj3OHdQecelq3h6DH&#10;79U5UGpYH9GwLkspseU6zgYnWfqAFI5i1vXpuoZ15d2H6djLm8hSUh0tyiZznwlaF5Y5Ym08rHrt&#10;KtG+8QpCUopRR8SoskwToOv8JL3rQ88Nwqg28ttl+gqcqjD0hNo7iCZJmLNPpkmA07LaS8QoR0k5&#10;Sic5SrJMk90n0wQldxC2Aub0PLdVGKrAqcB5EjhlGSU2Na6v5oQVUSEhqtx4urYYXZ33q69q6k+q&#10;qYdwkmRc7zMbCaiTiU5oxMmq+K7Lj1cu0XhcItK5uOuv98kdwVw5ULIwsCNks1DqAZ28ggQS9oRT&#10;r6GGJInIIslsBPhb3LLrUfPk6CL0Jy2uLs+4Q8xIAsw+eaMGMEFzPh3UMcJ8Tv3VVDcpZNK1xclz&#10;R1TecDM4STiyS5knz0PSNkmc/1qvUZ5tNhpZ0B5BK0HKniY6MtPYd1ikSbGnmmUcp9ER9pTljpyT&#10;pyNRjH7fwqjrOywg34WoheqVO/5/NMrnyVdFHKRREtKJ8rtwzWfKk60XJAGAcqPZPsqpiIuKIN/G&#10;q0VQBc3XlJhnoZlts2QdFm/+AgAA//8DAFBLAwQUAAYACAAAACEAMeDLPeEAAAALAQAADwAAAGRy&#10;cy9kb3ducmV2LnhtbEyPQUvDQBCF74L/YRnBW7tJW5MSsymlqKci2AribZqdJqHZ3ZDdJum/dzzp&#10;cd77ePNevplMKwbqfeOsgngegSBbOt3YSsHn8XW2BuEDWo2ts6TgRh42xf1djpl2o/2g4RAqwSHW&#10;Z6igDqHLpPRlTQb93HVk2Tu73mDgs6+k7nHkcNPKRRQl0mBj+UONHe1qKi+Hq1HwNuK4XcYvw/5y&#10;3t2+j0/vX/uYlHp8mLbPIAJN4Q+G3/pcHQrudHJXq71oFcxWacwoGwlPYGCdpksQJxaiRbICWeTy&#10;/4biBwAA//8DAFBLAQItABQABgAIAAAAIQC2gziS/gAAAOEBAAATAAAAAAAAAAAAAAAAAAAAAABb&#10;Q29udGVudF9UeXBlc10ueG1sUEsBAi0AFAAGAAgAAAAhADj9If/WAAAAlAEAAAsAAAAAAAAAAAAA&#10;AAAALwEAAF9yZWxzLy5yZWxzUEsBAi0AFAAGAAgAAAAhAJqoLXA3CgAA+oYAAA4AAAAAAAAAAAAA&#10;AAAALgIAAGRycy9lMm9Eb2MueG1sUEsBAi0AFAAGAAgAAAAhADHgyz3hAAAACwEAAA8AAAAAAAAA&#10;AAAAAAAAkQwAAGRycy9kb3ducmV2LnhtbFBLBQYAAAAABAAEAPMAAACfDQAAAAA=&#10;">
                <v:shapetype id="_x0000_t202" coordsize="21600,21600" o:spt="202" path="m,l,21600r21600,l21600,xe">
                  <v:stroke joinstyle="miter"/>
                  <v:path gradientshapeok="t" o:connecttype="rect"/>
                </v:shapetype>
                <v:shape id="Text Box 113" o:spid="_x0000_s1027" type="#_x0000_t202" style="position:absolute;left:1872;top:3660;width:1495;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hcMA&#10;AADaAAAADwAAAGRycy9kb3ducmV2LnhtbESPT4vCMBTE78J+h/AWvIimKspSG2URhBW8qD24t2fz&#10;+sdtXkqT1frtjSB4HGbmN0yy6kwtrtS6yrKC8SgCQZxZXXGhID1uhl8gnEfWWFsmBXdysFp+9BKM&#10;tb3xnq4HX4gAYRejgtL7JpbSZSUZdCPbEAcvt61BH2RbSN3iLcBNLSdRNJcGKw4LJTa0Lin7O/wb&#10;BX593t5PU57kg+0uPdWXuY1+Uan+Z/e9AOGp8+/wq/2jFczgeSXc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GhcMAAADaAAAADwAAAAAAAAAAAAAAAACYAgAAZHJzL2Rv&#10;d25yZXYueG1sUEsFBgAAAAAEAAQA9QAAAIgDAAAAAA==&#10;">
                  <v:stroke dashstyle="dash"/>
                  <v:textbox style="mso-fit-shape-to-text:t">
                    <w:txbxContent>
                      <w:p w:rsidR="00AF19FF" w:rsidRPr="006172A0" w:rsidRDefault="00AF19FF" w:rsidP="001412E3">
                        <w:r w:rsidRPr="006172A0">
                          <w:t xml:space="preserve">Діагностика </w:t>
                        </w:r>
                      </w:p>
                      <w:p w:rsidR="00AF19FF" w:rsidRPr="006172A0" w:rsidRDefault="00AF19FF" w:rsidP="001412E3">
                        <w:r w:rsidRPr="006172A0">
                          <w:t xml:space="preserve">внутрішнього </w:t>
                        </w:r>
                      </w:p>
                      <w:p w:rsidR="00AF19FF" w:rsidRPr="006172A0" w:rsidRDefault="00AF19FF" w:rsidP="001412E3">
                        <w:r w:rsidRPr="006172A0">
                          <w:t>середовища</w:t>
                        </w:r>
                      </w:p>
                    </w:txbxContent>
                  </v:textbox>
                </v:shape>
                <v:shape id="Text Box 114" o:spid="_x0000_s1028" type="#_x0000_t202" style="position:absolute;left:1865;top:4750;width:1495;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8sQA&#10;AADaAAAADwAAAGRycy9kb3ducmV2LnhtbESPS2vDMBCE74X8B7GFXkoj1wETHCuhBAIN9JLUh/S2&#10;sdaP1loZS/Xj31eBQI/DzHzDZLvJtGKg3jWWFbwuIxDEhdUNVwryz8PLGoTzyBpby6RgJge77eIh&#10;w1TbkU80nH0lAoRdigpq77tUSlfUZNAtbUccvNL2Bn2QfSV1j2OAm1bGUZRIgw2HhRo72tdU/Jx/&#10;jQK/vx7ny4rj8vn4kV/a78RGX6jU0+P0tgHhafL/4Xv7XStI4HYl3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GPLEAAAA2gAAAA8AAAAAAAAAAAAAAAAAmAIAAGRycy9k&#10;b3ducmV2LnhtbFBLBQYAAAAABAAEAPUAAACJAwAAAAA=&#10;">
                  <v:stroke dashstyle="dash"/>
                  <v:textbox style="mso-fit-shape-to-text:t">
                    <w:txbxContent>
                      <w:p w:rsidR="00AF19FF" w:rsidRPr="006172A0" w:rsidRDefault="00AF19FF" w:rsidP="001412E3">
                        <w:r w:rsidRPr="006172A0">
                          <w:t xml:space="preserve">Діагностика </w:t>
                        </w:r>
                      </w:p>
                      <w:p w:rsidR="00AF19FF" w:rsidRPr="006172A0" w:rsidRDefault="00AF19FF" w:rsidP="001412E3">
                        <w:pPr>
                          <w:jc w:val="center"/>
                        </w:pPr>
                        <w:r w:rsidRPr="006172A0">
                          <w:t>зовнішнього</w:t>
                        </w:r>
                      </w:p>
                      <w:p w:rsidR="00AF19FF" w:rsidRPr="006172A0" w:rsidRDefault="00AF19FF" w:rsidP="001412E3">
                        <w:r w:rsidRPr="006172A0">
                          <w:t>середовища</w:t>
                        </w:r>
                      </w:p>
                    </w:txbxContent>
                  </v:textbox>
                </v:shape>
                <v:shape id="Text Box 115" o:spid="_x0000_s1029" type="#_x0000_t202" style="position:absolute;left:3561;top:3670;width:2074;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9acQA&#10;AADaAAAADwAAAGRycy9kb3ducmV2LnhtbESPT2vCQBTE7wW/w/KEXqRuqmAlzSaIUFDopdaD3l6z&#10;L39q9m3Irkn89m5B6HGYmd8wSTaaRvTUudqygtd5BII4t7rmUsHx++NlDcJ5ZI2NZVJwIwdZOnlK&#10;MNZ24C/qD74UAcIuRgWV920spcsrMujmtiUOXmE7gz7IrpS6wyHATSMXUbSSBmsOCxW2tK0ovxyu&#10;RoHf/uxvpyUvitn+83hqflc2OqNSz9Nx8w7C0+j/w4/2Tit4g78r4Qb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vWnEAAAA2gAAAA8AAAAAAAAAAAAAAAAAmAIAAGRycy9k&#10;b3ducmV2LnhtbFBLBQYAAAAABAAEAPUAAACJAwAAAAA=&#10;">
                  <v:stroke dashstyle="dash"/>
                  <v:textbox style="mso-fit-shape-to-text:t">
                    <w:txbxContent>
                      <w:p w:rsidR="00AF19FF" w:rsidRPr="006172A0" w:rsidRDefault="00AF19FF" w:rsidP="001412E3">
                        <w:pPr>
                          <w:jc w:val="center"/>
                        </w:pPr>
                        <w:r w:rsidRPr="006172A0">
                          <w:t>Виявлення сильних та слабких сторін організації, можливостей та загроз</w:t>
                        </w:r>
                      </w:p>
                    </w:txbxContent>
                  </v:textbox>
                </v:shape>
                <v:shape id="Text Box 116" o:spid="_x0000_s1030" type="#_x0000_t202" style="position:absolute;left:3822;top:5003;width:149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jLsIA&#10;AADaAAAADwAAAGRycy9kb3ducmV2LnhtbESPQYvCMBSE74L/ITxhb5raw6JdY6mCIOhhrXp/NG/b&#10;YvNSmmjr/vrNguBxmJlvmFU6mEY8qHO1ZQXzWQSCuLC65lLB5bybLkA4j6yxsUwKnuQgXY9HK0y0&#10;7flEj9yXIkDYJaig8r5NpHRFRQbdzLbEwfuxnUEfZFdK3WEf4KaRcRR9SoM1h4UKW9pWVNzyu1EQ&#10;5dft7+a4GC7fJj7ER53hc9Mr9TEZsi8Qngb/Dr/ae61gCf9Xw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yMuwgAAANoAAAAPAAAAAAAAAAAAAAAAAJgCAABkcnMvZG93&#10;bnJldi54bWxQSwUGAAAAAAQABAD1AAAAhwMAAAAA&#10;" stroked="f">
                  <v:stroke dashstyle="dash"/>
                  <v:textbox style="mso-fit-shape-to-text:t">
                    <w:txbxContent>
                      <w:p w:rsidR="00AF19FF" w:rsidRPr="00E45B2D" w:rsidRDefault="00AF19FF" w:rsidP="001412E3">
                        <w:r>
                          <w:rPr>
                            <w:lang w:val="en-US"/>
                          </w:rPr>
                          <w:t>SWOT-</w:t>
                        </w:r>
                        <w:r>
                          <w:t>аналіз</w:t>
                        </w:r>
                      </w:p>
                    </w:txbxContent>
                  </v:textbox>
                </v:shape>
                <v:shape id="Text Box 117" o:spid="_x0000_s1031" type="#_x0000_t202" style="position:absolute;left:3026;top:5826;width:2669;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Fb8UA&#10;AADbAAAADwAAAGRycy9kb3ducmV2LnhtbESPT2vCQBDF7wW/wzJCL6VuTEFKdJUiCAq9VD3Y2zQ7&#10;JrHZ2ZBd8+fbdw4FbzO8N+/9ZrUZXK06akPl2cB8loAizr2tuDBwPu1e30GFiGyx9kwGRgqwWU+e&#10;VphZ3/MXdcdYKAnhkKGBMsYm0zrkJTkMM98Qi3b1rcMoa1to22Iv4a7WaZIstMOKpaHEhrYl5b/H&#10;uzMQtz+H8fLG6fXl8Hm+1LeFT77RmOfp8LEEFWmID/P/9d4KvtDLLzK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wVvxQAAANsAAAAPAAAAAAAAAAAAAAAAAJgCAABkcnMv&#10;ZG93bnJldi54bWxQSwUGAAAAAAQABAD1AAAAigMAAAAA&#10;">
                  <v:stroke dashstyle="dash"/>
                  <v:textbox style="mso-fit-shape-to-text:t">
                    <w:txbxContent>
                      <w:p w:rsidR="00AF19FF" w:rsidRPr="006172A0" w:rsidRDefault="00AF19FF" w:rsidP="001412E3">
                        <w:pPr>
                          <w:jc w:val="center"/>
                        </w:pPr>
                        <w:r w:rsidRPr="006172A0">
                          <w:t>Цілі діяльності підприємства, цілі управління підприємством</w:t>
                        </w:r>
                      </w:p>
                    </w:txbxContent>
                  </v:textbox>
                </v:shape>
                <v:shape id="Text Box 118" o:spid="_x0000_s1032" type="#_x0000_t202" style="position:absolute;left:3026;top:6924;width:266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g9L4A&#10;AADbAAAADwAAAGRycy9kb3ducmV2LnhtbERPSwrCMBDdC94hjOBGNFVBpBpFBEHBjZ+F7sZmbKvN&#10;pDRR6+2NILibx/vOdF6bQjypcrllBf1eBII4sTrnVMHxsOqOQTiPrLGwTAre5GA+azamGGv74h09&#10;9z4VIYRdjAoy78tYSpdkZND1bEkcuKutDPoAq1TqCl8h3BRyEEUjaTDn0JBhScuMkvv+YRT45WXz&#10;Pg15cO1stsdTcRvZ6IxKtVv1YgLCU+3/4p97rcP8Pnx/CQ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XoPS+AAAA2wAAAA8AAAAAAAAAAAAAAAAAmAIAAGRycy9kb3ducmV2&#10;LnhtbFBLBQYAAAAABAAEAPUAAACDAwAAAAA=&#10;">
                  <v:stroke dashstyle="dash"/>
                  <v:textbox style="mso-fit-shape-to-text:t">
                    <w:txbxContent>
                      <w:p w:rsidR="00AF19FF" w:rsidRPr="006172A0" w:rsidRDefault="00AF19FF" w:rsidP="001412E3">
                        <w:pPr>
                          <w:jc w:val="center"/>
                        </w:pPr>
                        <w:r w:rsidRPr="006172A0">
                          <w:t>Модель розвитку підприємства</w:t>
                        </w:r>
                      </w:p>
                    </w:txbxContent>
                  </v:textbox>
                </v:shape>
                <v:shape id="Text Box 119" o:spid="_x0000_s1033" type="#_x0000_t202" style="position:absolute;left:3034;top:7751;width:266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g8IA&#10;AADbAAAADwAAAGRycy9kb3ducmV2LnhtbERPTWvCQBC9F/wPywheim6agkh0FQkIDfTS1IPexuyY&#10;RLOzIbtq8u+7gtDbPN7nrDa9acSdOldbVvAxi0AQF1bXXCrY/+6mCxDOI2tsLJOCgRxs1qO3FSba&#10;PviH7rkvRQhhl6CCyvs2kdIVFRl0M9sSB+5sO4M+wK6UusNHCDeNjKNoLg3WHBoqbCmtqLjmN6PA&#10;p6dsOHxyfH7PvveH5jK30RGVmoz77RKEp97/i1/uLx3mx/D8JRw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T6DwgAAANsAAAAPAAAAAAAAAAAAAAAAAJgCAABkcnMvZG93&#10;bnJldi54bWxQSwUGAAAAAAQABAD1AAAAhwMAAAAA&#10;">
                  <v:stroke dashstyle="dash"/>
                  <v:textbox style="mso-fit-shape-to-text:t">
                    <w:txbxContent>
                      <w:p w:rsidR="00AF19FF" w:rsidRPr="006172A0" w:rsidRDefault="00AF19FF" w:rsidP="001412E3">
                        <w:pPr>
                          <w:jc w:val="center"/>
                        </w:pPr>
                        <w:r w:rsidRPr="006172A0">
                          <w:t>Стадія і фаза циклу розвитку</w:t>
                        </w:r>
                      </w:p>
                    </w:txbxContent>
                  </v:textbox>
                </v:shape>
                <v:shape id="Text Box 120" o:spid="_x0000_s1034" type="#_x0000_t202" style="position:absolute;left:2880;top:8648;width:2815;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bGL4A&#10;AADbAAAADwAAAGRycy9kb3ducmV2LnhtbERPSwrCMBDdC94hjOBGNFVBpBpFBEHBjZ+F7sZmbKvN&#10;pDRR6+2NILibx/vOdF6bQjypcrllBf1eBII4sTrnVMHxsOqOQTiPrLGwTAre5GA+azamGGv74h09&#10;9z4VIYRdjAoy78tYSpdkZND1bEkcuKutDPoAq1TqCl8h3BRyEEUjaTDn0JBhScuMkvv+YRT45WXz&#10;Pg15cO1stsdTcRvZ6IxKtVv1YgLCU+3/4p97rcP8IXx/CQ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Jmxi+AAAA2wAAAA8AAAAAAAAAAAAAAAAAmAIAAGRycy9kb3ducmV2&#10;LnhtbFBLBQYAAAAABAAEAPUAAACDAwAAAAA=&#10;">
                  <v:stroke dashstyle="dash"/>
                  <v:textbox style="mso-fit-shape-to-text:t">
                    <w:txbxContent>
                      <w:p w:rsidR="00AF19FF" w:rsidRPr="006172A0" w:rsidRDefault="00AF19FF" w:rsidP="001412E3">
                        <w:pPr>
                          <w:jc w:val="center"/>
                        </w:pPr>
                        <w:r w:rsidRPr="006172A0">
                          <w:t>Системи забезпечення виконання стратегічних планів, формування системи стратегічного управління</w:t>
                        </w:r>
                      </w:p>
                    </w:txbxContent>
                  </v:textbox>
                </v:shape>
                <v:shape id="Text Box 121" o:spid="_x0000_s1035" type="#_x0000_t202" style="position:absolute;left:5915;top:1791;width:2045;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F19FF" w:rsidRPr="006172A0" w:rsidRDefault="00AF19FF" w:rsidP="001412E3">
                        <w:pPr>
                          <w:jc w:val="center"/>
                        </w:pPr>
                        <w:r w:rsidRPr="006172A0">
                          <w:t>Потреби та поведінка зовнішнього середовища</w:t>
                        </w:r>
                      </w:p>
                    </w:txbxContent>
                  </v:textbox>
                </v:shape>
                <v:shape id="Text Box 122" o:spid="_x0000_s1036" type="#_x0000_t202" style="position:absolute;left:5932;top:3146;width:2038;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F19FF" w:rsidRPr="006172A0" w:rsidRDefault="00AF19FF" w:rsidP="001412E3">
                        <w:pPr>
                          <w:jc w:val="center"/>
                        </w:pPr>
                        <w:r w:rsidRPr="006172A0">
                          <w:t>Ретроспективний аналіз потенціалу підприємства</w:t>
                        </w:r>
                      </w:p>
                    </w:txbxContent>
                  </v:textbox>
                </v:shape>
                <v:shape id="Text Box 123" o:spid="_x0000_s1037" type="#_x0000_t202" style="position:absolute;left:5930;top:4278;width:204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rsidR="00AF19FF" w:rsidRPr="006172A0" w:rsidRDefault="00AF19FF" w:rsidP="001412E3">
                        <w:pPr>
                          <w:jc w:val="center"/>
                        </w:pPr>
                        <w:r w:rsidRPr="006172A0">
                          <w:t>Стратегічний аналіз</w:t>
                        </w:r>
                      </w:p>
                    </w:txbxContent>
                  </v:textbox>
                </v:shape>
                <v:shape id="Text Box 124" o:spid="_x0000_s1038" type="#_x0000_t202" style="position:absolute;left:5950;top:4996;width:204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wLMIA&#10;AADbAAAADwAAAGRycy9kb3ducmV2LnhtbERPTWsCMRC9C/6HMEJvNatQW1ajSEXorVYL4m1Mxs3i&#10;ZrLdxHX11zeFgrd5vM+ZLTpXiZaaUHpWMBpmIIi1NyUXCr536+c3ECEiG6w8k4IbBVjM+70Z5sZf&#10;+YvabSxECuGQowIbY51LGbQlh2Hoa+LEnXzjMCbYFNI0eE3hrpLjLJtIhyWnBos1vVvS5+3FKQir&#10;zU+tT5vj2Zrb/XPVvuj9+qDU06BbTkFE6uJD/O/+MGn+K/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AswgAAANsAAAAPAAAAAAAAAAAAAAAAAJgCAABkcnMvZG93&#10;bnJldi54bWxQSwUGAAAAAAQABAD1AAAAhwMAAAAA&#10;">
                  <v:textbox style="mso-fit-shape-to-text:t">
                    <w:txbxContent>
                      <w:p w:rsidR="00AF19FF" w:rsidRPr="006172A0" w:rsidRDefault="00AF19FF" w:rsidP="001412E3">
                        <w:pPr>
                          <w:jc w:val="center"/>
                        </w:pPr>
                        <w:r w:rsidRPr="006172A0">
                          <w:t>Прогнозування</w:t>
                        </w:r>
                      </w:p>
                    </w:txbxContent>
                  </v:textbox>
                </v:shape>
                <v:shape id="Text Box 125" o:spid="_x0000_s1039" type="#_x0000_t202" style="position:absolute;left:5915;top:5671;width:2047;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F19FF" w:rsidRPr="006172A0" w:rsidRDefault="00AF19FF" w:rsidP="001412E3">
                        <w:pPr>
                          <w:jc w:val="center"/>
                        </w:pPr>
                        <w:r w:rsidRPr="006172A0">
                          <w:t>Місія, цілі діяльності, пріоритети підприємства</w:t>
                        </w:r>
                      </w:p>
                    </w:txbxContent>
                  </v:textbox>
                </v:shape>
                <v:shape id="Text Box 126" o:spid="_x0000_s1040" type="#_x0000_t202" style="position:absolute;left:5913;top:7085;width:2047;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F19FF" w:rsidRPr="006172A0" w:rsidRDefault="00AF19FF" w:rsidP="001412E3">
                        <w:pPr>
                          <w:jc w:val="center"/>
                        </w:pPr>
                        <w:r w:rsidRPr="006172A0">
                          <w:t>Стратегії розвитку організації</w:t>
                        </w:r>
                      </w:p>
                    </w:txbxContent>
                  </v:textbox>
                </v:shape>
                <v:shape id="Text Box 127" o:spid="_x0000_s1041" type="#_x0000_t202" style="position:absolute;left:5913;top:8379;width:2047;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F19FF" w:rsidRPr="006172A0" w:rsidRDefault="00AF19FF" w:rsidP="001412E3">
                        <w:pPr>
                          <w:jc w:val="center"/>
                        </w:pPr>
                        <w:r w:rsidRPr="006172A0">
                          <w:t>Стратегічне планування (стратегічна програма дій)</w:t>
                        </w:r>
                      </w:p>
                    </w:txbxContent>
                  </v:textbox>
                </v:shape>
                <v:shape id="Text Box 128" o:spid="_x0000_s1042" type="#_x0000_t202" style="position:absolute;left:5930;top:9835;width:204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F19FF" w:rsidRPr="006172A0" w:rsidRDefault="00AF19FF" w:rsidP="001412E3">
                        <w:pPr>
                          <w:jc w:val="center"/>
                        </w:pPr>
                        <w:r w:rsidRPr="006172A0">
                          <w:t xml:space="preserve">Реалізація стратегій </w:t>
                        </w:r>
                      </w:p>
                    </w:txbxContent>
                  </v:textbox>
                </v:shape>
                <v:shape id="Text Box 129" o:spid="_x0000_s1043" type="#_x0000_t202" style="position:absolute;left:5914;top:10922;width:204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F19FF" w:rsidRPr="006172A0" w:rsidRDefault="00AF19FF" w:rsidP="001412E3">
                        <w:pPr>
                          <w:jc w:val="center"/>
                        </w:pPr>
                        <w:r w:rsidRPr="006172A0">
                          <w:t>Стратегічний контроль</w:t>
                        </w:r>
                      </w:p>
                    </w:txbxContent>
                  </v:textbox>
                </v:shape>
                <v:shape id="Text Box 130" o:spid="_x0000_s1044" type="#_x0000_t202" style="position:absolute;left:8183;top:2645;width:2807;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q/8QA&#10;AADbAAAADwAAAGRycy9kb3ducmV2LnhtbESPT2vCQBTE7wW/w/KE3urGSKtEV5FWbU+C0YPHZ/bl&#10;D2bfhuw2Sb99t1DwOMzMb5jVZjC16Kh1lWUF00kEgjizuuJCweW8f1mAcB5ZY22ZFPyQg8169LTC&#10;RNueT9SlvhABwi5BBaX3TSKly0oy6Ca2IQ5ebluDPsi2kLrFPsBNLeMoepMGKw4LJTb0XlJ2T7+N&#10;guOnW9zmu+56SC/249jPc3yNc6Wex8N2CcLT4B/h//aXVhD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Kv/EAAAA2wAAAA8AAAAAAAAAAAAAAAAAmAIAAGRycy9k&#10;b3ducmV2LnhtbFBLBQYAAAAABAAEAPUAAACJAwAAAAA=&#10;">
                  <v:stroke dashstyle="dash"/>
                  <v:textbox>
                    <w:txbxContent>
                      <w:p w:rsidR="00AF19FF" w:rsidRPr="006172A0" w:rsidRDefault="00AF19FF" w:rsidP="001412E3">
                        <w:pPr>
                          <w:jc w:val="center"/>
                        </w:pPr>
                        <w:r w:rsidRPr="006172A0">
                          <w:t xml:space="preserve">Основні техніко-економічні показник діяльності підприємства </w:t>
                        </w:r>
                      </w:p>
                    </w:txbxContent>
                  </v:textbox>
                </v:shape>
                <v:shape id="Text Box 131" o:spid="_x0000_s1045" type="#_x0000_t202" style="position:absolute;left:8183;top:4533;width:280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yi8QA&#10;AADbAAAADwAAAGRycy9kb3ducmV2LnhtbESPT2vCQBTE7wW/w/KE3urGYKtEV5FWbU+C0YPHZ/bl&#10;D2bfhuw2Sb99t1DwOMzMb5jVZjC16Kh1lWUF00kEgjizuuJCweW8f1mAcB5ZY22ZFPyQg8169LTC&#10;RNueT9SlvhABwi5BBaX3TSKly0oy6Ca2IQ5ebluDPsi2kLrFPsBNLeMoepMGKw4LJTb0XlJ2T7+N&#10;guOnW9zmu+56SC/249jPc3yNc6Wex8N2CcLT4B/h//aXVhD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3sovEAAAA2wAAAA8AAAAAAAAAAAAAAAAAmAIAAGRycy9k&#10;b3ducmV2LnhtbFBLBQYAAAAABAAEAPUAAACJAwAAAAA=&#10;">
                  <v:stroke dashstyle="dash"/>
                  <v:textbox>
                    <w:txbxContent>
                      <w:p w:rsidR="00AF19FF" w:rsidRPr="006172A0" w:rsidRDefault="00AF19FF" w:rsidP="001412E3">
                        <w:pPr>
                          <w:jc w:val="center"/>
                        </w:pPr>
                        <w:r w:rsidRPr="006172A0">
                          <w:t xml:space="preserve">Забезпеченість ресурсами, напрями розвитку підприємства, тенденції розвитку ринку, розмір і частка ринку </w:t>
                        </w:r>
                      </w:p>
                    </w:txbxContent>
                  </v:textbox>
                </v:shape>
                <v:shape id="Text Box 132" o:spid="_x0000_s1046" type="#_x0000_t202" style="position:absolute;left:8183;top:6413;width:280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XEMUA&#10;AADbAAAADwAAAGRycy9kb3ducmV2LnhtbESPS2vDMBCE74H8B7GB3hK5BjfBjWJKH2lPgTg59Lix&#10;1g9irYyl2s6/rwqFHIeZ+YbZZpNpxUC9aywreFxFIIgLqxuuFJxPH8sNCOeRNbaWScGNHGS7+WyL&#10;qbYjH2nIfSUChF2KCmrvu1RKV9Rk0K1sRxy80vYGfZB9JXWPY4CbVsZR9CQNNhwWauzotabimv8Y&#10;BYdPt7ms34fvfX62b4dxXWISl0o9LKaXZxCeJn8P/7e/tII4gb8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xcQxQAAANsAAAAPAAAAAAAAAAAAAAAAAJgCAABkcnMv&#10;ZG93bnJldi54bWxQSwUGAAAAAAQABAD1AAAAigMAAAAA&#10;">
                  <v:stroke dashstyle="dash"/>
                  <v:textbox>
                    <w:txbxContent>
                      <w:p w:rsidR="00AF19FF" w:rsidRPr="006172A0" w:rsidRDefault="00AF19FF" w:rsidP="001412E3">
                        <w:pPr>
                          <w:jc w:val="center"/>
                        </w:pPr>
                        <w:r w:rsidRPr="006172A0">
                          <w:t>«Стратегічний набір» організації, стратегії спеціалізованих видів діяльності, стратегії основних підсистем бізнесу</w:t>
                        </w:r>
                      </w:p>
                    </w:txbxContent>
                  </v:textbox>
                </v:shape>
                <v:shape id="Text Box 133" o:spid="_x0000_s1047" type="#_x0000_t202" style="position:absolute;left:8183;top:7971;width:2807;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JZ8QA&#10;AADbAAAADwAAAGRycy9kb3ducmV2LnhtbESPzWvCQBTE7wX/h+UJ3uqmAT9IXaVo1Z4Eo4cen9mX&#10;D8y+DdltEv/7bqHgcZiZ3zCrzWBq0VHrKssK3qYRCOLM6ooLBdfL/nUJwnlkjbVlUvAgB5v16GWF&#10;ibY9n6lLfSEChF2CCkrvm0RKl5Vk0E1tQxy83LYGfZBtIXWLfYCbWsZRNJcGKw4LJTa0LSm7pz9G&#10;wenolrfFZ/d9SK92d+oXOc7iXKnJePh4B+Fp8M/wf/tLK4jn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piWfEAAAA2wAAAA8AAAAAAAAAAAAAAAAAmAIAAGRycy9k&#10;b3ducmV2LnhtbFBLBQYAAAAABAAEAPUAAACJAwAAAAA=&#10;">
                  <v:stroke dashstyle="dash"/>
                  <v:textbox>
                    <w:txbxContent>
                      <w:p w:rsidR="00AF19FF" w:rsidRPr="006172A0" w:rsidRDefault="00AF19FF" w:rsidP="001412E3">
                        <w:pPr>
                          <w:jc w:val="center"/>
                        </w:pPr>
                        <w:r w:rsidRPr="006172A0">
                          <w:t>Стратегічні плани (завдання, стандарти, нормативи, організаційні концепція); тактичні плани (бізнес-програми), оперативне планування</w:t>
                        </w:r>
                      </w:p>
                    </w:txbxContent>
                  </v:textbox>
                </v:shape>
                <v:shape id="Text Box 134" o:spid="_x0000_s1048" type="#_x0000_t202" style="position:absolute;left:8217;top:9858;width:2773;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s/MQA&#10;AADbAAAADwAAAGRycy9kb3ducmV2LnhtbESPT2vCQBTE7wW/w/IEb3VjwEaiqxTbWk9CUw89PrMv&#10;f2j2bchuk/jtXUHocZiZ3zCb3Wga0VPnassKFvMIBHFudc2lgvP3x/MKhPPIGhvLpOBKDnbbydMG&#10;U20H/qI+86UIEHYpKqi8b1MpXV6RQTe3LXHwCtsZ9EF2pdQdDgFuGhlH0Ys0WHNYqLClfUX5b/Zn&#10;FJw+3eqSvPc/h+xs305DUuAyLpSaTcfXNQhPo/8PP9pHrSBO4P4l/A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LPzEAAAA2wAAAA8AAAAAAAAAAAAAAAAAmAIAAGRycy9k&#10;b3ducmV2LnhtbFBLBQYAAAAABAAEAPUAAACJAwAAAAA=&#10;">
                  <v:stroke dashstyle="dash"/>
                  <v:textbox>
                    <w:txbxContent>
                      <w:p w:rsidR="00AF19FF" w:rsidRPr="006172A0" w:rsidRDefault="00AF19FF" w:rsidP="001412E3">
                        <w:pPr>
                          <w:jc w:val="center"/>
                        </w:pPr>
                        <w:r w:rsidRPr="006172A0">
                          <w:t xml:space="preserve">Зміна потенціалу організації </w:t>
                        </w:r>
                      </w:p>
                    </w:txbxContent>
                  </v:textbox>
                </v:shape>
                <v:shape id="Text Box 135" o:spid="_x0000_s1049" type="#_x0000_t202" style="position:absolute;left:8217;top:10553;width:2773;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4jsIA&#10;AADbAAAADwAAAGRycy9kb3ducmV2LnhtbERPu2rDMBTdA/0HcQvZErmGJMa1HEqTJp0CcTN0vLWu&#10;H9S6MpZqO39fDYWOh/PO9rPpxEiDay0reFpHIIhLq1uuFdw+3lYJCOeRNXaWScGdHOzzh0WGqbYT&#10;X2ksfC1CCLsUFTTe96mUrmzIoFvbnjhwlR0M+gCHWuoBpxBuOhlH0VYabDk0NNjTa0Pld/FjFFzO&#10;LvnaHcfPU3Gzh8u0q3ATV0otH+eXZxCeZv8v/nO/awVxGBu+h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riOwgAAANsAAAAPAAAAAAAAAAAAAAAAAJgCAABkcnMvZG93&#10;bnJldi54bWxQSwUGAAAAAAQABAD1AAAAhwMAAAAA&#10;">
                  <v:stroke dashstyle="dash"/>
                  <v:textbox>
                    <w:txbxContent>
                      <w:p w:rsidR="00AF19FF" w:rsidRPr="006172A0" w:rsidRDefault="00AF19FF" w:rsidP="001412E3">
                        <w:pPr>
                          <w:jc w:val="center"/>
                        </w:pPr>
                        <w:r w:rsidRPr="006172A0">
                          <w:t xml:space="preserve">Контроль діяльності організації, стратегічного управління підприємством </w:t>
                        </w:r>
                      </w:p>
                    </w:txbxContent>
                  </v:textbox>
                </v:shape>
                <v:shapetype id="_x0000_t32" coordsize="21600,21600" o:spt="32" o:oned="t" path="m,l21600,21600e" filled="f">
                  <v:path arrowok="t" fillok="f" o:connecttype="none"/>
                  <o:lock v:ext="edit" shapetype="t"/>
                </v:shapetype>
                <v:shape id="AutoShape 136" o:spid="_x0000_s1050" type="#_x0000_t32" style="position:absolute;left:6965;top:2889;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IecQAAADbAAAADwAAAGRycy9kb3ducmV2LnhtbESPUWvCQBCE3wv+h2MF3+pFaYuNnhKk&#10;lrYgUiv0dcmtSTS3F3JrTP99r1DwcZiZb5jFqne16qgNlWcDk3ECijj3tuLCwOFrcz8DFQTZYu2Z&#10;DPxQgNVycLfA1Porf1K3l0JFCIcUDZQiTap1yEtyGMa+IY7e0bcOJcq20LbFa4S7Wk+T5Ek7rDgu&#10;lNjQuqT8vL84A7uP9032nYl02xd+PT0eAuLDzJjRsM/moIR6uYX/22/WwPQZ/r7EH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v4h5xAAAANsAAAAPAAAAAAAAAAAA&#10;AAAAAKECAABkcnMvZG93bnJldi54bWxQSwUGAAAAAAQABAD5AAAAkgMAAAAA&#10;">
                  <v:stroke endarrow="classic" endarrowwidth="narrow" endarrowlength="long"/>
                </v:shape>
                <v:shape id="AutoShape 137" o:spid="_x0000_s1051" type="#_x0000_t32" style="position:absolute;left:6965;top:4667;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y3OcEAAADbAAAADwAAAGRycy9kb3ducmV2LnhtbERPTWvCQBC9C/0PyxS86aa1FYmuEoqK&#10;LYjUCl6H7DRJm50N2TGm/757EDw+3vdi1btaddSGyrOBp3ECijj3tuLCwOlrM5qBCoJssfZMBv4o&#10;wGr5MFhgav2VP6k7SqFiCIcUDZQiTap1yEtyGMa+IY7ct28dSoRtoW2L1xjuav2cJFPtsOLYUGJD&#10;byXlv8eLM3D4eN9k50yk2695+/N6CogvM2OGj302ByXUy118c++sgUlcH7/EH6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XLc5wQAAANsAAAAPAAAAAAAAAAAAAAAA&#10;AKECAABkcnMvZG93bnJldi54bWxQSwUGAAAAAAQABAD5AAAAjwMAAAAA&#10;">
                  <v:stroke endarrow="classic" endarrowwidth="narrow" endarrowlength="long"/>
                </v:shape>
                <v:shape id="AutoShape 138" o:spid="_x0000_s1052" type="#_x0000_t32" style="position:absolute;left:6965;top:3995;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ASosQAAADbAAAADwAAAGRycy9kb3ducmV2LnhtbESPUUvDQBCE34X+h2MLvtlLtZUSewmh&#10;WKlCEWvB1yW3JrG5vZBb0/jvvYLg4zAz3zDrfHStGqgPjWcD81kCirj0tuHKwPF9e7MCFQTZYuuZ&#10;DPxQgDybXK0xtf7MbzQcpFIRwiFFA7VIl2odypochpnviKP36XuHEmVfadvjOcJdq2+T5F47bDgu&#10;1NjRpqbydPh2Bl5fnrfFRyEy7B/56Wt5DIiLlTHX07F4ACU0yn/4r72zBu7mcPkSf4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BKixAAAANsAAAAPAAAAAAAAAAAA&#10;AAAAAKECAABkcnMvZG93bnJldi54bWxQSwUGAAAAAAQABAD5AAAAkgMAAAAA&#10;">
                  <v:stroke endarrow="classic" endarrowwidth="narrow" endarrowlength="long"/>
                </v:shape>
                <v:shape id="AutoShape 139" o:spid="_x0000_s1053" type="#_x0000_t32" style="position:absolute;left:6965;top:7971;width:1;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M1cQAAADbAAAADwAAAGRycy9kb3ducmV2LnhtbESPUWvCQBCE3wv+h2MLfdNLrRVJPSWU&#10;KloQqRX6uuS2SWpuL+TWGP99ryD0cZiZb5j5sne16qgNlWcDj6MEFHHubcWFgePnajgDFQTZYu2Z&#10;DFwpwHIxuJtjav2FP6g7SKEihEOKBkqRJtU65CU5DCPfEEfv27cOJcq20LbFS4S7Wo+TZKodVhwX&#10;SmzotaT8dDg7A/v37Sr7ykS63Ruvf56PAXEyM+bhvs9eQAn18h++tTfWwNMY/r7E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ozVxAAAANsAAAAPAAAAAAAAAAAA&#10;AAAAAKECAABkcnMvZG93bnJldi54bWxQSwUGAAAAAAQABAD5AAAAkgMAAAAA&#10;">
                  <v:stroke endarrow="classic" endarrowwidth="narrow" endarrowlength="long"/>
                </v:shape>
                <v:shape id="AutoShape 140" o:spid="_x0000_s1054" type="#_x0000_t32" style="position:absolute;left:6965;top:9476;width:0;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4pTsQAAADbAAAADwAAAGRycy9kb3ducmV2LnhtbESPUWvCQBCE3wv+h2MLvuml1YqknhKK&#10;Fi2I1Ap9XXLbJDW3F3LbGP99ryD0cZiZb5jFqne16qgNlWcDD+MEFHHubcWFgdPHZjQHFQTZYu2Z&#10;DFwpwGo5uFtgav2F36k7SqEihEOKBkqRJtU65CU5DGPfEEfvy7cOJcq20LbFS4S7Wj8myUw7rDgu&#10;lNjQS0n5+fjjDBzedpvsMxPp9mt+/X46BcTp3JjhfZ89gxLq5T98a2+tgckE/r7EH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ilOxAAAANsAAAAPAAAAAAAAAAAA&#10;AAAAAKECAABkcnMvZG93bnJldi54bWxQSwUGAAAAAAQABAD5AAAAkgMAAAAA&#10;">
                  <v:stroke endarrow="classic" endarrowwidth="narrow" endarrowlength="long"/>
                </v:shape>
                <v:shape id="AutoShape 141" o:spid="_x0000_s1055" type="#_x0000_t32" style="position:absolute;left:6965;top:10286;width:0;height: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xOsQAAADbAAAADwAAAGRycy9kb3ducmV2LnhtbESPUWvCQBCE3wv+h2MLfdNLqxVJPSUU&#10;FSuI1Ap9XXLbJDW3F3LbmP57ryD0cZiZb5j5sne16qgNlWcDj6MEFHHubcWFgdPHejgDFQTZYu2Z&#10;DPxSgOVicDfH1PoLv1N3lEJFCIcUDZQiTap1yEtyGEa+IY7el28dSpRtoW2Llwh3tX5Kkql2WHFc&#10;KLGh15Ly8/HHGTjs3tbZZybS7Ve8+X4+BcTJzJiH+z57ASXUy3/41t5aA+MJ/H2JP0A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7E6xAAAANsAAAAPAAAAAAAAAAAA&#10;AAAAAKECAABkcnMvZG93bnJldi54bWxQSwUGAAAAAAQABAD5AAAAkgMAAAAA&#10;">
                  <v:stroke endarrow="classic" endarrowwidth="narrow" endarrowlength="long"/>
                </v:shape>
                <v:shape id="AutoShape 142" o:spid="_x0000_s1056" type="#_x0000_t32" style="position:absolute;left:6965;top:5419;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UocQAAADbAAAADwAAAGRycy9kb3ducmV2LnhtbESPX2vCQBDE3wt+h2MLfauXWhWJnhKk&#10;lrYg4h/wdcltk9TcXshtY/z2vUKhj8PM/IZZrHpXq47aUHk28DRMQBHn3lZcGDgdN48zUEGQLdae&#10;ycCNAqyWg7sFptZfeU/dQQoVIRxSNFCKNKnWIS/JYRj6hjh6n751KFG2hbYtXiPc1XqUJFPtsOK4&#10;UGJD65Lyy+HbGdh9vG+ycybSbV/49WtyCojjmTEP9302ByXUy3/4r/1mDTxP4PdL/AF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xShxAAAANsAAAAPAAAAAAAAAAAA&#10;AAAAAKECAABkcnMvZG93bnJldi54bWxQSwUGAAAAAAQABAD5AAAAkgMAAAAA&#10;">
                  <v:stroke endarrow="classic" endarrowwidth="narrow" endarrowlength="long"/>
                </v:shape>
                <v:shape id="AutoShape 143" o:spid="_x0000_s1057" type="#_x0000_t32" style="position:absolute;left:6965;top:6793;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1sQAAADbAAAADwAAAGRycy9kb3ducmV2LnhtbESPX2vCQBDE3wt+h2MLfauXWisSPSVI&#10;LW1BxD/g65LbJqm5vZDbxvjte4WCj8PM/IaZL3tXq47aUHk28DRMQBHn3lZcGDge1o9TUEGQLdae&#10;ycCVAiwXg7s5ptZfeEfdXgoVIRxSNFCKNKnWIS/JYRj6hjh6X751KFG2hbYtXiLc1XqUJBPtsOK4&#10;UGJDq5Ly8/7HGdh+fqyzUybSbV757fvlGBDHU2Me7vtsBkqol1v4v/1uDTx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rWxAAAANsAAAAPAAAAAAAAAAAA&#10;AAAAAKECAABkcnMvZG93bnJldi54bWxQSwUGAAAAAAQABAD5AAAAkgMAAAAA&#10;">
                  <v:stroke endarrow="classic" endarrowwidth="narrow" endarrowlength="long"/>
                </v:shape>
                <v:shape id="AutoShape 144" o:spid="_x0000_s1058" type="#_x0000_t32" style="position:absolute;left:3380;top:4114;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BJscAAADbAAAADwAAAGRycy9kb3ducmV2LnhtbESP3WoCMRSE7wt9h3AK3hTNaquW1Sgi&#10;FGoR/KkFL083x83i5mR3k+r27ZtCwcthZr5hpvPWluJCjS8cK+j3EhDEmdMF5woOH6/dFxA+IGss&#10;HZOCH/Iwn93fTTHV7so7uuxDLiKEfYoKTAhVKqXPDFn0PVcRR+/kGoshyiaXusFrhNtSDpJkJC0W&#10;HBcMVrQ0lJ3331bB8/bxc1XXw+NqndTmUB/Hm+37l1Kdh3YxARGoDbfwf/tNK3gaw9+X+AP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MMEmxwAAANsAAAAPAAAAAAAA&#10;AAAAAAAAAKECAABkcnMvZG93bnJldi54bWxQSwUGAAAAAAQABAD5AAAAlQMAAAAA&#10;">
                  <v:stroke dashstyle="dash" endarrow="classic" endarrowwidth="narrow" endarrowlength="long"/>
                </v:shape>
                <v:shape id="AutoShape 145" o:spid="_x0000_s1059" type="#_x0000_t32" style="position:absolute;left:3380;top:4864;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9VVMQAAADbAAAADwAAAGRycy9kb3ducmV2LnhtbERPW2vCMBR+H+w/hCP4MjTddCqdUcZA&#10;mEOYV/DxrDk2Zc1J22Ta/XvzIPj48d2n89aW4kyNLxwreO4nIIgzpwvOFex3i94EhA/IGkvHpOCf&#10;PMxnjw9TTLW78IbO25CLGMI+RQUmhCqV0meGLPq+q4gjd3KNxRBhk0vd4CWG21K+JMlIWiw4Nhis&#10;6MNQ9rv9swqG66fDsq5fj8tVUpt9fRx/r79+lOp22vc3EIHacBff3J9awSCOjV/iD5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1VUxAAAANsAAAAPAAAAAAAAAAAA&#10;AAAAAKECAABkcnMvZG93bnJldi54bWxQSwUGAAAAAAQABAD5AAAAkgMAAAAA&#10;">
                  <v:stroke dashstyle="dash" endarrow="classic" endarrowwidth="narrow" endarrowlength="long"/>
                </v:shape>
                <v:shape id="AutoShape 146" o:spid="_x0000_s1060" type="#_x0000_t32" style="position:absolute;left:5704;top:6230;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YepMQAAADbAAAADwAAAGRycy9kb3ducmV2LnhtbESPW2vCQBSE3wv+h+UIvtVNb6Kpq4RS&#10;ixVEvEBfD9nTJG32bMgeY/z33UKhj8PMfMPMl72rVUdtqDwbuBsnoIhzbysuDJyOq9spqCDIFmvP&#10;ZOBKAZaLwc0cU+svvKfuIIWKEA4pGihFmlTrkJfkMIx9Qxy9T986lCjbQtsWLxHuan2fJBPtsOK4&#10;UGJDLyXl34ezM7DbvK+yj0yk277y29fTKSA+To0ZDfvsGZRQL//hv/baGniYwe+X+AP0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h6kxAAAANsAAAAPAAAAAAAAAAAA&#10;AAAAAKECAABkcnMvZG93bnJldi54bWxQSwUGAAAAAAQABAD5AAAAkgMAAAAA&#10;">
                  <v:stroke endarrow="classic" endarrowwidth="narrow" endarrowlength="long"/>
                </v:shape>
                <v:shape id="AutoShape 147" o:spid="_x0000_s1061" type="#_x0000_t32" style="position:absolute;left:5730;top:7229;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ERMEAAADbAAAADwAAAGRycy9kb3ducmV2LnhtbERPTWvCQBC9F/wPywi91U2LlpC6ShAt&#10;rSBSK/Q6ZMckNjsbstMY/717EHp8vO/5cnCN6qkLtWcDz5MEFHHhbc2lgeP35ikFFQTZYuOZDFwp&#10;wHIxephjZv2Fv6g/SKliCIcMDVQibaZ1KCpyGCa+JY7cyXcOJcKu1LbDSwx3jX5JklftsObYUGFL&#10;q4qK38OfM7Dffm7yn1yk3635/Tw7BsRpaszjeMjfQAkN8i++uz+sgWlcH7/EH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WsREwQAAANsAAAAPAAAAAAAAAAAAAAAA&#10;AKECAABkcnMvZG93bnJldi54bWxQSwUGAAAAAAQABAD5AAAAjwMAAAAA&#10;">
                  <v:stroke endarrow="classic" endarrowwidth="narrow" endarrowlength="long"/>
                </v:shape>
                <v:shape id="AutoShape 148" o:spid="_x0000_s1062" type="#_x0000_t32" style="position:absolute;left:5704;top:7876;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Zh38MAAADbAAAADwAAAGRycy9kb3ducmV2LnhtbESPUWvCQBCE34X+h2OFvulFUZHUU0LR&#10;UgsitUJfl9w2Sc3thdw2pv++VxB8HGbmG2a16V2tOmpD5dnAZJyAIs69rbgwcP7YjZaggiBbrD2T&#10;gV8KsFk/DFaYWn/ld+pOUqgI4ZCigVKkSbUOeUkOw9g3xNH78q1DibIttG3xGuGu1tMkWWiHFceF&#10;Eht6Lim/nH6cgePbfpd9ZiLdYcsv3/NzQJwtjXkc9tkTKKFe7uFb+9UamE3g/0v8AX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Yd/DAAAA2wAAAA8AAAAAAAAAAAAA&#10;AAAAoQIAAGRycy9kb3ducmV2LnhtbFBLBQYAAAAABAAEAPkAAACRAwAAAAA=&#10;">
                  <v:stroke endarrow="classic" endarrowwidth="narrow" endarrowlength="long"/>
                </v:shape>
                <v:shape id="AutoShape 149" o:spid="_x0000_s1063" type="#_x0000_t32" style="position:absolute;left:5693;top:9169;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qMQAAADbAAAADwAAAGRycy9kb3ducmV2LnhtbESPX2vCQBDE3wW/w7FC3+qloiKpp4RS&#10;SxVE/AN9XXLbJG1uL+S2Mf32PaHg4zAzv2GW697VqqM2VJ4NPI0TUMS5txUXBi7nzeMCVBBki7Vn&#10;MvBLAdar4WCJqfVXPlJ3kkJFCIcUDZQiTap1yEtyGMa+IY7ep28dSpRtoW2L1wh3tZ4kyVw7rDgu&#10;lNjQS0n59+nHGTjstpvsIxPp9q/89jW7BMTpwpiHUZ89gxLq5R7+b79bA9MJ3L7EH6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P+oxAAAANsAAAAPAAAAAAAAAAAA&#10;AAAAAKECAABkcnMvZG93bnJldi54bWxQSwUGAAAAAAQABAD5AAAAkgMAAAAA&#10;">
                  <v:stroke endarrow="classic" endarrowwidth="narrow" endarrowlength="long"/>
                </v:shape>
                <v:shape id="AutoShape 150" o:spid="_x0000_s1064" type="#_x0000_t32" style="position:absolute;left:5674;top:4423;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20WMcAAADbAAAADwAAAGRycy9kb3ducmV2LnhtbESPW2sCMRSE3wv+h3CEvhTNtl4qW6OU&#10;QqEWwWvBx+PmdLN0c7K7ibr9901B8HGY+WaY6by1pThT4wvHCh77CQjizOmCcwX73XtvAsIHZI2l&#10;Y1LwSx7ms87dFFPtLryh8zbkIpawT1GBCaFKpfSZIYu+7yri6H27xmKIssmlbvASy20pn5JkLC0W&#10;HBcMVvRmKPvZnqyC4frha1HXo8NimdRmXx+eV+vPo1L33fb1BUSgNtzCV/pDR24A/1/iD5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DbRYxwAAANsAAAAPAAAAAAAA&#10;AAAAAAAAAKECAABkcnMvZG93bnJldi54bWxQSwUGAAAAAAQABAD5AAAAlQMAAAAA&#10;">
                  <v:stroke dashstyle="dash" endarrow="classic" endarrowwidth="narrow" endarrowlength="long"/>
                </v:shape>
                <v:shape id="AutoShape 151" o:spid="_x0000_s1065" type="#_x0000_t32" style="position:absolute;left:7952;top:7391;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CR8QAAADbAAAADwAAAGRycy9kb3ducmV2LnhtbESPUWvCQBCE3wv9D8cKfasXSywSPSWU&#10;WqpQSlXwdcmtSTS3F3LbmP77nlDo4zAz3zCL1eAa1VMXas8GJuMEFHHhbc2lgcN+/TgDFQTZYuOZ&#10;DPxQgNXy/m6BmfVX/qJ+J6WKEA4ZGqhE2kzrUFTkMIx9Sxy9k+8cSpRdqW2H1wh3jX5KkmftsOa4&#10;UGFLLxUVl923M/C53azzYy7Sf7zy23l6CIjpzJiH0ZDPQQkN8h/+a79bA2kKty/xB+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cJHxAAAANsAAAAPAAAAAAAAAAAA&#10;AAAAAKECAABkcnMvZG93bnJldi54bWxQSwUGAAAAAAQABAD5AAAAkgMAAAAA&#10;">
                  <v:stroke endarrow="classic" endarrowwidth="narrow" endarrowlength="long"/>
                </v:shape>
                <v:shape id="AutoShape 152" o:spid="_x0000_s1066" type="#_x0000_t32" style="position:absolute;left:7997;top:5198;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1n3MQAAADbAAAADwAAAGRycy9kb3ducmV2LnhtbESPX2vCQBDE3wW/w7FC3+qlRUWip4RS&#10;S1sQ8Q/4uuTWJDa3F3LbmH77XqHg4zAzv2GW697VqqM2VJ4NPI0TUMS5txUXBk7HzeMcVBBki7Vn&#10;MvBDAdar4WCJqfU33lN3kEJFCIcUDZQiTap1yEtyGMa+IY7exbcOJcq20LbFW4S7Wj8nyUw7rDgu&#10;lNjQS0n51+HbGdh9fmyycybSbV/57To9BcTJ3JiHUZ8tQAn1cg//t9+tgckU/r7E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WfcxAAAANsAAAAPAAAAAAAAAAAA&#10;AAAAAKECAABkcnMvZG93bnJldi54bWxQSwUGAAAAAAQABAD5AAAAkgMAAAAA&#10;">
                  <v:stroke endarrow="classic" endarrowwidth="narrow" endarrowlength="long"/>
                </v:shape>
                <v:shape id="AutoShape 153" o:spid="_x0000_s1067" type="#_x0000_t32" style="position:absolute;left:7997;top:3303;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q8QAAADbAAAADwAAAGRycy9kb3ducmV2LnhtbESPX2vCQBDE3wt+h2OFvumlxYpETwml&#10;lrYg4h/wdcmtSWxuL+S2Mf32PUHo4zAzv2EWq97VqqM2VJ4NPI0TUMS5txUXBo6H9WgGKgiyxdoz&#10;GfilAKvl4GGBqfVX3lG3l0JFCIcUDZQiTap1yEtyGMa+IY7e2bcOJcq20LbFa4S7Wj8nyVQ7rDgu&#10;lNjQa0n59/7HGdh+fa6zUybSbd74/fJyDIiTmTGPwz6bgxLq5T98b39YA5Mp3L7EH6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rxAAAANsAAAAPAAAAAAAAAAAA&#10;AAAAAKECAABkcnMvZG93bnJldi54bWxQSwUGAAAAAAQABAD5AAAAkgMAAAAA&#10;">
                  <v:stroke endarrow="classic" endarrowwidth="narrow" endarrowlength="long"/>
                </v:shape>
                <v:shape id="AutoShape 154" o:spid="_x0000_s1068" type="#_x0000_t32" style="position:absolute;left:7970;top:8875;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NcMMQAAADbAAAADwAAAGRycy9kb3ducmV2LnhtbESPUWvCQBCE3wv+h2MLvumlRauknhKK&#10;Fi2I1Ap9XXLbJDW3F3LbGP99ryD0cZiZb5jFqne16qgNlWcDD+MEFHHubcWFgdPHZjQHFQTZYu2Z&#10;DFwpwGo5uFtgav2F36k7SqEihEOKBkqRJtU65CU5DGPfEEfvy7cOJcq20LbFS4S7Wj8myZN2WHFc&#10;KLGhl5Ly8/HHGTi87TbZZybS7df8+j09BcTJ3JjhfZ89gxLq5T98a2+tgckM/r7EH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s1wwxAAAANsAAAAPAAAAAAAAAAAA&#10;AAAAAKECAABkcnMvZG93bnJldi54bWxQSwUGAAAAAAQABAD5AAAAkgMAAAAA&#10;">
                  <v:stroke endarrow="classic" endarrowwidth="narrow" endarrowlength="long"/>
                </v:shape>
                <v:shape id="AutoShape 155" o:spid="_x0000_s1069" type="#_x0000_t32" style="position:absolute;left:7952;top:10080;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IQsEAAADbAAAADwAAAGRycy9kb3ducmV2LnhtbERPTWvCQBC9F/wPywi91U2LlpC6ShAt&#10;rSBSK/Q6ZMckNjsbstMY/717EHp8vO/5cnCN6qkLtWcDz5MEFHHhbc2lgeP35ikFFQTZYuOZDFwp&#10;wHIxephjZv2Fv6g/SKliCIcMDVQibaZ1KCpyGCa+JY7cyXcOJcKu1LbDSwx3jX5JklftsObYUGFL&#10;q4qK38OfM7Dffm7yn1yk3635/Tw7BsRpaszjeMjfQAkN8i++uz+sgWkcG7/EH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MhCwQAAANsAAAAPAAAAAAAAAAAAAAAA&#10;AKECAABkcnMvZG93bnJldi54bWxQSwUGAAAAAAQABAD5AAAAjwMAAAAA&#10;">
                  <v:stroke endarrow="classic" endarrowwidth="narrow" endarrowlength="long"/>
                </v:shape>
                <v:shape id="AutoShape 156" o:spid="_x0000_s1070" type="#_x0000_t32" style="position:absolute;left:7977;top:11241;width: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t2cQAAADbAAAADwAAAGRycy9kb3ducmV2LnhtbESPX2vCQBDE3wt+h2OFvtVLixZNPSVI&#10;LbUgxT/g65LbJqm5vZDbxvjtvUKhj8PM/IaZL3tXq47aUHk28DhKQBHn3lZcGDge1g9TUEGQLdae&#10;ycCVAiwXg7s5ptZfeEfdXgoVIRxSNFCKNKnWIS/JYRj5hjh6X751KFG2hbYtXiLc1fopSZ61w4rj&#10;QokNrUrKz/sfZ+DzY7POTplIt33lt+/JMSCOp8bcD/vsBZRQL//hv/a7NTCewe+X+AP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G3ZxAAAANsAAAAPAAAAAAAAAAAA&#10;AAAAAKECAABkcnMvZG93bnJldi54bWxQSwUGAAAAAAQABAD5AAAAkgMAAAAA&#10;">
                  <v:stroke endarrow="classic" endarrowwidth="narrow" endarrowlength="long"/>
                </v:shape>
                <v:shape id="AutoShape 157" o:spid="_x0000_s1071" type="#_x0000_t32" style="position:absolute;left:6966;top:11549;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t7qb8AAADbAAAADwAAAGRycy9kb3ducmV2LnhtbERPz2vCMBS+C/sfwhN209SxDemMZQzG&#10;dtWp52fy2nRrXkqSavvfLwfB48f3e1ONrhMXCrH1rGC1LEAQa29abhQcfj4XaxAxIRvsPJOCiSJU&#10;24fZBkvjr7yjyz41IodwLFGBTakvpYzaksO49D1x5mofHKYMQyNNwGsOd518KopX6bDl3GCxpw9L&#10;+m8/OAX92tS/x+fiPNkvM4TppA/1Tiv1OB/f30AkGtNdfHN/GwUveX3+kn+A3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t7qb8AAADbAAAADwAAAAAAAAAAAAAAAACh&#10;AgAAZHJzL2Rvd25yZXYueG1sUEsFBgAAAAAEAAQA+QAAAI0DAAAAAA==&#10;">
                  <v:stroke dashstyle="longDash"/>
                </v:shape>
                <v:shape id="AutoShape 158" o:spid="_x0000_s1072" type="#_x0000_t32" style="position:absolute;left:6966;top:11887;width:4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eMsIAAADbAAAADwAAAGRycy9kb3ducmV2LnhtbESPT2sCMRTE74LfITyhN81a2iKrUaRQ&#10;2qv/en5N3m5WNy9LEnX32zcFocdhZn7DrDa9a8WNQmw8K5jPChDE2puGawXHw8d0ASImZIOtZ1Iw&#10;UITNejxaYWn8nXd026daZAjHEhXYlLpSyqgtOYwz3xFnr/LBYcoy1NIEvGe4a+VzUbxJhw3nBYsd&#10;vVvSl/3VKegWpjqfXoqfwX6aaxi+9bHaaaWeJv12CSJRn/7Dj/aXUfA6h7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feMsIAAADbAAAADwAAAAAAAAAAAAAA&#10;AAChAgAAZHJzL2Rvd25yZXYueG1sUEsFBgAAAAAEAAQA+QAAAJADAAAAAA==&#10;">
                  <v:stroke dashstyle="longDash"/>
                </v:shape>
                <v:shape id="AutoShape 159" o:spid="_x0000_s1073" type="#_x0000_t32" style="position:absolute;left:11109;top:2189;width:0;height:9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oYMMAAADbAAAADwAAAGRycy9kb3ducmV2LnhtbESPQWsCMRSE7wX/Q3iCt5p1pUVWo6hF&#10;8VTQ7aHeHptnsrh5WTaprv/eFAo9DjPzDbNY9a4RN+pC7VnBZJyBIK68rtko+Cp3rzMQISJrbDyT&#10;ggcFWC0HLwsstL/zkW6naESCcChQgY2xLaQMlSWHYexb4uRdfOcwJtkZqTu8J7hrZJ5l79JhzWnB&#10;YktbS9X19OMUzPZ55vzGTicf5ePzWF7M2X8bpUbDfj0HEamP/+G/9kEreMvh90v6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P6GDDAAAA2wAAAA8AAAAAAAAAAAAA&#10;AAAAoQIAAGRycy9kb3ducmV2LnhtbFBLBQYAAAAABAAEAPkAAACRAwAAAAA=&#10;">
                  <v:stroke dashstyle="longDash"/>
                </v:shape>
                <v:shape id="AutoShape 160" o:spid="_x0000_s1074" type="#_x0000_t32" style="position:absolute;left:7962;top:2189;width:31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oQOMMAAADbAAAADwAAAGRycy9kb3ducmV2LnhtbESPT4vCMBTE7wt+h/AEL4umuviHahTZ&#10;RfQmVcHro3m2xealJFG7++k3guBxmJnfMItVa2pxJ+crywqGgwQEcW51xYWC03HTn4HwAVljbZkU&#10;/JKH1bLzscBU2wdndD+EQkQI+xQVlCE0qZQ+L8mgH9iGOHoX6wyGKF0htcNHhJtajpJkIg1WHBdK&#10;bOi7pPx6uBkFNzc9//1sfJbtp5/nXWMyud22SvW67XoOIlAb3uFXe6cVjL/g+SX+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aEDjDAAAA2wAAAA8AAAAAAAAAAAAA&#10;AAAAoQIAAGRycy9kb3ducmV2LnhtbFBLBQYAAAAABAAEAPkAAACRAwAAAAA=&#10;">
                  <v:stroke dashstyle="longDash" endarrow="block"/>
                </v:shape>
              </v:group>
            </w:pict>
          </mc:Fallback>
        </mc:AlternateContent>
      </w: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1412E3" w:rsidP="001412E3">
      <w:pPr>
        <w:spacing w:line="233" w:lineRule="auto"/>
        <w:ind w:firstLine="709"/>
        <w:rPr>
          <w:sz w:val="28"/>
          <w:szCs w:val="28"/>
          <w:lang w:val="uk-UA"/>
        </w:rPr>
      </w:pPr>
    </w:p>
    <w:p w:rsidR="001412E3" w:rsidRPr="00420832" w:rsidRDefault="00F02B9C" w:rsidP="00F02B9C">
      <w:pPr>
        <w:spacing w:line="233" w:lineRule="auto"/>
        <w:ind w:firstLine="709"/>
        <w:jc w:val="center"/>
        <w:rPr>
          <w:sz w:val="28"/>
          <w:szCs w:val="28"/>
          <w:lang w:val="uk-UA"/>
        </w:rPr>
      </w:pPr>
      <w:r>
        <w:rPr>
          <w:sz w:val="28"/>
          <w:szCs w:val="28"/>
          <w:lang w:val="uk-UA"/>
        </w:rPr>
        <w:t>Рис.1.2</w:t>
      </w:r>
      <w:r w:rsidR="005A7150">
        <w:rPr>
          <w:sz w:val="28"/>
          <w:szCs w:val="28"/>
          <w:lang w:val="uk-UA"/>
        </w:rPr>
        <w:t xml:space="preserve"> Схема стратегічного управління розвитком підприємства</w:t>
      </w:r>
    </w:p>
    <w:p w:rsidR="001412E3" w:rsidRPr="00420832" w:rsidRDefault="001412E3" w:rsidP="001412E3">
      <w:pPr>
        <w:spacing w:line="233" w:lineRule="auto"/>
        <w:ind w:firstLine="709"/>
        <w:rPr>
          <w:sz w:val="28"/>
          <w:szCs w:val="28"/>
          <w:lang w:val="uk-UA"/>
        </w:rPr>
      </w:pPr>
    </w:p>
    <w:p w:rsidR="001412E3" w:rsidRPr="00420832" w:rsidRDefault="00765657" w:rsidP="001412E3">
      <w:pPr>
        <w:spacing w:line="233" w:lineRule="auto"/>
        <w:ind w:firstLine="709"/>
        <w:rPr>
          <w:sz w:val="28"/>
          <w:szCs w:val="28"/>
          <w:lang w:val="uk-UA"/>
        </w:rPr>
      </w:pPr>
      <w:r>
        <w:rPr>
          <w:noProof/>
          <w:lang w:eastAsia="ru-RU" w:bidi="ar-SA"/>
        </w:rPr>
        <w:drawing>
          <wp:anchor distT="0" distB="0" distL="114300" distR="114300" simplePos="0" relativeHeight="251666944" behindDoc="0" locked="0" layoutInCell="1" allowOverlap="1" wp14:anchorId="7D6BC2EB" wp14:editId="2A21BD6A">
            <wp:simplePos x="0" y="0"/>
            <wp:positionH relativeFrom="margin">
              <wp:posOffset>-735330</wp:posOffset>
            </wp:positionH>
            <wp:positionV relativeFrom="margin">
              <wp:posOffset>-313690</wp:posOffset>
            </wp:positionV>
            <wp:extent cx="6972300" cy="9079230"/>
            <wp:effectExtent l="0" t="0" r="0" b="762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4451" t="6548" r="34273" b="21032"/>
                    <a:stretch/>
                  </pic:blipFill>
                  <pic:spPr bwMode="auto">
                    <a:xfrm>
                      <a:off x="0" y="0"/>
                      <a:ext cx="6972300" cy="9079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5657" w:rsidRDefault="00765657">
      <w:pPr>
        <w:widowControl/>
        <w:suppressAutoHyphens w:val="0"/>
        <w:autoSpaceDE/>
        <w:rPr>
          <w:i/>
          <w:iCs/>
          <w:color w:val="000000"/>
          <w:spacing w:val="-1"/>
          <w:sz w:val="28"/>
          <w:szCs w:val="28"/>
          <w:lang w:val="uk-UA"/>
        </w:rPr>
      </w:pPr>
      <w:r>
        <w:rPr>
          <w:i/>
          <w:iCs/>
          <w:color w:val="000000"/>
          <w:spacing w:val="-1"/>
          <w:sz w:val="28"/>
          <w:szCs w:val="28"/>
          <w:lang w:val="uk-UA"/>
        </w:rPr>
        <w:br w:type="page"/>
      </w:r>
    </w:p>
    <w:p w:rsidR="000B0278" w:rsidRDefault="000B0278" w:rsidP="008D1C61">
      <w:pPr>
        <w:shd w:val="clear" w:color="auto" w:fill="FFFFFF"/>
        <w:spacing w:line="274" w:lineRule="exact"/>
        <w:ind w:left="12"/>
        <w:jc w:val="right"/>
        <w:rPr>
          <w:i/>
          <w:iCs/>
          <w:color w:val="000000"/>
          <w:spacing w:val="-1"/>
          <w:sz w:val="28"/>
          <w:szCs w:val="28"/>
          <w:lang w:val="uk-UA"/>
        </w:rPr>
      </w:pPr>
    </w:p>
    <w:p w:rsidR="000B0278" w:rsidRDefault="000B0278" w:rsidP="008D1C61">
      <w:pPr>
        <w:shd w:val="clear" w:color="auto" w:fill="FFFFFF"/>
        <w:spacing w:line="274" w:lineRule="exact"/>
        <w:ind w:left="12"/>
        <w:jc w:val="right"/>
        <w:rPr>
          <w:i/>
          <w:iCs/>
          <w:color w:val="000000"/>
          <w:spacing w:val="-1"/>
          <w:sz w:val="28"/>
          <w:szCs w:val="28"/>
          <w:lang w:val="uk-UA"/>
        </w:rPr>
      </w:pPr>
    </w:p>
    <w:p w:rsidR="008D1C61" w:rsidRPr="00420832" w:rsidRDefault="008D1C61" w:rsidP="008D1C61">
      <w:pPr>
        <w:shd w:val="clear" w:color="auto" w:fill="FFFFFF"/>
        <w:spacing w:line="274" w:lineRule="exact"/>
        <w:ind w:left="12"/>
        <w:jc w:val="right"/>
        <w:rPr>
          <w:i/>
          <w:iCs/>
          <w:color w:val="000000"/>
          <w:spacing w:val="-1"/>
          <w:sz w:val="28"/>
          <w:szCs w:val="28"/>
          <w:lang w:val="uk-UA"/>
        </w:rPr>
      </w:pPr>
      <w:r w:rsidRPr="00420832">
        <w:rPr>
          <w:i/>
          <w:iCs/>
          <w:color w:val="000000"/>
          <w:spacing w:val="-1"/>
          <w:sz w:val="28"/>
          <w:szCs w:val="28"/>
          <w:lang w:val="uk-UA"/>
        </w:rPr>
        <w:t>Додаток Б</w:t>
      </w:r>
    </w:p>
    <w:p w:rsidR="008D1C61" w:rsidRPr="00420832" w:rsidRDefault="008D1C61" w:rsidP="008D1C61">
      <w:pPr>
        <w:shd w:val="clear" w:color="auto" w:fill="FFFFFF"/>
        <w:spacing w:line="274" w:lineRule="exact"/>
        <w:ind w:left="12"/>
        <w:jc w:val="right"/>
        <w:rPr>
          <w:i/>
          <w:iCs/>
          <w:color w:val="000000"/>
          <w:spacing w:val="-1"/>
          <w:sz w:val="28"/>
          <w:szCs w:val="28"/>
          <w:lang w:val="uk-UA"/>
        </w:rPr>
      </w:pPr>
    </w:p>
    <w:tbl>
      <w:tblPr>
        <w:tblW w:w="5000" w:type="pct"/>
        <w:tblLook w:val="01E0" w:firstRow="1" w:lastRow="1" w:firstColumn="1" w:lastColumn="1" w:noHBand="0" w:noVBand="0"/>
      </w:tblPr>
      <w:tblGrid>
        <w:gridCol w:w="6054"/>
        <w:gridCol w:w="3799"/>
      </w:tblGrid>
      <w:tr w:rsidR="00162812" w:rsidRPr="00AD5F17">
        <w:tc>
          <w:tcPr>
            <w:tcW w:w="3072" w:type="pct"/>
            <w:shd w:val="clear" w:color="auto" w:fill="auto"/>
          </w:tcPr>
          <w:p w:rsidR="00162812" w:rsidRPr="00AD5F17" w:rsidRDefault="00162812" w:rsidP="00962C4E">
            <w:pPr>
              <w:rPr>
                <w:sz w:val="28"/>
                <w:szCs w:val="28"/>
              </w:rPr>
            </w:pPr>
          </w:p>
        </w:tc>
        <w:tc>
          <w:tcPr>
            <w:tcW w:w="1928" w:type="pct"/>
            <w:shd w:val="clear" w:color="auto" w:fill="auto"/>
          </w:tcPr>
          <w:p w:rsidR="00162812" w:rsidRPr="00AD5F17" w:rsidRDefault="00162812" w:rsidP="00962C4E">
            <w:pPr>
              <w:rPr>
                <w:sz w:val="28"/>
                <w:szCs w:val="28"/>
              </w:rPr>
            </w:pPr>
            <w:r w:rsidRPr="00AD5F17">
              <w:rPr>
                <w:sz w:val="28"/>
                <w:szCs w:val="28"/>
              </w:rPr>
              <w:t xml:space="preserve">Декану </w:t>
            </w:r>
          </w:p>
          <w:p w:rsidR="00162812" w:rsidRPr="00AD5F17" w:rsidRDefault="00162812" w:rsidP="00962C4E">
            <w:pPr>
              <w:rPr>
                <w:sz w:val="28"/>
                <w:szCs w:val="28"/>
              </w:rPr>
            </w:pPr>
            <w:r w:rsidRPr="00AD5F17">
              <w:rPr>
                <w:sz w:val="28"/>
                <w:szCs w:val="28"/>
              </w:rPr>
              <w:t>факультету торгівлі та маркетингу</w:t>
            </w:r>
          </w:p>
          <w:p w:rsidR="00162812" w:rsidRPr="00AD5F17" w:rsidRDefault="00162812" w:rsidP="00962C4E">
            <w:pPr>
              <w:rPr>
                <w:sz w:val="28"/>
                <w:szCs w:val="28"/>
              </w:rPr>
            </w:pPr>
            <w:r w:rsidRPr="00AD5F17">
              <w:rPr>
                <w:sz w:val="28"/>
                <w:szCs w:val="28"/>
              </w:rPr>
              <w:t>Осиці В.А.</w:t>
            </w:r>
          </w:p>
        </w:tc>
      </w:tr>
    </w:tbl>
    <w:p w:rsidR="00162812" w:rsidRPr="00AD5F17" w:rsidRDefault="00162812" w:rsidP="00162812">
      <w:pPr>
        <w:rPr>
          <w:sz w:val="28"/>
          <w:szCs w:val="28"/>
        </w:rPr>
      </w:pPr>
    </w:p>
    <w:p w:rsidR="00162812" w:rsidRDefault="00162812" w:rsidP="00162812"/>
    <w:p w:rsidR="00162812" w:rsidRDefault="00162812" w:rsidP="00162812"/>
    <w:p w:rsidR="00162812" w:rsidRPr="00DF30D8" w:rsidRDefault="00162812" w:rsidP="00162812">
      <w:pPr>
        <w:jc w:val="center"/>
        <w:rPr>
          <w:b/>
          <w:caps/>
          <w:sz w:val="28"/>
          <w:szCs w:val="28"/>
        </w:rPr>
      </w:pPr>
      <w:r w:rsidRPr="00DF30D8">
        <w:rPr>
          <w:b/>
          <w:caps/>
          <w:sz w:val="28"/>
          <w:szCs w:val="28"/>
        </w:rPr>
        <w:t>Замовлення</w:t>
      </w:r>
    </w:p>
    <w:p w:rsidR="00162812" w:rsidRDefault="00162812" w:rsidP="00162812">
      <w:pPr>
        <w:rPr>
          <w:sz w:val="28"/>
          <w:szCs w:val="28"/>
        </w:rPr>
      </w:pPr>
    </w:p>
    <w:p w:rsidR="00162812" w:rsidRPr="00EC5909" w:rsidRDefault="00162812" w:rsidP="00162812">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4"/>
        <w:gridCol w:w="2749"/>
      </w:tblGrid>
      <w:tr w:rsidR="00162812" w:rsidRPr="002926E1">
        <w:tc>
          <w:tcPr>
            <w:tcW w:w="5000" w:type="pct"/>
            <w:gridSpan w:val="2"/>
            <w:tcBorders>
              <w:top w:val="nil"/>
              <w:left w:val="nil"/>
              <w:bottom w:val="single" w:sz="4" w:space="0" w:color="auto"/>
              <w:right w:val="nil"/>
            </w:tcBorders>
            <w:shd w:val="clear" w:color="auto" w:fill="auto"/>
            <w:vAlign w:val="bottom"/>
          </w:tcPr>
          <w:p w:rsidR="00162812" w:rsidRPr="002926E1" w:rsidRDefault="00162812" w:rsidP="00962C4E">
            <w:pPr>
              <w:spacing w:before="60" w:after="60"/>
              <w:rPr>
                <w:sz w:val="28"/>
                <w:szCs w:val="28"/>
              </w:rPr>
            </w:pPr>
          </w:p>
        </w:tc>
      </w:tr>
      <w:tr w:rsidR="00162812" w:rsidRPr="002926E1">
        <w:trPr>
          <w:trHeight w:val="525"/>
        </w:trPr>
        <w:tc>
          <w:tcPr>
            <w:tcW w:w="5000" w:type="pct"/>
            <w:gridSpan w:val="2"/>
            <w:tcBorders>
              <w:top w:val="single" w:sz="4" w:space="0" w:color="auto"/>
              <w:left w:val="nil"/>
              <w:bottom w:val="nil"/>
              <w:right w:val="nil"/>
            </w:tcBorders>
            <w:shd w:val="clear" w:color="auto" w:fill="auto"/>
          </w:tcPr>
          <w:p w:rsidR="00162812" w:rsidRPr="002926E1" w:rsidRDefault="00162812" w:rsidP="00962C4E">
            <w:pPr>
              <w:spacing w:before="60" w:after="60"/>
              <w:jc w:val="center"/>
              <w:rPr>
                <w:sz w:val="22"/>
                <w:szCs w:val="22"/>
              </w:rPr>
            </w:pPr>
            <w:r w:rsidRPr="002926E1">
              <w:rPr>
                <w:sz w:val="22"/>
                <w:szCs w:val="22"/>
              </w:rPr>
              <w:t>(повна назва підприємства або установи)</w:t>
            </w:r>
          </w:p>
        </w:tc>
      </w:tr>
      <w:tr w:rsidR="00162812" w:rsidRPr="002926E1">
        <w:tc>
          <w:tcPr>
            <w:tcW w:w="3605" w:type="pct"/>
            <w:tcBorders>
              <w:top w:val="nil"/>
              <w:left w:val="nil"/>
              <w:bottom w:val="nil"/>
              <w:right w:val="nil"/>
            </w:tcBorders>
            <w:shd w:val="clear" w:color="auto" w:fill="auto"/>
            <w:vAlign w:val="bottom"/>
          </w:tcPr>
          <w:p w:rsidR="00162812" w:rsidRPr="002926E1" w:rsidRDefault="00162812" w:rsidP="00962C4E">
            <w:pPr>
              <w:spacing w:before="60" w:after="60"/>
              <w:rPr>
                <w:spacing w:val="-2"/>
                <w:sz w:val="28"/>
                <w:szCs w:val="28"/>
              </w:rPr>
            </w:pPr>
            <w:r w:rsidRPr="002926E1">
              <w:rPr>
                <w:spacing w:val="-2"/>
                <w:sz w:val="28"/>
                <w:szCs w:val="28"/>
              </w:rPr>
              <w:t>просить виконати випускну кваліфікаційну роботу на тему:</w:t>
            </w:r>
          </w:p>
        </w:tc>
        <w:tc>
          <w:tcPr>
            <w:tcW w:w="1395" w:type="pct"/>
            <w:tcBorders>
              <w:top w:val="nil"/>
              <w:left w:val="nil"/>
              <w:right w:val="nil"/>
            </w:tcBorders>
            <w:shd w:val="clear" w:color="auto" w:fill="auto"/>
          </w:tcPr>
          <w:p w:rsidR="00162812" w:rsidRPr="002926E1" w:rsidRDefault="00162812" w:rsidP="00962C4E">
            <w:pPr>
              <w:spacing w:before="60" w:after="60"/>
              <w:rPr>
                <w:sz w:val="28"/>
                <w:szCs w:val="28"/>
              </w:rPr>
            </w:pPr>
          </w:p>
        </w:tc>
      </w:tr>
      <w:tr w:rsidR="00162812" w:rsidRPr="002926E1">
        <w:tc>
          <w:tcPr>
            <w:tcW w:w="5000" w:type="pct"/>
            <w:gridSpan w:val="2"/>
            <w:tcBorders>
              <w:top w:val="nil"/>
              <w:left w:val="nil"/>
              <w:bottom w:val="single" w:sz="4" w:space="0" w:color="auto"/>
              <w:right w:val="nil"/>
            </w:tcBorders>
            <w:shd w:val="clear" w:color="auto" w:fill="auto"/>
          </w:tcPr>
          <w:p w:rsidR="00162812" w:rsidRPr="002926E1" w:rsidRDefault="00162812" w:rsidP="00962C4E">
            <w:pPr>
              <w:spacing w:before="60" w:after="60"/>
              <w:rPr>
                <w:sz w:val="28"/>
                <w:szCs w:val="28"/>
              </w:rPr>
            </w:pPr>
          </w:p>
        </w:tc>
      </w:tr>
      <w:tr w:rsidR="00162812" w:rsidRPr="002926E1">
        <w:tc>
          <w:tcPr>
            <w:tcW w:w="5000" w:type="pct"/>
            <w:gridSpan w:val="2"/>
            <w:tcBorders>
              <w:top w:val="single" w:sz="4" w:space="0" w:color="auto"/>
              <w:left w:val="nil"/>
              <w:bottom w:val="nil"/>
              <w:right w:val="nil"/>
            </w:tcBorders>
            <w:shd w:val="clear" w:color="auto" w:fill="auto"/>
          </w:tcPr>
          <w:p w:rsidR="00162812" w:rsidRPr="002926E1" w:rsidRDefault="00162812" w:rsidP="00962C4E">
            <w:pPr>
              <w:spacing w:before="60" w:after="60"/>
              <w:rPr>
                <w:sz w:val="28"/>
                <w:szCs w:val="28"/>
              </w:rPr>
            </w:pPr>
          </w:p>
        </w:tc>
      </w:tr>
      <w:tr w:rsidR="00162812" w:rsidRPr="002926E1">
        <w:trPr>
          <w:trHeight w:val="113"/>
        </w:trPr>
        <w:tc>
          <w:tcPr>
            <w:tcW w:w="5000" w:type="pct"/>
            <w:gridSpan w:val="2"/>
            <w:tcBorders>
              <w:top w:val="single" w:sz="4" w:space="0" w:color="auto"/>
              <w:left w:val="nil"/>
              <w:bottom w:val="nil"/>
              <w:right w:val="nil"/>
            </w:tcBorders>
            <w:shd w:val="clear" w:color="auto" w:fill="auto"/>
          </w:tcPr>
          <w:p w:rsidR="00162812" w:rsidRPr="002926E1" w:rsidRDefault="00162812" w:rsidP="00962C4E">
            <w:pPr>
              <w:spacing w:before="60" w:after="60"/>
              <w:rPr>
                <w:sz w:val="28"/>
                <w:szCs w:val="28"/>
              </w:rPr>
            </w:pPr>
          </w:p>
        </w:tc>
      </w:tr>
      <w:tr w:rsidR="00162812" w:rsidRPr="002926E1">
        <w:trPr>
          <w:trHeight w:val="1065"/>
        </w:trPr>
        <w:tc>
          <w:tcPr>
            <w:tcW w:w="5000" w:type="pct"/>
            <w:gridSpan w:val="2"/>
            <w:tcBorders>
              <w:top w:val="nil"/>
              <w:left w:val="nil"/>
              <w:bottom w:val="nil"/>
              <w:right w:val="nil"/>
            </w:tcBorders>
            <w:shd w:val="clear" w:color="auto" w:fill="auto"/>
          </w:tcPr>
          <w:p w:rsidR="00162812" w:rsidRPr="002926E1" w:rsidRDefault="00162812" w:rsidP="00162812">
            <w:pPr>
              <w:spacing w:before="60" w:after="60"/>
              <w:ind w:firstLine="720"/>
              <w:jc w:val="both"/>
              <w:rPr>
                <w:sz w:val="28"/>
                <w:szCs w:val="28"/>
              </w:rPr>
            </w:pPr>
            <w:r w:rsidRPr="002926E1">
              <w:rPr>
                <w:spacing w:val="4"/>
                <w:sz w:val="28"/>
                <w:szCs w:val="28"/>
              </w:rPr>
              <w:t xml:space="preserve">Наше підприємство (установа) зацікавлене в розробленні цієї теми. До виконання роботи просимо залучити </w:t>
            </w:r>
            <w:r>
              <w:rPr>
                <w:spacing w:val="4"/>
                <w:sz w:val="28"/>
                <w:szCs w:val="28"/>
                <w:lang w:val="uk-UA"/>
              </w:rPr>
              <w:t>с</w:t>
            </w:r>
            <w:r w:rsidRPr="002926E1">
              <w:rPr>
                <w:spacing w:val="4"/>
                <w:sz w:val="28"/>
                <w:szCs w:val="28"/>
              </w:rPr>
              <w:t>тудента університету</w:t>
            </w:r>
          </w:p>
        </w:tc>
      </w:tr>
      <w:tr w:rsidR="00162812" w:rsidRPr="002926E1">
        <w:trPr>
          <w:trHeight w:val="454"/>
        </w:trPr>
        <w:tc>
          <w:tcPr>
            <w:tcW w:w="5000" w:type="pct"/>
            <w:gridSpan w:val="2"/>
            <w:tcBorders>
              <w:top w:val="nil"/>
              <w:left w:val="nil"/>
              <w:right w:val="nil"/>
            </w:tcBorders>
            <w:shd w:val="clear" w:color="auto" w:fill="auto"/>
          </w:tcPr>
          <w:p w:rsidR="00162812" w:rsidRPr="002926E1" w:rsidRDefault="00162812" w:rsidP="00962C4E">
            <w:pPr>
              <w:rPr>
                <w:sz w:val="28"/>
                <w:szCs w:val="28"/>
              </w:rPr>
            </w:pPr>
          </w:p>
        </w:tc>
      </w:tr>
      <w:tr w:rsidR="00162812" w:rsidRPr="002926E1">
        <w:tc>
          <w:tcPr>
            <w:tcW w:w="5000" w:type="pct"/>
            <w:gridSpan w:val="2"/>
            <w:tcBorders>
              <w:top w:val="nil"/>
              <w:left w:val="nil"/>
              <w:bottom w:val="nil"/>
              <w:right w:val="nil"/>
            </w:tcBorders>
            <w:shd w:val="clear" w:color="auto" w:fill="auto"/>
          </w:tcPr>
          <w:p w:rsidR="00162812" w:rsidRPr="002926E1" w:rsidRDefault="00162812" w:rsidP="00962C4E">
            <w:pPr>
              <w:spacing w:before="60" w:after="60"/>
              <w:jc w:val="center"/>
              <w:rPr>
                <w:sz w:val="22"/>
                <w:szCs w:val="22"/>
              </w:rPr>
            </w:pPr>
            <w:r w:rsidRPr="002926E1">
              <w:rPr>
                <w:sz w:val="22"/>
                <w:szCs w:val="22"/>
              </w:rPr>
              <w:t>(прізвище, ім’я, по батькові)</w:t>
            </w:r>
          </w:p>
        </w:tc>
      </w:tr>
    </w:tbl>
    <w:p w:rsidR="00162812" w:rsidRDefault="00162812" w:rsidP="00162812">
      <w:pPr>
        <w:jc w:val="both"/>
        <w:rPr>
          <w:sz w:val="28"/>
          <w:szCs w:val="28"/>
        </w:rPr>
      </w:pPr>
    </w:p>
    <w:p w:rsidR="00162812" w:rsidRDefault="00162812" w:rsidP="00162812">
      <w:pPr>
        <w:spacing w:line="360" w:lineRule="auto"/>
        <w:jc w:val="both"/>
        <w:rPr>
          <w:sz w:val="28"/>
          <w:szCs w:val="28"/>
        </w:rPr>
      </w:pPr>
    </w:p>
    <w:tbl>
      <w:tblPr>
        <w:tblW w:w="5000" w:type="pct"/>
        <w:tblLook w:val="01E0" w:firstRow="1" w:lastRow="1" w:firstColumn="1" w:lastColumn="1" w:noHBand="0" w:noVBand="0"/>
      </w:tblPr>
      <w:tblGrid>
        <w:gridCol w:w="5179"/>
        <w:gridCol w:w="4674"/>
      </w:tblGrid>
      <w:tr w:rsidR="00162812" w:rsidRPr="002926E1">
        <w:tc>
          <w:tcPr>
            <w:tcW w:w="2628" w:type="pct"/>
            <w:shd w:val="clear" w:color="auto" w:fill="auto"/>
          </w:tcPr>
          <w:p w:rsidR="00162812" w:rsidRPr="002926E1" w:rsidRDefault="00162812" w:rsidP="00962C4E">
            <w:pPr>
              <w:ind w:firstLine="720"/>
              <w:jc w:val="both"/>
              <w:rPr>
                <w:sz w:val="28"/>
                <w:szCs w:val="28"/>
              </w:rPr>
            </w:pPr>
            <w:r w:rsidRPr="002926E1">
              <w:rPr>
                <w:sz w:val="28"/>
                <w:szCs w:val="28"/>
              </w:rPr>
              <w:t>Керівник підприємства</w:t>
            </w:r>
          </w:p>
        </w:tc>
        <w:tc>
          <w:tcPr>
            <w:tcW w:w="2372" w:type="pct"/>
            <w:shd w:val="clear" w:color="auto" w:fill="auto"/>
          </w:tcPr>
          <w:p w:rsidR="00162812" w:rsidRPr="002926E1" w:rsidRDefault="00162812" w:rsidP="00962C4E">
            <w:pPr>
              <w:jc w:val="center"/>
              <w:rPr>
                <w:sz w:val="28"/>
                <w:szCs w:val="28"/>
              </w:rPr>
            </w:pPr>
            <w:r w:rsidRPr="002926E1">
              <w:rPr>
                <w:sz w:val="28"/>
                <w:szCs w:val="28"/>
              </w:rPr>
              <w:t>_____________________</w:t>
            </w:r>
          </w:p>
        </w:tc>
      </w:tr>
      <w:tr w:rsidR="00162812" w:rsidRPr="002926E1">
        <w:tc>
          <w:tcPr>
            <w:tcW w:w="2628" w:type="pct"/>
            <w:shd w:val="clear" w:color="auto" w:fill="auto"/>
          </w:tcPr>
          <w:p w:rsidR="00162812" w:rsidRPr="002926E1" w:rsidRDefault="00162812" w:rsidP="00962C4E">
            <w:pPr>
              <w:ind w:firstLine="720"/>
              <w:jc w:val="both"/>
              <w:rPr>
                <w:sz w:val="28"/>
                <w:szCs w:val="28"/>
              </w:rPr>
            </w:pPr>
          </w:p>
        </w:tc>
        <w:tc>
          <w:tcPr>
            <w:tcW w:w="2372" w:type="pct"/>
            <w:shd w:val="clear" w:color="auto" w:fill="auto"/>
          </w:tcPr>
          <w:p w:rsidR="00162812" w:rsidRPr="002926E1" w:rsidRDefault="00162812" w:rsidP="00962C4E">
            <w:pPr>
              <w:spacing w:before="60" w:after="60"/>
              <w:jc w:val="center"/>
              <w:rPr>
                <w:sz w:val="22"/>
                <w:szCs w:val="22"/>
              </w:rPr>
            </w:pPr>
            <w:r w:rsidRPr="002926E1">
              <w:rPr>
                <w:sz w:val="22"/>
                <w:szCs w:val="22"/>
              </w:rPr>
              <w:t>(підпис)</w:t>
            </w:r>
          </w:p>
        </w:tc>
      </w:tr>
      <w:tr w:rsidR="00162812" w:rsidRPr="002926E1">
        <w:trPr>
          <w:trHeight w:val="1438"/>
        </w:trPr>
        <w:tc>
          <w:tcPr>
            <w:tcW w:w="2628" w:type="pct"/>
            <w:shd w:val="clear" w:color="auto" w:fill="auto"/>
          </w:tcPr>
          <w:p w:rsidR="00162812" w:rsidRPr="002926E1" w:rsidRDefault="00162812" w:rsidP="00962C4E">
            <w:pPr>
              <w:ind w:firstLine="720"/>
              <w:jc w:val="both"/>
              <w:rPr>
                <w:sz w:val="28"/>
                <w:szCs w:val="28"/>
              </w:rPr>
            </w:pPr>
          </w:p>
        </w:tc>
        <w:tc>
          <w:tcPr>
            <w:tcW w:w="2372" w:type="pct"/>
            <w:shd w:val="clear" w:color="auto" w:fill="auto"/>
          </w:tcPr>
          <w:p w:rsidR="00162812" w:rsidRPr="002926E1" w:rsidRDefault="00162812" w:rsidP="00962C4E">
            <w:pPr>
              <w:spacing w:before="60" w:after="60"/>
              <w:jc w:val="center"/>
              <w:rPr>
                <w:sz w:val="22"/>
                <w:szCs w:val="22"/>
              </w:rPr>
            </w:pPr>
          </w:p>
        </w:tc>
      </w:tr>
      <w:tr w:rsidR="00162812" w:rsidRPr="002926E1">
        <w:tc>
          <w:tcPr>
            <w:tcW w:w="2628" w:type="pct"/>
            <w:shd w:val="clear" w:color="auto" w:fill="auto"/>
          </w:tcPr>
          <w:p w:rsidR="00162812" w:rsidRPr="002926E1" w:rsidRDefault="00162812" w:rsidP="00962C4E">
            <w:pPr>
              <w:ind w:firstLine="720"/>
              <w:jc w:val="both"/>
              <w:rPr>
                <w:sz w:val="28"/>
                <w:szCs w:val="28"/>
              </w:rPr>
            </w:pPr>
            <w:r w:rsidRPr="002926E1">
              <w:rPr>
                <w:sz w:val="28"/>
                <w:szCs w:val="28"/>
              </w:rPr>
              <w:t>М.П.</w:t>
            </w:r>
          </w:p>
        </w:tc>
        <w:tc>
          <w:tcPr>
            <w:tcW w:w="2372" w:type="pct"/>
            <w:shd w:val="clear" w:color="auto" w:fill="auto"/>
          </w:tcPr>
          <w:p w:rsidR="00162812" w:rsidRPr="002926E1" w:rsidRDefault="00162812" w:rsidP="00962C4E">
            <w:pPr>
              <w:spacing w:before="60" w:after="60"/>
              <w:jc w:val="center"/>
              <w:rPr>
                <w:sz w:val="22"/>
                <w:szCs w:val="22"/>
              </w:rPr>
            </w:pPr>
          </w:p>
        </w:tc>
      </w:tr>
    </w:tbl>
    <w:p w:rsidR="00162812" w:rsidRPr="00EC5909" w:rsidRDefault="00162812" w:rsidP="00162812">
      <w:pPr>
        <w:jc w:val="both"/>
        <w:rPr>
          <w:sz w:val="28"/>
          <w:szCs w:val="28"/>
        </w:rPr>
      </w:pPr>
    </w:p>
    <w:p w:rsidR="00EB6AA6" w:rsidRPr="00420832" w:rsidRDefault="00EB6AA6" w:rsidP="00EB6AA6">
      <w:pPr>
        <w:widowControl/>
        <w:shd w:val="clear" w:color="auto" w:fill="FFFFFF"/>
        <w:suppressAutoHyphens w:val="0"/>
        <w:autoSpaceDE/>
        <w:spacing w:line="200" w:lineRule="atLeast"/>
        <w:jc w:val="both"/>
        <w:rPr>
          <w:color w:val="000000"/>
          <w:spacing w:val="-1"/>
          <w:sz w:val="28"/>
          <w:szCs w:val="28"/>
        </w:rPr>
      </w:pPr>
    </w:p>
    <w:p w:rsidR="00EB6AA6" w:rsidRPr="00420832" w:rsidRDefault="00EB6AA6" w:rsidP="00EB6AA6">
      <w:pPr>
        <w:widowControl/>
        <w:shd w:val="clear" w:color="auto" w:fill="FFFFFF"/>
        <w:suppressAutoHyphens w:val="0"/>
        <w:autoSpaceDE/>
        <w:spacing w:line="200" w:lineRule="atLeast"/>
        <w:jc w:val="both"/>
        <w:rPr>
          <w:color w:val="000000"/>
          <w:spacing w:val="-1"/>
          <w:sz w:val="28"/>
          <w:szCs w:val="28"/>
          <w:lang w:val="uk-UA"/>
        </w:rPr>
      </w:pPr>
    </w:p>
    <w:p w:rsidR="00EB6AA6" w:rsidRPr="00420832" w:rsidRDefault="00EB6AA6" w:rsidP="00EB6AA6">
      <w:pPr>
        <w:widowControl/>
        <w:shd w:val="clear" w:color="auto" w:fill="FFFFFF"/>
        <w:suppressAutoHyphens w:val="0"/>
        <w:autoSpaceDE/>
        <w:spacing w:line="200" w:lineRule="atLeast"/>
        <w:jc w:val="both"/>
        <w:rPr>
          <w:color w:val="000000"/>
          <w:spacing w:val="-1"/>
          <w:sz w:val="28"/>
          <w:szCs w:val="28"/>
        </w:rPr>
      </w:pPr>
    </w:p>
    <w:p w:rsidR="008D1C61" w:rsidRPr="00420832" w:rsidRDefault="008D1C61" w:rsidP="00EB6AA6">
      <w:pPr>
        <w:shd w:val="clear" w:color="auto" w:fill="FFFFFF"/>
        <w:tabs>
          <w:tab w:val="left" w:pos="346"/>
        </w:tabs>
        <w:spacing w:line="200" w:lineRule="atLeast"/>
        <w:jc w:val="both"/>
        <w:rPr>
          <w:color w:val="000000"/>
          <w:sz w:val="28"/>
          <w:szCs w:val="28"/>
        </w:rPr>
      </w:pPr>
    </w:p>
    <w:p w:rsidR="00EB6AA6" w:rsidRPr="00420832" w:rsidRDefault="00EB6AA6" w:rsidP="00EB6AA6">
      <w:pPr>
        <w:shd w:val="clear" w:color="auto" w:fill="FFFFFF"/>
        <w:tabs>
          <w:tab w:val="left" w:pos="346"/>
        </w:tabs>
        <w:spacing w:line="200" w:lineRule="atLeast"/>
        <w:jc w:val="both"/>
        <w:rPr>
          <w:color w:val="000000"/>
          <w:sz w:val="28"/>
          <w:szCs w:val="28"/>
        </w:rPr>
      </w:pPr>
    </w:p>
    <w:p w:rsidR="00EB6AA6" w:rsidRPr="00420832" w:rsidRDefault="00EB6AA6" w:rsidP="00EB6AA6">
      <w:pPr>
        <w:shd w:val="clear" w:color="auto" w:fill="FFFFFF"/>
        <w:tabs>
          <w:tab w:val="left" w:pos="346"/>
        </w:tabs>
        <w:spacing w:line="200" w:lineRule="atLeast"/>
        <w:jc w:val="both"/>
        <w:rPr>
          <w:color w:val="000000"/>
          <w:sz w:val="28"/>
          <w:szCs w:val="28"/>
        </w:rPr>
      </w:pPr>
    </w:p>
    <w:p w:rsidR="00EB6AA6" w:rsidRPr="00420832" w:rsidRDefault="00EB6AA6" w:rsidP="00EB6AA6">
      <w:pPr>
        <w:shd w:val="clear" w:color="auto" w:fill="FFFFFF"/>
        <w:tabs>
          <w:tab w:val="left" w:pos="346"/>
        </w:tabs>
        <w:spacing w:line="200" w:lineRule="atLeast"/>
        <w:jc w:val="both"/>
        <w:rPr>
          <w:color w:val="000000"/>
          <w:sz w:val="28"/>
          <w:szCs w:val="28"/>
        </w:rPr>
      </w:pPr>
    </w:p>
    <w:p w:rsidR="001412E3" w:rsidRPr="00420832" w:rsidRDefault="001412E3" w:rsidP="001412E3">
      <w:pPr>
        <w:jc w:val="right"/>
        <w:rPr>
          <w:sz w:val="28"/>
          <w:szCs w:val="28"/>
          <w:lang w:val="uk-UA"/>
        </w:rPr>
      </w:pPr>
      <w:r w:rsidRPr="00420832">
        <w:rPr>
          <w:i/>
          <w:sz w:val="28"/>
          <w:szCs w:val="28"/>
        </w:rPr>
        <w:t xml:space="preserve">Додаток </w:t>
      </w:r>
      <w:r w:rsidRPr="00420832">
        <w:rPr>
          <w:i/>
          <w:sz w:val="28"/>
          <w:szCs w:val="28"/>
          <w:lang w:val="uk-UA"/>
        </w:rPr>
        <w:t>В</w:t>
      </w:r>
    </w:p>
    <w:p w:rsidR="001412E3" w:rsidRPr="00420832" w:rsidRDefault="001412E3" w:rsidP="001412E3">
      <w:pPr>
        <w:rPr>
          <w:sz w:val="28"/>
          <w:szCs w:val="28"/>
        </w:rPr>
      </w:pPr>
    </w:p>
    <w:tbl>
      <w:tblPr>
        <w:tblW w:w="0" w:type="auto"/>
        <w:tblLayout w:type="fixed"/>
        <w:tblLook w:val="0000" w:firstRow="0" w:lastRow="0" w:firstColumn="0" w:lastColumn="0" w:noHBand="0" w:noVBand="0"/>
      </w:tblPr>
      <w:tblGrid>
        <w:gridCol w:w="3016"/>
        <w:gridCol w:w="778"/>
        <w:gridCol w:w="5887"/>
      </w:tblGrid>
      <w:tr w:rsidR="001412E3" w:rsidRPr="00420832">
        <w:tc>
          <w:tcPr>
            <w:tcW w:w="3016" w:type="dxa"/>
            <w:shd w:val="clear" w:color="auto" w:fill="auto"/>
          </w:tcPr>
          <w:p w:rsidR="001412E3" w:rsidRPr="00420832" w:rsidRDefault="001412E3" w:rsidP="000D617F">
            <w:pPr>
              <w:snapToGrid w:val="0"/>
              <w:ind w:firstLine="709"/>
              <w:jc w:val="both"/>
              <w:rPr>
                <w:sz w:val="28"/>
                <w:szCs w:val="28"/>
              </w:rPr>
            </w:pPr>
          </w:p>
        </w:tc>
        <w:tc>
          <w:tcPr>
            <w:tcW w:w="778" w:type="dxa"/>
            <w:shd w:val="clear" w:color="auto" w:fill="auto"/>
          </w:tcPr>
          <w:p w:rsidR="001412E3" w:rsidRPr="00420832" w:rsidRDefault="001412E3" w:rsidP="000D617F">
            <w:pPr>
              <w:snapToGrid w:val="0"/>
              <w:ind w:firstLine="709"/>
              <w:jc w:val="both"/>
              <w:rPr>
                <w:sz w:val="28"/>
                <w:szCs w:val="28"/>
              </w:rPr>
            </w:pPr>
          </w:p>
        </w:tc>
        <w:tc>
          <w:tcPr>
            <w:tcW w:w="5887" w:type="dxa"/>
            <w:shd w:val="clear" w:color="auto" w:fill="auto"/>
          </w:tcPr>
          <w:p w:rsidR="001412E3" w:rsidRPr="00420832" w:rsidRDefault="001412E3" w:rsidP="000D617F">
            <w:pPr>
              <w:snapToGrid w:val="0"/>
              <w:rPr>
                <w:sz w:val="28"/>
                <w:szCs w:val="28"/>
              </w:rPr>
            </w:pPr>
          </w:p>
          <w:p w:rsidR="001412E3" w:rsidRPr="00420832" w:rsidRDefault="001412E3" w:rsidP="000D617F">
            <w:pPr>
              <w:ind w:firstLine="709"/>
              <w:rPr>
                <w:sz w:val="28"/>
                <w:szCs w:val="28"/>
                <w:lang w:val="uk-UA"/>
              </w:rPr>
            </w:pPr>
            <w:r w:rsidRPr="00420832">
              <w:rPr>
                <w:sz w:val="28"/>
                <w:szCs w:val="28"/>
              </w:rPr>
              <w:t>Завідувачу кафедри ____________________________________</w:t>
            </w:r>
          </w:p>
          <w:p w:rsidR="001412E3" w:rsidRPr="00420832" w:rsidRDefault="001412E3" w:rsidP="000D617F">
            <w:pPr>
              <w:pStyle w:val="2"/>
              <w:keepNext w:val="0"/>
              <w:ind w:left="0" w:firstLine="709"/>
              <w:jc w:val="center"/>
              <w:rPr>
                <w:szCs w:val="28"/>
              </w:rPr>
            </w:pPr>
            <w:r w:rsidRPr="00420832">
              <w:rPr>
                <w:b w:val="0"/>
                <w:color w:val="auto"/>
                <w:szCs w:val="28"/>
                <w:lang w:val="uk-UA"/>
              </w:rPr>
              <w:t>ПІБ зав. кафедри</w:t>
            </w:r>
          </w:p>
        </w:tc>
      </w:tr>
      <w:tr w:rsidR="001412E3" w:rsidRPr="00420832">
        <w:tc>
          <w:tcPr>
            <w:tcW w:w="3016" w:type="dxa"/>
            <w:shd w:val="clear" w:color="auto" w:fill="auto"/>
          </w:tcPr>
          <w:p w:rsidR="001412E3" w:rsidRPr="00420832" w:rsidRDefault="001412E3" w:rsidP="000D617F">
            <w:pPr>
              <w:snapToGrid w:val="0"/>
              <w:ind w:firstLine="709"/>
              <w:jc w:val="both"/>
              <w:rPr>
                <w:sz w:val="28"/>
                <w:szCs w:val="28"/>
              </w:rPr>
            </w:pPr>
          </w:p>
        </w:tc>
        <w:tc>
          <w:tcPr>
            <w:tcW w:w="778" w:type="dxa"/>
            <w:shd w:val="clear" w:color="auto" w:fill="auto"/>
          </w:tcPr>
          <w:p w:rsidR="001412E3" w:rsidRPr="00420832" w:rsidRDefault="001412E3" w:rsidP="000D617F">
            <w:pPr>
              <w:snapToGrid w:val="0"/>
              <w:ind w:firstLine="709"/>
              <w:jc w:val="both"/>
              <w:rPr>
                <w:sz w:val="28"/>
                <w:szCs w:val="28"/>
              </w:rPr>
            </w:pPr>
          </w:p>
        </w:tc>
        <w:tc>
          <w:tcPr>
            <w:tcW w:w="5887" w:type="dxa"/>
            <w:shd w:val="clear" w:color="auto" w:fill="auto"/>
          </w:tcPr>
          <w:p w:rsidR="001412E3" w:rsidRPr="00420832" w:rsidRDefault="001412E3" w:rsidP="000D617F">
            <w:pPr>
              <w:snapToGrid w:val="0"/>
              <w:jc w:val="both"/>
              <w:rPr>
                <w:sz w:val="28"/>
                <w:szCs w:val="28"/>
              </w:rPr>
            </w:pPr>
          </w:p>
          <w:p w:rsidR="001412E3" w:rsidRPr="00420832" w:rsidRDefault="001412E3" w:rsidP="000D617F">
            <w:pPr>
              <w:jc w:val="both"/>
              <w:rPr>
                <w:i/>
                <w:sz w:val="28"/>
                <w:szCs w:val="28"/>
              </w:rPr>
            </w:pPr>
            <w:r w:rsidRPr="00420832">
              <w:rPr>
                <w:sz w:val="28"/>
                <w:szCs w:val="28"/>
              </w:rPr>
              <w:t>____________________________________</w:t>
            </w:r>
          </w:p>
          <w:p w:rsidR="001412E3" w:rsidRPr="00420832" w:rsidRDefault="001412E3" w:rsidP="000D617F">
            <w:pPr>
              <w:ind w:firstLine="709"/>
              <w:jc w:val="center"/>
              <w:rPr>
                <w:sz w:val="28"/>
                <w:szCs w:val="28"/>
              </w:rPr>
            </w:pPr>
            <w:r w:rsidRPr="00420832">
              <w:rPr>
                <w:i/>
                <w:sz w:val="28"/>
                <w:szCs w:val="28"/>
              </w:rPr>
              <w:t>ПІБ студента</w:t>
            </w:r>
          </w:p>
          <w:p w:rsidR="001412E3" w:rsidRPr="00420832" w:rsidRDefault="001412E3" w:rsidP="000D617F">
            <w:pPr>
              <w:ind w:firstLine="709"/>
              <w:rPr>
                <w:sz w:val="28"/>
                <w:szCs w:val="28"/>
              </w:rPr>
            </w:pPr>
            <w:r w:rsidRPr="00420832">
              <w:rPr>
                <w:sz w:val="28"/>
                <w:szCs w:val="28"/>
              </w:rPr>
              <w:t xml:space="preserve">гр. ___,  ______ курс, ____________________________________ </w:t>
            </w:r>
          </w:p>
          <w:p w:rsidR="001412E3" w:rsidRPr="00420832" w:rsidRDefault="001412E3" w:rsidP="000D617F">
            <w:pPr>
              <w:jc w:val="both"/>
              <w:rPr>
                <w:i/>
                <w:sz w:val="28"/>
                <w:szCs w:val="28"/>
              </w:rPr>
            </w:pPr>
            <w:r w:rsidRPr="00420832">
              <w:rPr>
                <w:sz w:val="28"/>
                <w:szCs w:val="28"/>
              </w:rPr>
              <w:t>____________________________________</w:t>
            </w:r>
          </w:p>
          <w:p w:rsidR="001412E3" w:rsidRPr="00420832" w:rsidRDefault="001412E3" w:rsidP="000D617F">
            <w:pPr>
              <w:jc w:val="center"/>
              <w:rPr>
                <w:sz w:val="28"/>
                <w:szCs w:val="28"/>
              </w:rPr>
            </w:pPr>
            <w:r w:rsidRPr="00420832">
              <w:rPr>
                <w:i/>
                <w:sz w:val="28"/>
                <w:szCs w:val="28"/>
              </w:rPr>
              <w:t>спеціальність, спеціалізація, факультет</w:t>
            </w:r>
          </w:p>
        </w:tc>
      </w:tr>
    </w:tbl>
    <w:p w:rsidR="001412E3" w:rsidRPr="00420832" w:rsidRDefault="001412E3" w:rsidP="001412E3">
      <w:pPr>
        <w:jc w:val="both"/>
        <w:rPr>
          <w:sz w:val="28"/>
          <w:szCs w:val="28"/>
        </w:rPr>
      </w:pPr>
    </w:p>
    <w:p w:rsidR="001412E3" w:rsidRPr="00420832" w:rsidRDefault="001412E3" w:rsidP="001412E3">
      <w:pPr>
        <w:jc w:val="both"/>
        <w:rPr>
          <w:sz w:val="28"/>
          <w:szCs w:val="28"/>
        </w:rPr>
      </w:pPr>
    </w:p>
    <w:p w:rsidR="001412E3" w:rsidRPr="00420832" w:rsidRDefault="001412E3" w:rsidP="001412E3">
      <w:pPr>
        <w:jc w:val="both"/>
        <w:rPr>
          <w:sz w:val="28"/>
          <w:szCs w:val="28"/>
        </w:rPr>
      </w:pPr>
    </w:p>
    <w:p w:rsidR="001412E3" w:rsidRPr="00420832" w:rsidRDefault="001412E3" w:rsidP="001412E3">
      <w:pPr>
        <w:jc w:val="both"/>
        <w:rPr>
          <w:sz w:val="28"/>
          <w:szCs w:val="28"/>
        </w:rPr>
      </w:pPr>
    </w:p>
    <w:p w:rsidR="001412E3" w:rsidRPr="00420832" w:rsidRDefault="001412E3" w:rsidP="001412E3">
      <w:pPr>
        <w:pStyle w:val="2"/>
        <w:keepNext w:val="0"/>
        <w:jc w:val="center"/>
        <w:rPr>
          <w:szCs w:val="28"/>
        </w:rPr>
      </w:pPr>
      <w:r w:rsidRPr="00420832">
        <w:rPr>
          <w:color w:val="auto"/>
          <w:szCs w:val="28"/>
          <w:lang w:val="uk-UA"/>
        </w:rPr>
        <w:t>Заява</w:t>
      </w:r>
    </w:p>
    <w:p w:rsidR="001412E3" w:rsidRPr="00420832" w:rsidRDefault="001412E3" w:rsidP="001412E3">
      <w:pPr>
        <w:jc w:val="both"/>
        <w:rPr>
          <w:sz w:val="28"/>
          <w:szCs w:val="28"/>
        </w:rPr>
      </w:pPr>
    </w:p>
    <w:p w:rsidR="001412E3" w:rsidRPr="00420832" w:rsidRDefault="001412E3" w:rsidP="001412E3">
      <w:pPr>
        <w:ind w:firstLine="709"/>
        <w:jc w:val="both"/>
        <w:rPr>
          <w:sz w:val="28"/>
          <w:szCs w:val="28"/>
        </w:rPr>
      </w:pPr>
      <w:r w:rsidRPr="00420832">
        <w:rPr>
          <w:sz w:val="28"/>
          <w:szCs w:val="28"/>
        </w:rPr>
        <w:t>Прошу затвердити тему випускної кваліфікаційної роботи:</w:t>
      </w:r>
    </w:p>
    <w:p w:rsidR="001412E3" w:rsidRPr="00420832" w:rsidRDefault="001412E3" w:rsidP="001412E3">
      <w:pPr>
        <w:jc w:val="both"/>
        <w:rPr>
          <w:sz w:val="28"/>
          <w:szCs w:val="28"/>
        </w:rPr>
      </w:pPr>
      <w:r w:rsidRPr="0042083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2E3" w:rsidRPr="00420832" w:rsidRDefault="001412E3" w:rsidP="001412E3">
      <w:pPr>
        <w:jc w:val="both"/>
        <w:rPr>
          <w:sz w:val="28"/>
          <w:szCs w:val="28"/>
        </w:rPr>
      </w:pPr>
    </w:p>
    <w:p w:rsidR="001412E3" w:rsidRPr="00420832" w:rsidRDefault="001412E3" w:rsidP="001412E3">
      <w:pPr>
        <w:pStyle w:val="a6"/>
        <w:ind w:firstLine="709"/>
        <w:rPr>
          <w:sz w:val="28"/>
          <w:szCs w:val="28"/>
        </w:rPr>
      </w:pPr>
      <w:r w:rsidRPr="00420832">
        <w:rPr>
          <w:sz w:val="28"/>
          <w:szCs w:val="28"/>
        </w:rPr>
        <w:t>за матеріалами</w:t>
      </w:r>
    </w:p>
    <w:p w:rsidR="001412E3" w:rsidRPr="00420832" w:rsidRDefault="001412E3" w:rsidP="001412E3">
      <w:pPr>
        <w:pStyle w:val="a6"/>
        <w:rPr>
          <w:sz w:val="28"/>
          <w:szCs w:val="28"/>
        </w:rPr>
      </w:pPr>
      <w:r w:rsidRPr="00420832">
        <w:rPr>
          <w:sz w:val="28"/>
          <w:szCs w:val="28"/>
        </w:rPr>
        <w:t>________________________________________________________________________________________________________________________________________________________________________________________________</w:t>
      </w:r>
    </w:p>
    <w:p w:rsidR="001412E3" w:rsidRPr="00420832" w:rsidRDefault="001412E3" w:rsidP="001412E3">
      <w:pPr>
        <w:ind w:firstLine="709"/>
        <w:jc w:val="both"/>
        <w:rPr>
          <w:sz w:val="28"/>
          <w:szCs w:val="28"/>
        </w:rPr>
      </w:pPr>
      <w:r w:rsidRPr="00420832">
        <w:rPr>
          <w:sz w:val="28"/>
          <w:szCs w:val="28"/>
        </w:rPr>
        <w:t>повна юридична назва підприємства/організації/установи</w:t>
      </w:r>
    </w:p>
    <w:p w:rsidR="001412E3" w:rsidRPr="00420832" w:rsidRDefault="001412E3" w:rsidP="001412E3">
      <w:pPr>
        <w:jc w:val="both"/>
        <w:rPr>
          <w:sz w:val="28"/>
          <w:szCs w:val="28"/>
        </w:rPr>
      </w:pPr>
    </w:p>
    <w:p w:rsidR="001412E3" w:rsidRPr="00420832" w:rsidRDefault="001412E3" w:rsidP="001412E3">
      <w:pPr>
        <w:jc w:val="both"/>
        <w:rPr>
          <w:sz w:val="28"/>
          <w:szCs w:val="28"/>
        </w:rPr>
      </w:pPr>
    </w:p>
    <w:p w:rsidR="001412E3" w:rsidRPr="00420832" w:rsidRDefault="001412E3" w:rsidP="001412E3">
      <w:pPr>
        <w:jc w:val="both"/>
        <w:rPr>
          <w:i/>
          <w:sz w:val="28"/>
          <w:szCs w:val="28"/>
        </w:rPr>
      </w:pPr>
      <w:r w:rsidRPr="00420832">
        <w:rPr>
          <w:sz w:val="28"/>
          <w:szCs w:val="28"/>
        </w:rPr>
        <w:t>_______</w:t>
      </w:r>
      <w:r w:rsidRPr="00420832">
        <w:rPr>
          <w:sz w:val="28"/>
          <w:szCs w:val="28"/>
        </w:rPr>
        <w:tab/>
      </w:r>
      <w:r w:rsidRPr="00420832">
        <w:rPr>
          <w:sz w:val="28"/>
          <w:szCs w:val="28"/>
        </w:rPr>
        <w:tab/>
      </w:r>
      <w:r w:rsidRPr="00420832">
        <w:rPr>
          <w:sz w:val="28"/>
          <w:szCs w:val="28"/>
        </w:rPr>
        <w:tab/>
      </w:r>
      <w:r w:rsidRPr="00420832">
        <w:rPr>
          <w:sz w:val="28"/>
          <w:szCs w:val="28"/>
        </w:rPr>
        <w:tab/>
      </w:r>
      <w:r w:rsidRPr="00420832">
        <w:rPr>
          <w:sz w:val="28"/>
          <w:szCs w:val="28"/>
        </w:rPr>
        <w:tab/>
      </w:r>
      <w:r w:rsidRPr="00420832">
        <w:rPr>
          <w:sz w:val="28"/>
          <w:szCs w:val="28"/>
        </w:rPr>
        <w:tab/>
      </w:r>
      <w:r w:rsidRPr="00420832">
        <w:rPr>
          <w:sz w:val="28"/>
          <w:szCs w:val="28"/>
        </w:rPr>
        <w:tab/>
      </w:r>
      <w:r w:rsidRPr="00420832">
        <w:rPr>
          <w:sz w:val="28"/>
          <w:szCs w:val="28"/>
        </w:rPr>
        <w:tab/>
        <w:t>________________</w:t>
      </w:r>
    </w:p>
    <w:p w:rsidR="001412E3" w:rsidRPr="00420832" w:rsidRDefault="001412E3" w:rsidP="001412E3">
      <w:pPr>
        <w:jc w:val="both"/>
        <w:rPr>
          <w:i/>
          <w:sz w:val="28"/>
          <w:szCs w:val="28"/>
        </w:rPr>
      </w:pPr>
      <w:r w:rsidRPr="00420832">
        <w:rPr>
          <w:i/>
          <w:sz w:val="28"/>
          <w:szCs w:val="28"/>
        </w:rPr>
        <w:t>дата</w:t>
      </w:r>
      <w:r w:rsidRPr="00420832">
        <w:rPr>
          <w:i/>
          <w:sz w:val="28"/>
          <w:szCs w:val="28"/>
        </w:rPr>
        <w:tab/>
      </w:r>
      <w:r w:rsidRPr="00420832">
        <w:rPr>
          <w:sz w:val="28"/>
          <w:szCs w:val="28"/>
        </w:rPr>
        <w:tab/>
      </w:r>
      <w:r w:rsidRPr="00420832">
        <w:rPr>
          <w:sz w:val="28"/>
          <w:szCs w:val="28"/>
        </w:rPr>
        <w:tab/>
      </w:r>
      <w:r w:rsidRPr="00420832">
        <w:rPr>
          <w:sz w:val="28"/>
          <w:szCs w:val="28"/>
        </w:rPr>
        <w:tab/>
      </w:r>
      <w:r w:rsidRPr="00420832">
        <w:rPr>
          <w:sz w:val="28"/>
          <w:szCs w:val="28"/>
        </w:rPr>
        <w:tab/>
      </w:r>
      <w:r w:rsidRPr="00420832">
        <w:rPr>
          <w:sz w:val="28"/>
          <w:szCs w:val="28"/>
        </w:rPr>
        <w:tab/>
      </w:r>
      <w:r w:rsidRPr="00420832">
        <w:rPr>
          <w:sz w:val="28"/>
          <w:szCs w:val="28"/>
        </w:rPr>
        <w:tab/>
      </w:r>
      <w:r w:rsidRPr="00420832">
        <w:rPr>
          <w:i/>
          <w:sz w:val="28"/>
          <w:szCs w:val="28"/>
        </w:rPr>
        <w:t xml:space="preserve">                     підпис студента</w:t>
      </w:r>
    </w:p>
    <w:p w:rsidR="00A679C1" w:rsidRDefault="00A679C1" w:rsidP="001412E3">
      <w:pPr>
        <w:tabs>
          <w:tab w:val="left" w:pos="1134"/>
        </w:tabs>
        <w:spacing w:line="360" w:lineRule="auto"/>
        <w:ind w:left="360"/>
        <w:jc w:val="right"/>
        <w:rPr>
          <w:i/>
          <w:color w:val="000000"/>
          <w:sz w:val="28"/>
          <w:szCs w:val="28"/>
          <w:lang w:val="uk-UA"/>
        </w:rPr>
      </w:pPr>
    </w:p>
    <w:p w:rsidR="00A679C1" w:rsidRDefault="00A679C1" w:rsidP="001412E3">
      <w:pPr>
        <w:tabs>
          <w:tab w:val="left" w:pos="1134"/>
        </w:tabs>
        <w:spacing w:line="360" w:lineRule="auto"/>
        <w:ind w:left="360"/>
        <w:jc w:val="right"/>
        <w:rPr>
          <w:i/>
          <w:color w:val="000000"/>
          <w:sz w:val="28"/>
          <w:szCs w:val="28"/>
          <w:lang w:val="uk-UA"/>
        </w:rPr>
      </w:pPr>
    </w:p>
    <w:p w:rsidR="00A679C1" w:rsidRDefault="00A679C1" w:rsidP="001412E3">
      <w:pPr>
        <w:tabs>
          <w:tab w:val="left" w:pos="1134"/>
        </w:tabs>
        <w:spacing w:line="360" w:lineRule="auto"/>
        <w:ind w:left="360"/>
        <w:jc w:val="right"/>
        <w:rPr>
          <w:i/>
          <w:color w:val="000000"/>
          <w:sz w:val="28"/>
          <w:szCs w:val="28"/>
          <w:lang w:val="uk-UA"/>
        </w:rPr>
      </w:pPr>
    </w:p>
    <w:p w:rsidR="00A679C1" w:rsidRDefault="00A679C1" w:rsidP="001412E3">
      <w:pPr>
        <w:tabs>
          <w:tab w:val="left" w:pos="1134"/>
        </w:tabs>
        <w:spacing w:line="360" w:lineRule="auto"/>
        <w:ind w:left="360"/>
        <w:jc w:val="right"/>
        <w:rPr>
          <w:i/>
          <w:color w:val="000000"/>
          <w:sz w:val="28"/>
          <w:szCs w:val="28"/>
          <w:lang w:val="uk-UA"/>
        </w:rPr>
      </w:pPr>
    </w:p>
    <w:p w:rsidR="00A679C1" w:rsidRDefault="00A679C1" w:rsidP="001412E3">
      <w:pPr>
        <w:tabs>
          <w:tab w:val="left" w:pos="1134"/>
        </w:tabs>
        <w:spacing w:line="360" w:lineRule="auto"/>
        <w:ind w:left="360"/>
        <w:jc w:val="right"/>
        <w:rPr>
          <w:i/>
          <w:color w:val="000000"/>
          <w:sz w:val="28"/>
          <w:szCs w:val="28"/>
          <w:lang w:val="uk-UA"/>
        </w:rPr>
      </w:pPr>
    </w:p>
    <w:p w:rsidR="00A679C1" w:rsidRDefault="00A679C1" w:rsidP="001412E3">
      <w:pPr>
        <w:tabs>
          <w:tab w:val="left" w:pos="1134"/>
        </w:tabs>
        <w:spacing w:line="360" w:lineRule="auto"/>
        <w:ind w:left="360"/>
        <w:jc w:val="right"/>
        <w:rPr>
          <w:i/>
          <w:color w:val="000000"/>
          <w:sz w:val="28"/>
          <w:szCs w:val="28"/>
          <w:lang w:val="uk-UA"/>
        </w:rPr>
      </w:pPr>
    </w:p>
    <w:p w:rsidR="00A679C1" w:rsidRDefault="00A679C1" w:rsidP="001412E3">
      <w:pPr>
        <w:tabs>
          <w:tab w:val="left" w:pos="1134"/>
        </w:tabs>
        <w:spacing w:line="360" w:lineRule="auto"/>
        <w:ind w:left="360"/>
        <w:jc w:val="right"/>
        <w:rPr>
          <w:i/>
          <w:color w:val="000000"/>
          <w:sz w:val="28"/>
          <w:szCs w:val="28"/>
          <w:lang w:val="uk-UA"/>
        </w:rPr>
      </w:pPr>
    </w:p>
    <w:p w:rsidR="001412E3" w:rsidRPr="00420832" w:rsidRDefault="001412E3" w:rsidP="001412E3">
      <w:pPr>
        <w:tabs>
          <w:tab w:val="left" w:pos="1134"/>
        </w:tabs>
        <w:spacing w:line="360" w:lineRule="auto"/>
        <w:ind w:left="360"/>
        <w:jc w:val="right"/>
        <w:rPr>
          <w:i/>
          <w:color w:val="000000"/>
          <w:sz w:val="28"/>
          <w:szCs w:val="28"/>
          <w:lang w:val="uk-UA"/>
        </w:rPr>
      </w:pPr>
      <w:r w:rsidRPr="00A679C1">
        <w:rPr>
          <w:i/>
          <w:color w:val="000000"/>
          <w:sz w:val="28"/>
          <w:szCs w:val="28"/>
          <w:lang w:val="uk-UA"/>
        </w:rPr>
        <w:t xml:space="preserve">Додаток </w:t>
      </w:r>
      <w:r w:rsidRPr="00420832">
        <w:rPr>
          <w:i/>
          <w:color w:val="000000"/>
          <w:sz w:val="28"/>
          <w:szCs w:val="28"/>
          <w:lang w:val="uk-UA"/>
        </w:rPr>
        <w:t>Д</w:t>
      </w:r>
    </w:p>
    <w:p w:rsidR="001412E3" w:rsidRPr="00A679C1" w:rsidRDefault="001412E3" w:rsidP="001412E3">
      <w:pPr>
        <w:pStyle w:val="1"/>
        <w:keepNext w:val="0"/>
        <w:rPr>
          <w:color w:val="000000"/>
          <w:sz w:val="28"/>
          <w:szCs w:val="28"/>
          <w:lang w:val="uk-UA"/>
        </w:rPr>
      </w:pPr>
      <w:r w:rsidRPr="00A679C1">
        <w:rPr>
          <w:color w:val="000000"/>
          <w:sz w:val="28"/>
          <w:szCs w:val="28"/>
          <w:lang w:val="uk-UA"/>
        </w:rPr>
        <w:t>Київський національний торговельно-економічний університет</w:t>
      </w:r>
    </w:p>
    <w:p w:rsidR="001412E3" w:rsidRPr="00A679C1" w:rsidRDefault="001412E3" w:rsidP="001412E3">
      <w:pPr>
        <w:rPr>
          <w:color w:val="000000"/>
          <w:sz w:val="28"/>
          <w:szCs w:val="28"/>
          <w:lang w:val="uk-UA"/>
        </w:rPr>
      </w:pPr>
    </w:p>
    <w:p w:rsidR="001412E3" w:rsidRPr="00A679C1" w:rsidRDefault="001412E3" w:rsidP="001412E3">
      <w:pPr>
        <w:rPr>
          <w:color w:val="000000"/>
          <w:sz w:val="28"/>
          <w:szCs w:val="28"/>
          <w:lang w:val="uk-UA"/>
        </w:rPr>
      </w:pPr>
      <w:r w:rsidRPr="00A679C1">
        <w:rPr>
          <w:color w:val="000000"/>
          <w:sz w:val="28"/>
          <w:szCs w:val="28"/>
          <w:lang w:val="uk-UA"/>
        </w:rPr>
        <w:t>Факультет________________________ Кафедра _______________________</w:t>
      </w:r>
    </w:p>
    <w:p w:rsidR="001412E3" w:rsidRPr="00A679C1" w:rsidRDefault="001412E3" w:rsidP="001412E3">
      <w:pPr>
        <w:rPr>
          <w:color w:val="000000"/>
          <w:sz w:val="28"/>
          <w:szCs w:val="28"/>
          <w:lang w:val="uk-UA"/>
        </w:rPr>
      </w:pPr>
      <w:r w:rsidRPr="00A679C1">
        <w:rPr>
          <w:color w:val="000000"/>
          <w:sz w:val="28"/>
          <w:szCs w:val="28"/>
          <w:lang w:val="uk-UA"/>
        </w:rPr>
        <w:t>________________________________________________________________</w:t>
      </w:r>
    </w:p>
    <w:p w:rsidR="001412E3" w:rsidRPr="00A679C1" w:rsidRDefault="001412E3" w:rsidP="001412E3">
      <w:pPr>
        <w:rPr>
          <w:color w:val="000000"/>
          <w:sz w:val="28"/>
          <w:szCs w:val="28"/>
          <w:lang w:val="uk-UA"/>
        </w:rPr>
      </w:pPr>
      <w:r w:rsidRPr="00A679C1">
        <w:rPr>
          <w:color w:val="000000"/>
          <w:sz w:val="28"/>
          <w:szCs w:val="28"/>
          <w:lang w:val="uk-UA"/>
        </w:rPr>
        <w:t>Освітній ступінь__________________________________________________</w:t>
      </w:r>
    </w:p>
    <w:p w:rsidR="001412E3" w:rsidRPr="00A679C1" w:rsidRDefault="001412E3" w:rsidP="001412E3">
      <w:pPr>
        <w:rPr>
          <w:color w:val="000000"/>
          <w:sz w:val="28"/>
          <w:szCs w:val="28"/>
          <w:lang w:val="uk-UA"/>
        </w:rPr>
      </w:pPr>
      <w:r w:rsidRPr="00A679C1">
        <w:rPr>
          <w:color w:val="000000"/>
          <w:sz w:val="28"/>
          <w:szCs w:val="28"/>
          <w:lang w:val="uk-UA"/>
        </w:rPr>
        <w:t>Спеціальність ____________________________________________________</w:t>
      </w:r>
    </w:p>
    <w:p w:rsidR="001412E3" w:rsidRPr="00A679C1" w:rsidRDefault="001412E3" w:rsidP="001412E3">
      <w:pPr>
        <w:rPr>
          <w:color w:val="000000"/>
          <w:sz w:val="28"/>
          <w:szCs w:val="28"/>
          <w:lang w:val="uk-UA"/>
        </w:rPr>
      </w:pPr>
      <w:r w:rsidRPr="00A679C1">
        <w:rPr>
          <w:color w:val="000000"/>
          <w:sz w:val="28"/>
          <w:szCs w:val="28"/>
          <w:lang w:val="uk-UA"/>
        </w:rPr>
        <w:t>Спеціалізація ____________________________________________________</w:t>
      </w:r>
    </w:p>
    <w:p w:rsidR="001412E3" w:rsidRPr="00A679C1" w:rsidRDefault="001412E3" w:rsidP="001412E3">
      <w:pPr>
        <w:rPr>
          <w:color w:val="000000"/>
          <w:sz w:val="28"/>
          <w:szCs w:val="28"/>
          <w:lang w:val="uk-UA"/>
        </w:rPr>
      </w:pPr>
    </w:p>
    <w:p w:rsidR="001412E3" w:rsidRPr="00A679C1" w:rsidRDefault="001412E3" w:rsidP="001412E3">
      <w:pPr>
        <w:rPr>
          <w:color w:val="FF0000"/>
          <w:sz w:val="28"/>
          <w:szCs w:val="28"/>
          <w:lang w:val="uk-UA"/>
        </w:rPr>
      </w:pPr>
    </w:p>
    <w:p w:rsidR="001412E3" w:rsidRPr="00A679C1" w:rsidRDefault="001412E3" w:rsidP="001412E3">
      <w:pPr>
        <w:rPr>
          <w:b/>
          <w:color w:val="000000"/>
          <w:sz w:val="28"/>
          <w:szCs w:val="28"/>
          <w:lang w:val="uk-UA"/>
        </w:rPr>
      </w:pPr>
      <w:r w:rsidRPr="00A679C1">
        <w:rPr>
          <w:color w:val="FF0000"/>
          <w:sz w:val="28"/>
          <w:szCs w:val="28"/>
          <w:lang w:val="uk-UA"/>
        </w:rPr>
        <w:tab/>
      </w:r>
      <w:r w:rsidRPr="00A679C1">
        <w:rPr>
          <w:color w:val="FF0000"/>
          <w:sz w:val="28"/>
          <w:szCs w:val="28"/>
          <w:lang w:val="uk-UA"/>
        </w:rPr>
        <w:tab/>
      </w:r>
      <w:r w:rsidRPr="00A679C1">
        <w:rPr>
          <w:color w:val="FF0000"/>
          <w:sz w:val="28"/>
          <w:szCs w:val="28"/>
          <w:lang w:val="uk-UA"/>
        </w:rPr>
        <w:tab/>
      </w:r>
      <w:r w:rsidRPr="00A679C1">
        <w:rPr>
          <w:color w:val="FF0000"/>
          <w:sz w:val="28"/>
          <w:szCs w:val="28"/>
          <w:lang w:val="uk-UA"/>
        </w:rPr>
        <w:tab/>
      </w:r>
      <w:r w:rsidRPr="00A679C1">
        <w:rPr>
          <w:color w:val="FF0000"/>
          <w:sz w:val="28"/>
          <w:szCs w:val="28"/>
          <w:lang w:val="uk-UA"/>
        </w:rPr>
        <w:tab/>
      </w:r>
      <w:r w:rsidRPr="00A679C1">
        <w:rPr>
          <w:color w:val="FF0000"/>
          <w:sz w:val="28"/>
          <w:szCs w:val="28"/>
          <w:lang w:val="uk-UA"/>
        </w:rPr>
        <w:tab/>
      </w:r>
      <w:r w:rsidRPr="00A679C1">
        <w:rPr>
          <w:color w:val="FF0000"/>
          <w:sz w:val="28"/>
          <w:szCs w:val="28"/>
          <w:lang w:val="uk-UA"/>
        </w:rPr>
        <w:tab/>
      </w:r>
      <w:r w:rsidRPr="00A679C1">
        <w:rPr>
          <w:color w:val="FF0000"/>
          <w:sz w:val="28"/>
          <w:szCs w:val="28"/>
          <w:lang w:val="uk-UA"/>
        </w:rPr>
        <w:tab/>
      </w:r>
      <w:r w:rsidRPr="00A679C1">
        <w:rPr>
          <w:color w:val="FF0000"/>
          <w:sz w:val="28"/>
          <w:szCs w:val="28"/>
          <w:lang w:val="uk-UA"/>
        </w:rPr>
        <w:tab/>
      </w:r>
      <w:r w:rsidRPr="00A679C1">
        <w:rPr>
          <w:color w:val="000000"/>
          <w:sz w:val="28"/>
          <w:szCs w:val="28"/>
          <w:lang w:val="uk-UA"/>
        </w:rPr>
        <w:tab/>
      </w:r>
      <w:r w:rsidRPr="00A679C1">
        <w:rPr>
          <w:b/>
          <w:color w:val="000000"/>
          <w:sz w:val="28"/>
          <w:szCs w:val="28"/>
          <w:lang w:val="uk-UA"/>
        </w:rPr>
        <w:t>Затверджую</w:t>
      </w:r>
    </w:p>
    <w:p w:rsidR="001412E3" w:rsidRPr="00A679C1" w:rsidRDefault="001412E3" w:rsidP="001412E3">
      <w:pPr>
        <w:rPr>
          <w:b/>
          <w:color w:val="000000"/>
          <w:sz w:val="28"/>
          <w:szCs w:val="28"/>
          <w:lang w:val="uk-UA"/>
        </w:rPr>
      </w:pPr>
    </w:p>
    <w:p w:rsidR="001412E3" w:rsidRPr="00A679C1" w:rsidRDefault="001412E3" w:rsidP="001412E3">
      <w:pPr>
        <w:rPr>
          <w:color w:val="000000"/>
          <w:sz w:val="28"/>
          <w:szCs w:val="28"/>
          <w:lang w:val="uk-UA"/>
        </w:rPr>
      </w:pP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t xml:space="preserve">         Зав. кафедри _____________</w:t>
      </w:r>
    </w:p>
    <w:p w:rsidR="001412E3" w:rsidRPr="00A679C1" w:rsidRDefault="001412E3" w:rsidP="001412E3">
      <w:pPr>
        <w:rPr>
          <w:color w:val="000000"/>
          <w:sz w:val="28"/>
          <w:szCs w:val="28"/>
          <w:lang w:val="uk-UA"/>
        </w:rPr>
      </w:pP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t xml:space="preserve">________________________ </w:t>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r>
      <w:r w:rsidRPr="00A679C1">
        <w:rPr>
          <w:color w:val="000000"/>
          <w:sz w:val="28"/>
          <w:szCs w:val="28"/>
          <w:lang w:val="uk-UA"/>
        </w:rPr>
        <w:tab/>
        <w:t xml:space="preserve">                              «___» ___________201__ р.</w:t>
      </w:r>
    </w:p>
    <w:p w:rsidR="001412E3" w:rsidRPr="00A679C1" w:rsidRDefault="001412E3" w:rsidP="001412E3">
      <w:pPr>
        <w:rPr>
          <w:color w:val="FF0000"/>
          <w:sz w:val="28"/>
          <w:szCs w:val="28"/>
          <w:lang w:val="uk-UA"/>
        </w:rPr>
      </w:pPr>
    </w:p>
    <w:p w:rsidR="001412E3" w:rsidRPr="00A679C1" w:rsidRDefault="001412E3" w:rsidP="001412E3">
      <w:pPr>
        <w:jc w:val="center"/>
        <w:rPr>
          <w:b/>
          <w:color w:val="000000"/>
          <w:sz w:val="28"/>
          <w:szCs w:val="28"/>
          <w:lang w:val="uk-UA"/>
        </w:rPr>
      </w:pPr>
      <w:r w:rsidRPr="00A679C1">
        <w:rPr>
          <w:b/>
          <w:color w:val="000000"/>
          <w:sz w:val="28"/>
          <w:szCs w:val="28"/>
          <w:lang w:val="uk-UA"/>
        </w:rPr>
        <w:t>Завдання</w:t>
      </w:r>
    </w:p>
    <w:p w:rsidR="001412E3" w:rsidRPr="00420832" w:rsidRDefault="001412E3" w:rsidP="001412E3">
      <w:pPr>
        <w:jc w:val="center"/>
        <w:rPr>
          <w:color w:val="000000"/>
          <w:sz w:val="28"/>
          <w:szCs w:val="28"/>
        </w:rPr>
      </w:pPr>
      <w:r w:rsidRPr="00420832">
        <w:rPr>
          <w:b/>
          <w:color w:val="000000"/>
          <w:sz w:val="28"/>
          <w:szCs w:val="28"/>
        </w:rPr>
        <w:t xml:space="preserve">на випускну кваліфікаційну роботу (проект) студентові </w:t>
      </w:r>
      <w:r w:rsidRPr="00420832">
        <w:rPr>
          <w:color w:val="000000"/>
          <w:sz w:val="28"/>
          <w:szCs w:val="28"/>
        </w:rPr>
        <w:t xml:space="preserve"> ________________________________________________________________</w:t>
      </w:r>
    </w:p>
    <w:p w:rsidR="001412E3" w:rsidRPr="00420832" w:rsidRDefault="001412E3" w:rsidP="001412E3">
      <w:pPr>
        <w:jc w:val="center"/>
        <w:rPr>
          <w:color w:val="000000"/>
          <w:sz w:val="28"/>
          <w:szCs w:val="28"/>
        </w:rPr>
      </w:pPr>
      <w:r w:rsidRPr="00420832">
        <w:rPr>
          <w:color w:val="000000"/>
          <w:sz w:val="28"/>
          <w:szCs w:val="28"/>
        </w:rPr>
        <w:t>(прізвище, ім’я, по батькові)</w:t>
      </w:r>
    </w:p>
    <w:p w:rsidR="001412E3" w:rsidRPr="00420832" w:rsidRDefault="001412E3" w:rsidP="001412E3">
      <w:pPr>
        <w:rPr>
          <w:color w:val="FF0000"/>
          <w:sz w:val="28"/>
          <w:szCs w:val="28"/>
        </w:rPr>
      </w:pPr>
    </w:p>
    <w:p w:rsidR="001412E3" w:rsidRPr="00420832" w:rsidRDefault="001412E3" w:rsidP="001412E3">
      <w:pPr>
        <w:numPr>
          <w:ilvl w:val="0"/>
          <w:numId w:val="11"/>
        </w:numPr>
        <w:suppressAutoHyphens w:val="0"/>
        <w:autoSpaceDE/>
        <w:ind w:left="0" w:firstLine="0"/>
        <w:jc w:val="both"/>
        <w:rPr>
          <w:color w:val="000000"/>
          <w:sz w:val="28"/>
          <w:szCs w:val="28"/>
        </w:rPr>
      </w:pPr>
      <w:r w:rsidRPr="00420832">
        <w:rPr>
          <w:color w:val="000000"/>
          <w:sz w:val="28"/>
          <w:szCs w:val="28"/>
        </w:rPr>
        <w:t>Тема випускної к</w:t>
      </w:r>
      <w:r w:rsidR="00B043C7">
        <w:rPr>
          <w:color w:val="000000"/>
          <w:sz w:val="28"/>
          <w:szCs w:val="28"/>
        </w:rPr>
        <w:t xml:space="preserve">валіфікаційної роботи </w:t>
      </w:r>
      <w:r w:rsidRPr="00420832">
        <w:rPr>
          <w:color w:val="000000"/>
          <w:sz w:val="28"/>
          <w:szCs w:val="28"/>
        </w:rPr>
        <w:t xml:space="preserve"> </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____________________________________________________________________________________________________________________________________________________________________________________________________________</w:t>
      </w:r>
    </w:p>
    <w:p w:rsidR="001412E3" w:rsidRPr="00420832" w:rsidRDefault="001412E3" w:rsidP="001412E3">
      <w:pPr>
        <w:rPr>
          <w:color w:val="000000"/>
          <w:sz w:val="28"/>
          <w:szCs w:val="28"/>
        </w:rPr>
      </w:pPr>
    </w:p>
    <w:p w:rsidR="001412E3" w:rsidRPr="00420832" w:rsidRDefault="001412E3" w:rsidP="001412E3">
      <w:pPr>
        <w:rPr>
          <w:color w:val="000000"/>
          <w:sz w:val="28"/>
          <w:szCs w:val="28"/>
        </w:rPr>
      </w:pPr>
      <w:r w:rsidRPr="00420832">
        <w:rPr>
          <w:color w:val="000000"/>
          <w:sz w:val="28"/>
          <w:szCs w:val="28"/>
        </w:rPr>
        <w:t>Затверджена наказом ректора від «___» _____________ 201__ р. № __________</w:t>
      </w:r>
    </w:p>
    <w:p w:rsidR="001412E3" w:rsidRPr="00420832" w:rsidRDefault="001412E3" w:rsidP="001412E3">
      <w:pPr>
        <w:rPr>
          <w:color w:val="000000"/>
          <w:sz w:val="28"/>
          <w:szCs w:val="28"/>
        </w:rPr>
      </w:pPr>
      <w:r w:rsidRPr="00420832">
        <w:rPr>
          <w:color w:val="000000"/>
          <w:sz w:val="28"/>
          <w:szCs w:val="28"/>
        </w:rPr>
        <w:t>2. Строк здачі студен</w:t>
      </w:r>
      <w:r w:rsidR="00B043C7">
        <w:rPr>
          <w:color w:val="000000"/>
          <w:sz w:val="28"/>
          <w:szCs w:val="28"/>
        </w:rPr>
        <w:t xml:space="preserve">том закінченого роботи </w:t>
      </w:r>
      <w:r w:rsidRPr="00420832">
        <w:rPr>
          <w:color w:val="000000"/>
          <w:sz w:val="28"/>
          <w:szCs w:val="28"/>
        </w:rPr>
        <w:t xml:space="preserve">_____________________ </w:t>
      </w:r>
    </w:p>
    <w:p w:rsidR="001412E3" w:rsidRPr="00420832" w:rsidRDefault="001412E3" w:rsidP="001412E3">
      <w:pPr>
        <w:rPr>
          <w:color w:val="000000"/>
          <w:sz w:val="28"/>
          <w:szCs w:val="28"/>
        </w:rPr>
      </w:pPr>
      <w:r w:rsidRPr="00420832">
        <w:rPr>
          <w:color w:val="000000"/>
          <w:sz w:val="28"/>
          <w:szCs w:val="28"/>
        </w:rPr>
        <w:t xml:space="preserve">3. Цільова установка та </w:t>
      </w:r>
      <w:r w:rsidR="00B043C7">
        <w:rPr>
          <w:color w:val="000000"/>
          <w:sz w:val="28"/>
          <w:szCs w:val="28"/>
        </w:rPr>
        <w:t xml:space="preserve">вихідні дані до роботи </w:t>
      </w:r>
    </w:p>
    <w:p w:rsidR="001412E3" w:rsidRPr="00420832" w:rsidRDefault="00B043C7" w:rsidP="001412E3">
      <w:pPr>
        <w:rPr>
          <w:color w:val="000000"/>
          <w:sz w:val="28"/>
          <w:szCs w:val="28"/>
        </w:rPr>
      </w:pPr>
      <w:r>
        <w:rPr>
          <w:i/>
          <w:color w:val="000000"/>
          <w:sz w:val="28"/>
          <w:szCs w:val="28"/>
        </w:rPr>
        <w:t xml:space="preserve">Мета роботи </w:t>
      </w:r>
      <w:r w:rsidR="001412E3" w:rsidRPr="00420832">
        <w:rPr>
          <w:color w:val="000000"/>
          <w:sz w:val="28"/>
          <w:szCs w:val="28"/>
        </w:rPr>
        <w:t>_______________________________________________</w:t>
      </w:r>
    </w:p>
    <w:p w:rsidR="001412E3" w:rsidRPr="00420832" w:rsidRDefault="001412E3" w:rsidP="001412E3">
      <w:pPr>
        <w:rPr>
          <w:color w:val="FF0000"/>
          <w:sz w:val="28"/>
          <w:szCs w:val="28"/>
        </w:rPr>
      </w:pPr>
      <w:r w:rsidRPr="00420832">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2E3" w:rsidRPr="00420832" w:rsidRDefault="001412E3" w:rsidP="001412E3">
      <w:pPr>
        <w:rPr>
          <w:i/>
          <w:color w:val="000000"/>
          <w:sz w:val="28"/>
          <w:szCs w:val="28"/>
        </w:rPr>
      </w:pPr>
      <w:r w:rsidRPr="00420832">
        <w:rPr>
          <w:i/>
          <w:color w:val="000000"/>
          <w:sz w:val="28"/>
          <w:szCs w:val="28"/>
        </w:rPr>
        <w:t>Об’єкт дослідження __________________________________________________</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________________________________________________________________________________________________________________________________________</w:t>
      </w:r>
    </w:p>
    <w:p w:rsidR="001412E3" w:rsidRPr="00420832" w:rsidRDefault="001412E3" w:rsidP="001412E3">
      <w:pPr>
        <w:rPr>
          <w:color w:val="000000"/>
          <w:sz w:val="28"/>
          <w:szCs w:val="28"/>
        </w:rPr>
      </w:pPr>
      <w:r w:rsidRPr="00420832">
        <w:rPr>
          <w:i/>
          <w:color w:val="000000"/>
          <w:sz w:val="28"/>
          <w:szCs w:val="28"/>
        </w:rPr>
        <w:t xml:space="preserve">Предмет дослідження </w:t>
      </w:r>
      <w:r w:rsidRPr="00420832">
        <w:rPr>
          <w:color w:val="000000"/>
          <w:sz w:val="28"/>
          <w:szCs w:val="28"/>
        </w:rPr>
        <w:t>________________________________________________</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w:t>
      </w:r>
    </w:p>
    <w:p w:rsidR="001412E3" w:rsidRPr="00420832" w:rsidRDefault="001412E3" w:rsidP="001412E3">
      <w:pPr>
        <w:ind w:left="284" w:hanging="284"/>
        <w:rPr>
          <w:color w:val="000000"/>
          <w:sz w:val="28"/>
          <w:szCs w:val="28"/>
        </w:rPr>
      </w:pPr>
    </w:p>
    <w:p w:rsidR="001412E3" w:rsidRPr="00420832" w:rsidRDefault="001412E3" w:rsidP="001412E3">
      <w:pPr>
        <w:ind w:left="284" w:hanging="284"/>
        <w:rPr>
          <w:color w:val="000000"/>
          <w:sz w:val="28"/>
          <w:szCs w:val="28"/>
        </w:rPr>
      </w:pPr>
      <w:r w:rsidRPr="00420832">
        <w:rPr>
          <w:color w:val="000000"/>
          <w:sz w:val="28"/>
          <w:szCs w:val="28"/>
        </w:rPr>
        <w:t>4.</w:t>
      </w:r>
      <w:r w:rsidRPr="00420832">
        <w:rPr>
          <w:color w:val="000000"/>
          <w:sz w:val="28"/>
          <w:szCs w:val="28"/>
        </w:rPr>
        <w:tab/>
        <w:t>Консультанти по робо</w:t>
      </w:r>
      <w:r w:rsidR="00B043C7">
        <w:rPr>
          <w:color w:val="000000"/>
          <w:sz w:val="28"/>
          <w:szCs w:val="28"/>
        </w:rPr>
        <w:t>ті</w:t>
      </w:r>
      <w:r w:rsidRPr="00420832">
        <w:rPr>
          <w:color w:val="000000"/>
          <w:sz w:val="28"/>
          <w:szCs w:val="28"/>
        </w:rPr>
        <w:t xml:space="preserve"> із зазначенням розділів, за якими здійснюється консультування:</w:t>
      </w:r>
    </w:p>
    <w:p w:rsidR="001412E3" w:rsidRPr="00420832" w:rsidRDefault="001412E3" w:rsidP="001412E3">
      <w:pP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4"/>
        <w:gridCol w:w="2472"/>
        <w:gridCol w:w="2772"/>
      </w:tblGrid>
      <w:tr w:rsidR="001412E3" w:rsidRPr="00420832">
        <w:trPr>
          <w:cantSplit/>
        </w:trPr>
        <w:tc>
          <w:tcPr>
            <w:tcW w:w="1134" w:type="dxa"/>
          </w:tcPr>
          <w:p w:rsidR="001412E3" w:rsidRPr="00420832" w:rsidRDefault="001412E3" w:rsidP="000D617F">
            <w:pPr>
              <w:rPr>
                <w:color w:val="000000"/>
                <w:sz w:val="28"/>
                <w:szCs w:val="28"/>
              </w:rPr>
            </w:pPr>
            <w:r w:rsidRPr="00420832">
              <w:rPr>
                <w:color w:val="000000"/>
                <w:sz w:val="28"/>
                <w:szCs w:val="28"/>
              </w:rPr>
              <w:t>Розділ</w:t>
            </w:r>
          </w:p>
        </w:tc>
        <w:tc>
          <w:tcPr>
            <w:tcW w:w="2694" w:type="dxa"/>
            <w:vMerge w:val="restart"/>
          </w:tcPr>
          <w:p w:rsidR="001412E3" w:rsidRPr="00420832" w:rsidRDefault="001412E3" w:rsidP="000D617F">
            <w:pPr>
              <w:jc w:val="center"/>
              <w:rPr>
                <w:color w:val="000000"/>
                <w:sz w:val="28"/>
                <w:szCs w:val="28"/>
              </w:rPr>
            </w:pPr>
            <w:r w:rsidRPr="00420832">
              <w:rPr>
                <w:color w:val="000000"/>
                <w:sz w:val="28"/>
                <w:szCs w:val="28"/>
              </w:rPr>
              <w:t>Консультант</w:t>
            </w:r>
          </w:p>
          <w:p w:rsidR="001412E3" w:rsidRPr="00420832" w:rsidRDefault="001412E3" w:rsidP="000D617F">
            <w:pPr>
              <w:rPr>
                <w:color w:val="000000"/>
                <w:sz w:val="28"/>
                <w:szCs w:val="28"/>
              </w:rPr>
            </w:pPr>
            <w:r w:rsidRPr="00420832">
              <w:rPr>
                <w:color w:val="000000"/>
                <w:sz w:val="28"/>
                <w:szCs w:val="28"/>
              </w:rPr>
              <w:t>(прізвище, ініціали)</w:t>
            </w:r>
          </w:p>
        </w:tc>
        <w:tc>
          <w:tcPr>
            <w:tcW w:w="5244" w:type="dxa"/>
            <w:gridSpan w:val="2"/>
          </w:tcPr>
          <w:p w:rsidR="001412E3" w:rsidRPr="00420832" w:rsidRDefault="001412E3" w:rsidP="000D617F">
            <w:pPr>
              <w:jc w:val="center"/>
              <w:rPr>
                <w:color w:val="000000"/>
                <w:sz w:val="28"/>
                <w:szCs w:val="28"/>
              </w:rPr>
            </w:pPr>
            <w:r w:rsidRPr="00420832">
              <w:rPr>
                <w:color w:val="000000"/>
                <w:sz w:val="28"/>
                <w:szCs w:val="28"/>
              </w:rPr>
              <w:t>Підпис, дата</w:t>
            </w:r>
          </w:p>
        </w:tc>
      </w:tr>
      <w:tr w:rsidR="001412E3" w:rsidRPr="00420832">
        <w:trPr>
          <w:cantSplit/>
        </w:trPr>
        <w:tc>
          <w:tcPr>
            <w:tcW w:w="1134" w:type="dxa"/>
          </w:tcPr>
          <w:p w:rsidR="001412E3" w:rsidRPr="00420832" w:rsidRDefault="001412E3" w:rsidP="000D617F">
            <w:pPr>
              <w:rPr>
                <w:color w:val="000000"/>
                <w:sz w:val="28"/>
                <w:szCs w:val="28"/>
              </w:rPr>
            </w:pPr>
          </w:p>
        </w:tc>
        <w:tc>
          <w:tcPr>
            <w:tcW w:w="2694" w:type="dxa"/>
            <w:vMerge/>
          </w:tcPr>
          <w:p w:rsidR="001412E3" w:rsidRPr="00420832" w:rsidRDefault="001412E3" w:rsidP="000D617F">
            <w:pPr>
              <w:rPr>
                <w:color w:val="000000"/>
                <w:sz w:val="28"/>
                <w:szCs w:val="28"/>
              </w:rPr>
            </w:pPr>
          </w:p>
        </w:tc>
        <w:tc>
          <w:tcPr>
            <w:tcW w:w="2472" w:type="dxa"/>
          </w:tcPr>
          <w:p w:rsidR="001412E3" w:rsidRPr="00420832" w:rsidRDefault="001412E3" w:rsidP="000D617F">
            <w:pPr>
              <w:jc w:val="center"/>
              <w:rPr>
                <w:color w:val="000000"/>
                <w:sz w:val="28"/>
                <w:szCs w:val="28"/>
              </w:rPr>
            </w:pPr>
            <w:r w:rsidRPr="00420832">
              <w:rPr>
                <w:color w:val="000000"/>
                <w:sz w:val="28"/>
                <w:szCs w:val="28"/>
              </w:rPr>
              <w:t>Завдання видано</w:t>
            </w:r>
          </w:p>
        </w:tc>
        <w:tc>
          <w:tcPr>
            <w:tcW w:w="2772" w:type="dxa"/>
          </w:tcPr>
          <w:p w:rsidR="001412E3" w:rsidRPr="00420832" w:rsidRDefault="001412E3" w:rsidP="000D617F">
            <w:pPr>
              <w:jc w:val="center"/>
              <w:rPr>
                <w:color w:val="000000"/>
                <w:sz w:val="28"/>
                <w:szCs w:val="28"/>
              </w:rPr>
            </w:pPr>
            <w:r w:rsidRPr="00420832">
              <w:rPr>
                <w:color w:val="000000"/>
                <w:sz w:val="28"/>
                <w:szCs w:val="28"/>
              </w:rPr>
              <w:t>Завдання виконано</w:t>
            </w:r>
          </w:p>
        </w:tc>
      </w:tr>
      <w:tr w:rsidR="001412E3" w:rsidRPr="00420832">
        <w:tc>
          <w:tcPr>
            <w:tcW w:w="1134" w:type="dxa"/>
          </w:tcPr>
          <w:p w:rsidR="001412E3" w:rsidRPr="00420832" w:rsidRDefault="001412E3" w:rsidP="000D617F">
            <w:pPr>
              <w:ind w:firstLine="709"/>
              <w:rPr>
                <w:color w:val="000000"/>
                <w:sz w:val="28"/>
                <w:szCs w:val="28"/>
              </w:rPr>
            </w:pPr>
          </w:p>
        </w:tc>
        <w:tc>
          <w:tcPr>
            <w:tcW w:w="2694" w:type="dxa"/>
          </w:tcPr>
          <w:p w:rsidR="001412E3" w:rsidRPr="00420832" w:rsidRDefault="001412E3" w:rsidP="000D617F">
            <w:pPr>
              <w:ind w:firstLine="709"/>
              <w:rPr>
                <w:color w:val="000000"/>
                <w:sz w:val="28"/>
                <w:szCs w:val="28"/>
              </w:rPr>
            </w:pPr>
          </w:p>
        </w:tc>
        <w:tc>
          <w:tcPr>
            <w:tcW w:w="2472" w:type="dxa"/>
          </w:tcPr>
          <w:p w:rsidR="001412E3" w:rsidRPr="00420832" w:rsidRDefault="001412E3" w:rsidP="000D617F">
            <w:pPr>
              <w:ind w:firstLine="709"/>
              <w:rPr>
                <w:color w:val="000000"/>
                <w:sz w:val="28"/>
                <w:szCs w:val="28"/>
              </w:rPr>
            </w:pPr>
          </w:p>
        </w:tc>
        <w:tc>
          <w:tcPr>
            <w:tcW w:w="2772" w:type="dxa"/>
          </w:tcPr>
          <w:p w:rsidR="001412E3" w:rsidRPr="00420832" w:rsidRDefault="001412E3" w:rsidP="000D617F">
            <w:pPr>
              <w:ind w:firstLine="709"/>
              <w:rPr>
                <w:color w:val="000000"/>
                <w:sz w:val="28"/>
                <w:szCs w:val="28"/>
              </w:rPr>
            </w:pPr>
          </w:p>
        </w:tc>
      </w:tr>
      <w:tr w:rsidR="001412E3" w:rsidRPr="00420832">
        <w:tc>
          <w:tcPr>
            <w:tcW w:w="1134" w:type="dxa"/>
          </w:tcPr>
          <w:p w:rsidR="001412E3" w:rsidRPr="00420832" w:rsidRDefault="001412E3" w:rsidP="000D617F">
            <w:pPr>
              <w:ind w:firstLine="709"/>
              <w:rPr>
                <w:color w:val="000000"/>
                <w:sz w:val="28"/>
                <w:szCs w:val="28"/>
              </w:rPr>
            </w:pPr>
          </w:p>
        </w:tc>
        <w:tc>
          <w:tcPr>
            <w:tcW w:w="2694" w:type="dxa"/>
          </w:tcPr>
          <w:p w:rsidR="001412E3" w:rsidRPr="00420832" w:rsidRDefault="001412E3" w:rsidP="000D617F">
            <w:pPr>
              <w:ind w:firstLine="709"/>
              <w:rPr>
                <w:color w:val="000000"/>
                <w:sz w:val="28"/>
                <w:szCs w:val="28"/>
              </w:rPr>
            </w:pPr>
          </w:p>
        </w:tc>
        <w:tc>
          <w:tcPr>
            <w:tcW w:w="2472" w:type="dxa"/>
          </w:tcPr>
          <w:p w:rsidR="001412E3" w:rsidRPr="00420832" w:rsidRDefault="001412E3" w:rsidP="000D617F">
            <w:pPr>
              <w:ind w:firstLine="709"/>
              <w:rPr>
                <w:color w:val="000000"/>
                <w:sz w:val="28"/>
                <w:szCs w:val="28"/>
              </w:rPr>
            </w:pPr>
          </w:p>
        </w:tc>
        <w:tc>
          <w:tcPr>
            <w:tcW w:w="2772" w:type="dxa"/>
          </w:tcPr>
          <w:p w:rsidR="001412E3" w:rsidRPr="00420832" w:rsidRDefault="001412E3" w:rsidP="000D617F">
            <w:pPr>
              <w:ind w:firstLine="709"/>
              <w:rPr>
                <w:color w:val="000000"/>
                <w:sz w:val="28"/>
                <w:szCs w:val="28"/>
              </w:rPr>
            </w:pPr>
          </w:p>
        </w:tc>
      </w:tr>
    </w:tbl>
    <w:p w:rsidR="001412E3" w:rsidRPr="00420832" w:rsidRDefault="001412E3" w:rsidP="001412E3">
      <w:pPr>
        <w:rPr>
          <w:color w:val="FF0000"/>
          <w:sz w:val="28"/>
          <w:szCs w:val="28"/>
        </w:rPr>
      </w:pPr>
    </w:p>
    <w:p w:rsidR="001412E3" w:rsidRPr="00420832" w:rsidRDefault="001412E3" w:rsidP="001412E3">
      <w:pPr>
        <w:rPr>
          <w:color w:val="000000"/>
          <w:sz w:val="28"/>
          <w:szCs w:val="28"/>
        </w:rPr>
      </w:pPr>
      <w:r w:rsidRPr="00420832">
        <w:rPr>
          <w:color w:val="000000"/>
          <w:spacing w:val="-6"/>
          <w:sz w:val="28"/>
          <w:szCs w:val="28"/>
        </w:rPr>
        <w:t xml:space="preserve">5. Зміст випускної </w:t>
      </w:r>
      <w:r w:rsidR="00B043C7">
        <w:rPr>
          <w:color w:val="000000"/>
          <w:spacing w:val="-6"/>
          <w:sz w:val="28"/>
          <w:szCs w:val="28"/>
        </w:rPr>
        <w:t xml:space="preserve">кваліфікаційної роботи </w:t>
      </w:r>
      <w:r w:rsidRPr="00420832">
        <w:rPr>
          <w:color w:val="000000"/>
          <w:spacing w:val="-6"/>
          <w:sz w:val="28"/>
          <w:szCs w:val="28"/>
        </w:rPr>
        <w:t xml:space="preserve"> (перелік питань за кожним розділом</w:t>
      </w:r>
      <w:r w:rsidRPr="00420832">
        <w:rPr>
          <w:color w:val="000000"/>
          <w:sz w:val="28"/>
          <w:szCs w:val="28"/>
        </w:rPr>
        <w:t>)</w:t>
      </w:r>
    </w:p>
    <w:p w:rsidR="001412E3" w:rsidRPr="00420832" w:rsidRDefault="001412E3" w:rsidP="001412E3">
      <w:pPr>
        <w:ind w:firstLine="3"/>
        <w:rPr>
          <w:color w:val="000000"/>
          <w:sz w:val="28"/>
          <w:szCs w:val="28"/>
        </w:rPr>
      </w:pPr>
      <w:r w:rsidRPr="00420832">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2E3" w:rsidRPr="00420832" w:rsidRDefault="001412E3" w:rsidP="001412E3">
      <w:pPr>
        <w:ind w:firstLine="3"/>
        <w:rPr>
          <w:color w:val="000000"/>
          <w:sz w:val="28"/>
          <w:szCs w:val="28"/>
        </w:rPr>
      </w:pPr>
      <w:r w:rsidRPr="00420832">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2E3" w:rsidRPr="00420832" w:rsidRDefault="001412E3" w:rsidP="001412E3">
      <w:pPr>
        <w:rPr>
          <w:color w:val="000000"/>
          <w:sz w:val="28"/>
          <w:szCs w:val="28"/>
        </w:rPr>
      </w:pPr>
    </w:p>
    <w:p w:rsidR="001412E3" w:rsidRPr="00420832" w:rsidRDefault="001412E3" w:rsidP="001412E3">
      <w:pPr>
        <w:rPr>
          <w:color w:val="000000"/>
          <w:sz w:val="28"/>
          <w:szCs w:val="28"/>
        </w:rPr>
      </w:pPr>
    </w:p>
    <w:p w:rsidR="001412E3" w:rsidRPr="00420832" w:rsidRDefault="001412E3" w:rsidP="001412E3">
      <w:pPr>
        <w:rPr>
          <w:color w:val="000000"/>
          <w:sz w:val="28"/>
          <w:szCs w:val="28"/>
        </w:rPr>
      </w:pPr>
    </w:p>
    <w:p w:rsidR="001412E3" w:rsidRPr="00420832" w:rsidRDefault="001412E3" w:rsidP="001412E3">
      <w:pPr>
        <w:rPr>
          <w:color w:val="000000"/>
          <w:sz w:val="28"/>
          <w:szCs w:val="28"/>
        </w:rPr>
      </w:pPr>
    </w:p>
    <w:p w:rsidR="001412E3" w:rsidRDefault="001412E3" w:rsidP="001412E3">
      <w:pPr>
        <w:rPr>
          <w:color w:val="000000"/>
          <w:sz w:val="28"/>
          <w:szCs w:val="28"/>
        </w:rPr>
      </w:pPr>
    </w:p>
    <w:p w:rsidR="00B043C7" w:rsidRPr="00420832" w:rsidRDefault="00B043C7" w:rsidP="001412E3">
      <w:pPr>
        <w:rPr>
          <w:color w:val="000000"/>
          <w:sz w:val="28"/>
          <w:szCs w:val="28"/>
        </w:rPr>
      </w:pPr>
    </w:p>
    <w:p w:rsidR="001412E3" w:rsidRPr="00420832" w:rsidRDefault="001412E3" w:rsidP="001412E3">
      <w:pPr>
        <w:rPr>
          <w:color w:val="000000"/>
          <w:sz w:val="28"/>
          <w:szCs w:val="28"/>
        </w:rPr>
      </w:pPr>
      <w:r w:rsidRPr="00420832">
        <w:rPr>
          <w:color w:val="000000"/>
          <w:sz w:val="28"/>
          <w:szCs w:val="28"/>
        </w:rPr>
        <w:t>6. Календарний</w:t>
      </w:r>
      <w:r w:rsidR="00B043C7">
        <w:rPr>
          <w:color w:val="000000"/>
          <w:sz w:val="28"/>
          <w:szCs w:val="28"/>
        </w:rPr>
        <w:t xml:space="preserve"> план виконання роботи </w:t>
      </w:r>
    </w:p>
    <w:p w:rsidR="001412E3" w:rsidRPr="00420832" w:rsidRDefault="001412E3" w:rsidP="001412E3">
      <w:pPr>
        <w:rPr>
          <w:color w:val="FF0000"/>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0"/>
        <w:gridCol w:w="1440"/>
        <w:gridCol w:w="1440"/>
      </w:tblGrid>
      <w:tr w:rsidR="001412E3" w:rsidRPr="00420832">
        <w:trPr>
          <w:cantSplit/>
        </w:trPr>
        <w:tc>
          <w:tcPr>
            <w:tcW w:w="720" w:type="dxa"/>
            <w:vMerge w:val="restart"/>
            <w:vAlign w:val="center"/>
          </w:tcPr>
          <w:p w:rsidR="001412E3" w:rsidRPr="00420832" w:rsidRDefault="001412E3" w:rsidP="000D617F">
            <w:pPr>
              <w:jc w:val="center"/>
              <w:rPr>
                <w:color w:val="000000"/>
                <w:sz w:val="28"/>
                <w:szCs w:val="28"/>
              </w:rPr>
            </w:pPr>
            <w:r w:rsidRPr="00420832">
              <w:rPr>
                <w:color w:val="000000"/>
                <w:sz w:val="28"/>
                <w:szCs w:val="28"/>
              </w:rPr>
              <w:t>№</w:t>
            </w:r>
          </w:p>
          <w:p w:rsidR="001412E3" w:rsidRPr="00420832" w:rsidRDefault="001412E3" w:rsidP="000D617F">
            <w:pPr>
              <w:jc w:val="center"/>
              <w:rPr>
                <w:color w:val="000000"/>
                <w:sz w:val="28"/>
                <w:szCs w:val="28"/>
              </w:rPr>
            </w:pPr>
            <w:r w:rsidRPr="00420832">
              <w:rPr>
                <w:color w:val="000000"/>
                <w:sz w:val="28"/>
                <w:szCs w:val="28"/>
              </w:rPr>
              <w:t>пор.</w:t>
            </w:r>
          </w:p>
        </w:tc>
        <w:tc>
          <w:tcPr>
            <w:tcW w:w="5400" w:type="dxa"/>
            <w:vMerge w:val="restart"/>
            <w:vAlign w:val="center"/>
          </w:tcPr>
          <w:p w:rsidR="001412E3" w:rsidRPr="00420832" w:rsidRDefault="001412E3" w:rsidP="000D617F">
            <w:pPr>
              <w:jc w:val="center"/>
              <w:rPr>
                <w:color w:val="000000"/>
                <w:sz w:val="28"/>
                <w:szCs w:val="28"/>
              </w:rPr>
            </w:pPr>
            <w:r w:rsidRPr="00420832">
              <w:rPr>
                <w:color w:val="000000"/>
                <w:sz w:val="28"/>
                <w:szCs w:val="28"/>
              </w:rPr>
              <w:t xml:space="preserve">Назва етапів випускної </w:t>
            </w:r>
            <w:r w:rsidR="00B043C7">
              <w:rPr>
                <w:color w:val="000000"/>
                <w:sz w:val="28"/>
                <w:szCs w:val="28"/>
              </w:rPr>
              <w:t>кваліфікаційної роботи</w:t>
            </w:r>
          </w:p>
        </w:tc>
        <w:tc>
          <w:tcPr>
            <w:tcW w:w="2880" w:type="dxa"/>
            <w:gridSpan w:val="2"/>
            <w:vAlign w:val="center"/>
          </w:tcPr>
          <w:p w:rsidR="001412E3" w:rsidRPr="00420832" w:rsidRDefault="001412E3" w:rsidP="000D617F">
            <w:pPr>
              <w:jc w:val="center"/>
              <w:rPr>
                <w:color w:val="000000"/>
                <w:sz w:val="28"/>
                <w:szCs w:val="28"/>
              </w:rPr>
            </w:pPr>
            <w:r w:rsidRPr="00420832">
              <w:rPr>
                <w:color w:val="000000"/>
                <w:sz w:val="28"/>
                <w:szCs w:val="28"/>
              </w:rPr>
              <w:t>Строк виконання етапів роботи</w:t>
            </w:r>
          </w:p>
        </w:tc>
      </w:tr>
      <w:tr w:rsidR="001412E3" w:rsidRPr="00420832">
        <w:trPr>
          <w:cantSplit/>
        </w:trPr>
        <w:tc>
          <w:tcPr>
            <w:tcW w:w="720" w:type="dxa"/>
            <w:vMerge/>
          </w:tcPr>
          <w:p w:rsidR="001412E3" w:rsidRPr="00420832" w:rsidRDefault="001412E3" w:rsidP="000D617F">
            <w:pPr>
              <w:jc w:val="center"/>
              <w:rPr>
                <w:color w:val="000000"/>
                <w:sz w:val="28"/>
                <w:szCs w:val="28"/>
              </w:rPr>
            </w:pPr>
          </w:p>
        </w:tc>
        <w:tc>
          <w:tcPr>
            <w:tcW w:w="5400" w:type="dxa"/>
            <w:vMerge/>
          </w:tcPr>
          <w:p w:rsidR="001412E3" w:rsidRPr="00420832" w:rsidRDefault="001412E3" w:rsidP="000D617F">
            <w:pPr>
              <w:jc w:val="center"/>
              <w:rPr>
                <w:color w:val="000000"/>
                <w:sz w:val="28"/>
                <w:szCs w:val="28"/>
              </w:rPr>
            </w:pPr>
          </w:p>
        </w:tc>
        <w:tc>
          <w:tcPr>
            <w:tcW w:w="1440" w:type="dxa"/>
          </w:tcPr>
          <w:p w:rsidR="001412E3" w:rsidRPr="00420832" w:rsidRDefault="001412E3" w:rsidP="000D617F">
            <w:pPr>
              <w:jc w:val="center"/>
              <w:rPr>
                <w:color w:val="000000"/>
                <w:sz w:val="28"/>
                <w:szCs w:val="28"/>
              </w:rPr>
            </w:pPr>
            <w:r w:rsidRPr="00420832">
              <w:rPr>
                <w:color w:val="000000"/>
                <w:sz w:val="28"/>
                <w:szCs w:val="28"/>
              </w:rPr>
              <w:t>за планом</w:t>
            </w:r>
          </w:p>
        </w:tc>
        <w:tc>
          <w:tcPr>
            <w:tcW w:w="1440" w:type="dxa"/>
          </w:tcPr>
          <w:p w:rsidR="001412E3" w:rsidRPr="00420832" w:rsidRDefault="001412E3" w:rsidP="000D617F">
            <w:pPr>
              <w:jc w:val="center"/>
              <w:rPr>
                <w:color w:val="000000"/>
                <w:sz w:val="28"/>
                <w:szCs w:val="28"/>
              </w:rPr>
            </w:pPr>
            <w:r w:rsidRPr="00420832">
              <w:rPr>
                <w:color w:val="000000"/>
                <w:sz w:val="28"/>
                <w:szCs w:val="28"/>
              </w:rPr>
              <w:t>фактично</w:t>
            </w:r>
          </w:p>
        </w:tc>
      </w:tr>
      <w:tr w:rsidR="001412E3" w:rsidRPr="00420832">
        <w:tc>
          <w:tcPr>
            <w:tcW w:w="720" w:type="dxa"/>
          </w:tcPr>
          <w:p w:rsidR="001412E3" w:rsidRPr="00420832" w:rsidRDefault="001412E3" w:rsidP="000D617F">
            <w:pPr>
              <w:jc w:val="center"/>
              <w:rPr>
                <w:color w:val="000000"/>
                <w:sz w:val="28"/>
                <w:szCs w:val="28"/>
              </w:rPr>
            </w:pPr>
            <w:r w:rsidRPr="00420832">
              <w:rPr>
                <w:color w:val="000000"/>
                <w:sz w:val="28"/>
                <w:szCs w:val="28"/>
              </w:rPr>
              <w:t>1</w:t>
            </w:r>
          </w:p>
        </w:tc>
        <w:tc>
          <w:tcPr>
            <w:tcW w:w="5400" w:type="dxa"/>
          </w:tcPr>
          <w:p w:rsidR="001412E3" w:rsidRPr="00420832" w:rsidRDefault="001412E3" w:rsidP="000D617F">
            <w:pPr>
              <w:jc w:val="center"/>
              <w:rPr>
                <w:color w:val="000000"/>
                <w:sz w:val="28"/>
                <w:szCs w:val="28"/>
              </w:rPr>
            </w:pPr>
            <w:r w:rsidRPr="00420832">
              <w:rPr>
                <w:color w:val="000000"/>
                <w:sz w:val="28"/>
                <w:szCs w:val="28"/>
              </w:rPr>
              <w:t>2</w:t>
            </w:r>
          </w:p>
        </w:tc>
        <w:tc>
          <w:tcPr>
            <w:tcW w:w="1440" w:type="dxa"/>
          </w:tcPr>
          <w:p w:rsidR="001412E3" w:rsidRPr="00420832" w:rsidRDefault="001412E3" w:rsidP="000D617F">
            <w:pPr>
              <w:jc w:val="center"/>
              <w:rPr>
                <w:color w:val="000000"/>
                <w:sz w:val="28"/>
                <w:szCs w:val="28"/>
              </w:rPr>
            </w:pPr>
            <w:r w:rsidRPr="00420832">
              <w:rPr>
                <w:color w:val="000000"/>
                <w:sz w:val="28"/>
                <w:szCs w:val="28"/>
              </w:rPr>
              <w:t>3</w:t>
            </w:r>
          </w:p>
        </w:tc>
        <w:tc>
          <w:tcPr>
            <w:tcW w:w="1440" w:type="dxa"/>
          </w:tcPr>
          <w:p w:rsidR="001412E3" w:rsidRPr="00420832" w:rsidRDefault="001412E3" w:rsidP="000D617F">
            <w:pPr>
              <w:jc w:val="center"/>
              <w:rPr>
                <w:color w:val="000000"/>
                <w:sz w:val="28"/>
                <w:szCs w:val="28"/>
              </w:rPr>
            </w:pPr>
            <w:r w:rsidRPr="00420832">
              <w:rPr>
                <w:color w:val="000000"/>
                <w:sz w:val="28"/>
                <w:szCs w:val="28"/>
              </w:rPr>
              <w:t>4</w:t>
            </w: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r w:rsidR="001412E3" w:rsidRPr="00420832">
        <w:tc>
          <w:tcPr>
            <w:tcW w:w="720" w:type="dxa"/>
          </w:tcPr>
          <w:p w:rsidR="001412E3" w:rsidRPr="00420832" w:rsidRDefault="001412E3" w:rsidP="000D617F">
            <w:pPr>
              <w:ind w:firstLine="709"/>
              <w:rPr>
                <w:color w:val="FF0000"/>
                <w:sz w:val="28"/>
                <w:szCs w:val="28"/>
              </w:rPr>
            </w:pPr>
          </w:p>
        </w:tc>
        <w:tc>
          <w:tcPr>
            <w:tcW w:w="540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c>
          <w:tcPr>
            <w:tcW w:w="1440" w:type="dxa"/>
          </w:tcPr>
          <w:p w:rsidR="001412E3" w:rsidRPr="00420832" w:rsidRDefault="001412E3" w:rsidP="000D617F">
            <w:pPr>
              <w:ind w:firstLine="709"/>
              <w:rPr>
                <w:color w:val="FF0000"/>
                <w:sz w:val="28"/>
                <w:szCs w:val="28"/>
              </w:rPr>
            </w:pPr>
          </w:p>
        </w:tc>
      </w:tr>
    </w:tbl>
    <w:p w:rsidR="001412E3" w:rsidRPr="00420832" w:rsidRDefault="001412E3" w:rsidP="001412E3">
      <w:pPr>
        <w:rPr>
          <w:color w:val="FF0000"/>
          <w:sz w:val="28"/>
          <w:szCs w:val="28"/>
        </w:rPr>
      </w:pPr>
    </w:p>
    <w:p w:rsidR="001412E3" w:rsidRPr="00420832" w:rsidRDefault="001412E3" w:rsidP="001412E3">
      <w:pPr>
        <w:rPr>
          <w:color w:val="FF0000"/>
          <w:sz w:val="28"/>
          <w:szCs w:val="28"/>
        </w:rPr>
      </w:pPr>
    </w:p>
    <w:p w:rsidR="001412E3" w:rsidRPr="00420832" w:rsidRDefault="001412E3" w:rsidP="001412E3">
      <w:pPr>
        <w:rPr>
          <w:color w:val="000000"/>
          <w:sz w:val="28"/>
          <w:szCs w:val="28"/>
        </w:rPr>
      </w:pPr>
      <w:r w:rsidRPr="00420832">
        <w:rPr>
          <w:color w:val="000000"/>
          <w:sz w:val="28"/>
          <w:szCs w:val="28"/>
        </w:rPr>
        <w:t>7. Дата видачі завдання  «___»_______________201__ р.</w:t>
      </w:r>
    </w:p>
    <w:p w:rsidR="001412E3" w:rsidRPr="00420832" w:rsidRDefault="001412E3" w:rsidP="001412E3">
      <w:pPr>
        <w:rPr>
          <w:color w:val="FF0000"/>
          <w:sz w:val="28"/>
          <w:szCs w:val="28"/>
        </w:rPr>
      </w:pPr>
    </w:p>
    <w:p w:rsidR="001412E3" w:rsidRPr="00420832" w:rsidRDefault="001412E3" w:rsidP="001412E3">
      <w:pPr>
        <w:rPr>
          <w:color w:val="FF0000"/>
          <w:sz w:val="28"/>
          <w:szCs w:val="28"/>
        </w:rPr>
      </w:pPr>
    </w:p>
    <w:p w:rsidR="001412E3" w:rsidRPr="00420832" w:rsidRDefault="001412E3" w:rsidP="001412E3">
      <w:pPr>
        <w:rPr>
          <w:color w:val="000000"/>
          <w:sz w:val="28"/>
          <w:szCs w:val="28"/>
        </w:rPr>
      </w:pPr>
      <w:r w:rsidRPr="00420832">
        <w:rPr>
          <w:color w:val="000000"/>
          <w:sz w:val="28"/>
          <w:szCs w:val="28"/>
        </w:rPr>
        <w:t xml:space="preserve">8. Науковий керівник випускної </w:t>
      </w:r>
      <w:r w:rsidR="00B043C7">
        <w:rPr>
          <w:color w:val="000000"/>
          <w:sz w:val="28"/>
          <w:szCs w:val="28"/>
        </w:rPr>
        <w:t xml:space="preserve">кваліфікаційної роботи </w:t>
      </w:r>
    </w:p>
    <w:p w:rsidR="001412E3" w:rsidRPr="00420832" w:rsidRDefault="001412E3" w:rsidP="001412E3">
      <w:pPr>
        <w:rPr>
          <w:color w:val="000000"/>
          <w:sz w:val="28"/>
          <w:szCs w:val="28"/>
        </w:rPr>
      </w:pPr>
      <w:r w:rsidRPr="00420832">
        <w:rPr>
          <w:color w:val="000000"/>
          <w:sz w:val="28"/>
          <w:szCs w:val="28"/>
        </w:rPr>
        <w:t xml:space="preserve"> _________________________________________________________________</w:t>
      </w:r>
    </w:p>
    <w:p w:rsidR="001412E3" w:rsidRPr="00420832" w:rsidRDefault="001412E3" w:rsidP="001412E3">
      <w:pPr>
        <w:jc w:val="center"/>
        <w:rPr>
          <w:i/>
          <w:color w:val="000000"/>
          <w:sz w:val="28"/>
          <w:szCs w:val="28"/>
        </w:rPr>
      </w:pPr>
      <w:r w:rsidRPr="00420832">
        <w:rPr>
          <w:i/>
          <w:color w:val="000000"/>
          <w:sz w:val="28"/>
          <w:szCs w:val="28"/>
        </w:rPr>
        <w:t>(прізвище, ініціали, підпис)</w:t>
      </w:r>
    </w:p>
    <w:p w:rsidR="001412E3" w:rsidRPr="00420832" w:rsidRDefault="001412E3" w:rsidP="001412E3">
      <w:pPr>
        <w:rPr>
          <w:color w:val="FF0000"/>
          <w:sz w:val="28"/>
          <w:szCs w:val="28"/>
        </w:rPr>
      </w:pPr>
    </w:p>
    <w:p w:rsidR="001412E3" w:rsidRPr="00420832" w:rsidRDefault="001412E3" w:rsidP="001412E3">
      <w:pPr>
        <w:rPr>
          <w:color w:val="000000"/>
          <w:sz w:val="28"/>
          <w:szCs w:val="28"/>
        </w:rPr>
      </w:pPr>
      <w:r w:rsidRPr="00420832">
        <w:rPr>
          <w:color w:val="000000"/>
          <w:sz w:val="28"/>
          <w:szCs w:val="28"/>
        </w:rPr>
        <w:t xml:space="preserve">9. Керівник проектної групи </w:t>
      </w:r>
    </w:p>
    <w:p w:rsidR="001412E3" w:rsidRPr="00420832" w:rsidRDefault="001412E3" w:rsidP="001412E3">
      <w:pPr>
        <w:rPr>
          <w:color w:val="000000"/>
          <w:sz w:val="28"/>
          <w:szCs w:val="28"/>
        </w:rPr>
      </w:pPr>
      <w:r w:rsidRPr="00420832">
        <w:rPr>
          <w:color w:val="000000"/>
          <w:sz w:val="28"/>
          <w:szCs w:val="28"/>
        </w:rPr>
        <w:t xml:space="preserve">      (гарант освітньої програми) ______________________________________</w:t>
      </w:r>
    </w:p>
    <w:p w:rsidR="001412E3" w:rsidRPr="00420832" w:rsidRDefault="001412E3" w:rsidP="001412E3">
      <w:pPr>
        <w:ind w:firstLine="4500"/>
        <w:rPr>
          <w:i/>
          <w:color w:val="000000"/>
          <w:sz w:val="28"/>
          <w:szCs w:val="28"/>
        </w:rPr>
      </w:pPr>
      <w:r w:rsidRPr="00420832">
        <w:rPr>
          <w:i/>
          <w:color w:val="000000"/>
          <w:sz w:val="28"/>
          <w:szCs w:val="28"/>
        </w:rPr>
        <w:t xml:space="preserve">   (прізвище, ініціали, підпис)</w:t>
      </w:r>
    </w:p>
    <w:p w:rsidR="001412E3" w:rsidRPr="00420832" w:rsidRDefault="001412E3" w:rsidP="001412E3">
      <w:pPr>
        <w:rPr>
          <w:color w:val="FF0000"/>
          <w:sz w:val="28"/>
          <w:szCs w:val="28"/>
        </w:rPr>
      </w:pPr>
    </w:p>
    <w:p w:rsidR="001412E3" w:rsidRPr="00420832" w:rsidRDefault="001412E3" w:rsidP="001412E3">
      <w:pPr>
        <w:rPr>
          <w:color w:val="000000"/>
          <w:sz w:val="28"/>
          <w:szCs w:val="28"/>
        </w:rPr>
      </w:pPr>
      <w:r w:rsidRPr="00420832">
        <w:rPr>
          <w:color w:val="000000"/>
          <w:sz w:val="28"/>
          <w:szCs w:val="28"/>
        </w:rPr>
        <w:t>10. Завдання прийняв до виконання студент ___________________________</w:t>
      </w:r>
    </w:p>
    <w:p w:rsidR="001412E3" w:rsidRPr="00420832" w:rsidRDefault="001412E3" w:rsidP="001412E3">
      <w:pPr>
        <w:rPr>
          <w:i/>
          <w:color w:val="000000"/>
          <w:sz w:val="28"/>
          <w:szCs w:val="28"/>
        </w:rPr>
      </w:pPr>
      <w:r w:rsidRPr="00420832">
        <w:rPr>
          <w:i/>
          <w:color w:val="000000"/>
          <w:sz w:val="28"/>
          <w:szCs w:val="28"/>
        </w:rPr>
        <w:t xml:space="preserve">                                                                                 (прізвище, ініціали, підпис)</w:t>
      </w:r>
    </w:p>
    <w:p w:rsidR="001412E3" w:rsidRPr="00420832" w:rsidRDefault="001412E3" w:rsidP="001412E3">
      <w:pPr>
        <w:rPr>
          <w:color w:val="000000"/>
          <w:sz w:val="28"/>
          <w:szCs w:val="28"/>
        </w:rPr>
      </w:pPr>
    </w:p>
    <w:p w:rsidR="001412E3" w:rsidRPr="00420832" w:rsidRDefault="001412E3" w:rsidP="001412E3">
      <w:pPr>
        <w:rPr>
          <w:color w:val="000000"/>
          <w:sz w:val="28"/>
          <w:szCs w:val="28"/>
        </w:rPr>
      </w:pPr>
    </w:p>
    <w:p w:rsidR="001412E3" w:rsidRPr="00420832" w:rsidRDefault="001412E3" w:rsidP="001412E3">
      <w:pPr>
        <w:rPr>
          <w:color w:val="FF0000"/>
          <w:sz w:val="28"/>
          <w:szCs w:val="28"/>
        </w:rPr>
      </w:pPr>
      <w:r w:rsidRPr="00420832">
        <w:rPr>
          <w:color w:val="000000"/>
          <w:sz w:val="28"/>
          <w:szCs w:val="28"/>
        </w:rPr>
        <w:t xml:space="preserve">11. Відгук наукового керівника випускної </w:t>
      </w:r>
      <w:r w:rsidR="00B043C7">
        <w:rPr>
          <w:color w:val="000000"/>
          <w:sz w:val="28"/>
          <w:szCs w:val="28"/>
        </w:rPr>
        <w:t>кваліфікаційної роботи</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w:t>
      </w:r>
    </w:p>
    <w:p w:rsidR="001412E3" w:rsidRPr="00420832" w:rsidRDefault="001412E3" w:rsidP="001412E3">
      <w:pPr>
        <w:rPr>
          <w:color w:val="000000"/>
          <w:sz w:val="28"/>
          <w:szCs w:val="28"/>
        </w:rPr>
      </w:pPr>
      <w:r w:rsidRPr="00420832">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2E3" w:rsidRPr="00420832" w:rsidRDefault="001412E3" w:rsidP="001412E3">
      <w:pPr>
        <w:rPr>
          <w:color w:val="000000"/>
          <w:sz w:val="28"/>
          <w:szCs w:val="28"/>
        </w:rPr>
      </w:pPr>
    </w:p>
    <w:p w:rsidR="001412E3" w:rsidRPr="00420832" w:rsidRDefault="001412E3" w:rsidP="001412E3">
      <w:pPr>
        <w:rPr>
          <w:color w:val="000000"/>
          <w:sz w:val="28"/>
          <w:szCs w:val="28"/>
        </w:rPr>
      </w:pPr>
      <w:r w:rsidRPr="00420832">
        <w:rPr>
          <w:color w:val="000000"/>
          <w:sz w:val="28"/>
          <w:szCs w:val="28"/>
        </w:rPr>
        <w:t xml:space="preserve">Науковий керівник випускної </w:t>
      </w:r>
      <w:r w:rsidR="00B043C7">
        <w:rPr>
          <w:color w:val="000000"/>
          <w:sz w:val="28"/>
          <w:szCs w:val="28"/>
        </w:rPr>
        <w:t xml:space="preserve">кваліфікаційної роботи                    </w:t>
      </w:r>
      <w:r w:rsidRPr="00420832">
        <w:rPr>
          <w:color w:val="000000"/>
          <w:sz w:val="28"/>
          <w:szCs w:val="28"/>
        </w:rPr>
        <w:t>___________</w:t>
      </w:r>
    </w:p>
    <w:p w:rsidR="001412E3" w:rsidRPr="00420832" w:rsidRDefault="001412E3" w:rsidP="001412E3">
      <w:pPr>
        <w:rPr>
          <w:i/>
          <w:color w:val="000000"/>
          <w:sz w:val="28"/>
          <w:szCs w:val="28"/>
        </w:rPr>
      </w:pPr>
      <w:r w:rsidRPr="00420832">
        <w:rPr>
          <w:i/>
          <w:color w:val="000000"/>
          <w:sz w:val="28"/>
          <w:szCs w:val="28"/>
        </w:rPr>
        <w:t xml:space="preserve">                                                                                                              (підпис, дата)</w:t>
      </w:r>
    </w:p>
    <w:p w:rsidR="001412E3" w:rsidRPr="00420832" w:rsidRDefault="001412E3" w:rsidP="001412E3">
      <w:pPr>
        <w:rPr>
          <w:color w:val="000000"/>
          <w:sz w:val="28"/>
          <w:szCs w:val="28"/>
        </w:rPr>
      </w:pPr>
      <w:r w:rsidRPr="00420832">
        <w:rPr>
          <w:color w:val="000000"/>
          <w:sz w:val="28"/>
          <w:szCs w:val="28"/>
        </w:rPr>
        <w:t>Відмітка про попередній захист ________________________________________</w:t>
      </w:r>
    </w:p>
    <w:p w:rsidR="001412E3" w:rsidRPr="00420832" w:rsidRDefault="001412E3" w:rsidP="001412E3">
      <w:pPr>
        <w:rPr>
          <w:i/>
          <w:color w:val="000000"/>
          <w:sz w:val="28"/>
          <w:szCs w:val="28"/>
        </w:rPr>
      </w:pPr>
      <w:r w:rsidRPr="00420832">
        <w:rPr>
          <w:i/>
          <w:color w:val="000000"/>
          <w:sz w:val="28"/>
          <w:szCs w:val="28"/>
        </w:rPr>
        <w:t xml:space="preserve">                                                                                                    (ПІБ, підпис, дата)</w:t>
      </w:r>
    </w:p>
    <w:p w:rsidR="001412E3" w:rsidRPr="00420832" w:rsidRDefault="001412E3" w:rsidP="001412E3">
      <w:pPr>
        <w:rPr>
          <w:color w:val="000000"/>
          <w:sz w:val="28"/>
          <w:szCs w:val="28"/>
        </w:rPr>
      </w:pPr>
      <w:r w:rsidRPr="00420832">
        <w:rPr>
          <w:color w:val="000000"/>
          <w:sz w:val="28"/>
          <w:szCs w:val="28"/>
        </w:rPr>
        <w:t>12. Висновок про випускну</w:t>
      </w:r>
      <w:r w:rsidR="00B043C7">
        <w:rPr>
          <w:color w:val="000000"/>
          <w:sz w:val="28"/>
          <w:szCs w:val="28"/>
        </w:rPr>
        <w:t xml:space="preserve"> кваліфікаційну роботу </w:t>
      </w:r>
    </w:p>
    <w:p w:rsidR="001412E3" w:rsidRPr="00420832" w:rsidRDefault="001412E3" w:rsidP="001412E3">
      <w:pPr>
        <w:rPr>
          <w:color w:val="FF0000"/>
          <w:sz w:val="28"/>
          <w:szCs w:val="28"/>
        </w:rPr>
      </w:pPr>
    </w:p>
    <w:p w:rsidR="001412E3" w:rsidRPr="00420832" w:rsidRDefault="001412E3" w:rsidP="001412E3">
      <w:pPr>
        <w:rPr>
          <w:color w:val="000000"/>
          <w:sz w:val="28"/>
          <w:szCs w:val="28"/>
        </w:rPr>
      </w:pPr>
      <w:r w:rsidRPr="00420832">
        <w:rPr>
          <w:color w:val="000000"/>
          <w:sz w:val="28"/>
          <w:szCs w:val="28"/>
        </w:rPr>
        <w:t>Випускна</w:t>
      </w:r>
      <w:r w:rsidR="00B043C7">
        <w:rPr>
          <w:color w:val="000000"/>
          <w:sz w:val="28"/>
          <w:szCs w:val="28"/>
        </w:rPr>
        <w:t xml:space="preserve"> кваліфікаційна робота </w:t>
      </w:r>
      <w:r w:rsidRPr="00420832">
        <w:rPr>
          <w:color w:val="000000"/>
          <w:sz w:val="28"/>
          <w:szCs w:val="28"/>
        </w:rPr>
        <w:t>студента ________________________</w:t>
      </w:r>
    </w:p>
    <w:p w:rsidR="001412E3" w:rsidRPr="00420832" w:rsidRDefault="001412E3" w:rsidP="001412E3">
      <w:pPr>
        <w:rPr>
          <w:i/>
          <w:color w:val="000000"/>
          <w:sz w:val="28"/>
          <w:szCs w:val="28"/>
        </w:rPr>
      </w:pPr>
      <w:r w:rsidRPr="00420832">
        <w:rPr>
          <w:i/>
          <w:color w:val="000000"/>
          <w:sz w:val="28"/>
          <w:szCs w:val="28"/>
        </w:rPr>
        <w:t xml:space="preserve">                                                                                            (прізвище, ініціали)</w:t>
      </w:r>
    </w:p>
    <w:p w:rsidR="001412E3" w:rsidRPr="00420832" w:rsidRDefault="001412E3" w:rsidP="001412E3">
      <w:pPr>
        <w:rPr>
          <w:color w:val="000000"/>
          <w:sz w:val="28"/>
          <w:szCs w:val="28"/>
        </w:rPr>
      </w:pPr>
      <w:r w:rsidRPr="00420832">
        <w:rPr>
          <w:color w:val="000000"/>
          <w:sz w:val="28"/>
          <w:szCs w:val="28"/>
        </w:rPr>
        <w:t>може бути допущена до захисту екзаменаційній комісії.</w:t>
      </w:r>
    </w:p>
    <w:p w:rsidR="001412E3" w:rsidRPr="00420832" w:rsidRDefault="001412E3" w:rsidP="001412E3">
      <w:pPr>
        <w:rPr>
          <w:color w:val="FF0000"/>
          <w:sz w:val="28"/>
          <w:szCs w:val="28"/>
        </w:rPr>
      </w:pPr>
    </w:p>
    <w:p w:rsidR="001412E3" w:rsidRPr="00420832" w:rsidRDefault="001412E3" w:rsidP="001412E3">
      <w:pPr>
        <w:rPr>
          <w:color w:val="000000"/>
          <w:sz w:val="28"/>
          <w:szCs w:val="28"/>
        </w:rPr>
      </w:pPr>
      <w:r w:rsidRPr="00420832">
        <w:rPr>
          <w:color w:val="000000"/>
          <w:sz w:val="28"/>
          <w:szCs w:val="28"/>
        </w:rPr>
        <w:t xml:space="preserve">Керівник проектної групи </w:t>
      </w:r>
    </w:p>
    <w:p w:rsidR="001412E3" w:rsidRPr="00420832" w:rsidRDefault="001412E3" w:rsidP="001412E3">
      <w:pPr>
        <w:rPr>
          <w:color w:val="000000"/>
          <w:sz w:val="28"/>
          <w:szCs w:val="28"/>
        </w:rPr>
      </w:pPr>
      <w:r w:rsidRPr="00420832">
        <w:rPr>
          <w:color w:val="000000"/>
          <w:sz w:val="28"/>
          <w:szCs w:val="28"/>
        </w:rPr>
        <w:t>(гарант освітньої програми) ____________________________________________</w:t>
      </w:r>
    </w:p>
    <w:p w:rsidR="001412E3" w:rsidRPr="00420832" w:rsidRDefault="001412E3" w:rsidP="001412E3">
      <w:pPr>
        <w:ind w:firstLine="4500"/>
        <w:rPr>
          <w:i/>
          <w:color w:val="000000"/>
          <w:sz w:val="28"/>
          <w:szCs w:val="28"/>
        </w:rPr>
      </w:pPr>
      <w:r w:rsidRPr="00420832">
        <w:rPr>
          <w:i/>
          <w:color w:val="000000"/>
          <w:sz w:val="28"/>
          <w:szCs w:val="28"/>
        </w:rPr>
        <w:t xml:space="preserve">   (прізвище, ініціали, підпис)</w:t>
      </w:r>
    </w:p>
    <w:p w:rsidR="001412E3" w:rsidRPr="00420832" w:rsidRDefault="001412E3" w:rsidP="001412E3">
      <w:pPr>
        <w:rPr>
          <w:color w:val="000000"/>
          <w:sz w:val="28"/>
          <w:szCs w:val="28"/>
        </w:rPr>
      </w:pPr>
    </w:p>
    <w:p w:rsidR="001412E3" w:rsidRPr="00420832" w:rsidRDefault="001412E3" w:rsidP="001412E3">
      <w:pPr>
        <w:rPr>
          <w:color w:val="000000"/>
          <w:sz w:val="28"/>
          <w:szCs w:val="28"/>
        </w:rPr>
      </w:pPr>
      <w:r w:rsidRPr="00420832">
        <w:rPr>
          <w:color w:val="000000"/>
          <w:sz w:val="28"/>
          <w:szCs w:val="28"/>
        </w:rPr>
        <w:t>Завідувач кафедри</w:t>
      </w:r>
      <w:r w:rsidRPr="00420832">
        <w:rPr>
          <w:b/>
          <w:color w:val="000000"/>
          <w:sz w:val="28"/>
          <w:szCs w:val="28"/>
        </w:rPr>
        <w:t xml:space="preserve"> </w:t>
      </w:r>
      <w:r w:rsidRPr="00420832">
        <w:rPr>
          <w:color w:val="000000"/>
          <w:sz w:val="28"/>
          <w:szCs w:val="28"/>
        </w:rPr>
        <w:t>________________________________________________</w:t>
      </w:r>
    </w:p>
    <w:p w:rsidR="001412E3" w:rsidRPr="00420832" w:rsidRDefault="001412E3" w:rsidP="001412E3">
      <w:pPr>
        <w:ind w:firstLine="2340"/>
        <w:jc w:val="center"/>
        <w:rPr>
          <w:i/>
          <w:color w:val="000000"/>
          <w:sz w:val="28"/>
          <w:szCs w:val="28"/>
        </w:rPr>
      </w:pPr>
      <w:r w:rsidRPr="00420832">
        <w:rPr>
          <w:i/>
          <w:color w:val="000000"/>
          <w:sz w:val="28"/>
          <w:szCs w:val="28"/>
        </w:rPr>
        <w:t>(підпис, прізвище, ініціали)</w:t>
      </w:r>
    </w:p>
    <w:p w:rsidR="001412E3" w:rsidRPr="00420832" w:rsidRDefault="001412E3" w:rsidP="001412E3">
      <w:pPr>
        <w:rPr>
          <w:color w:val="000000"/>
          <w:sz w:val="28"/>
          <w:szCs w:val="28"/>
        </w:rPr>
      </w:pPr>
      <w:r w:rsidRPr="00420832">
        <w:rPr>
          <w:color w:val="000000"/>
          <w:sz w:val="28"/>
          <w:szCs w:val="28"/>
        </w:rPr>
        <w:t>«_____»_________________201 ___ р.</w:t>
      </w:r>
    </w:p>
    <w:p w:rsidR="001412E3" w:rsidRDefault="00F053F7" w:rsidP="00F053F7">
      <w:pPr>
        <w:tabs>
          <w:tab w:val="left" w:pos="1134"/>
        </w:tabs>
        <w:suppressAutoHyphens w:val="0"/>
        <w:autoSpaceDE/>
        <w:spacing w:line="360" w:lineRule="auto"/>
        <w:ind w:left="360"/>
        <w:jc w:val="both"/>
        <w:rPr>
          <w:sz w:val="28"/>
          <w:szCs w:val="28"/>
          <w:lang w:val="uk-UA"/>
        </w:rPr>
      </w:pPr>
      <w:r>
        <w:rPr>
          <w:sz w:val="28"/>
          <w:szCs w:val="28"/>
        </w:rPr>
        <w:t xml:space="preserve"> –</w:t>
      </w:r>
    </w:p>
    <w:p w:rsidR="00A679C1" w:rsidRPr="00420832" w:rsidRDefault="00A679C1" w:rsidP="00A679C1">
      <w:pPr>
        <w:pStyle w:val="6"/>
        <w:keepNext w:val="0"/>
        <w:jc w:val="right"/>
        <w:rPr>
          <w:b w:val="0"/>
          <w:bCs/>
          <w:i/>
          <w:color w:val="000000"/>
          <w:sz w:val="28"/>
          <w:szCs w:val="28"/>
        </w:rPr>
      </w:pPr>
      <w:r w:rsidRPr="00420832">
        <w:rPr>
          <w:b w:val="0"/>
          <w:bCs/>
          <w:i/>
          <w:color w:val="000000"/>
          <w:sz w:val="28"/>
          <w:szCs w:val="28"/>
        </w:rPr>
        <w:t xml:space="preserve">Додаток </w:t>
      </w:r>
      <w:r>
        <w:rPr>
          <w:b w:val="0"/>
          <w:bCs/>
          <w:i/>
          <w:color w:val="000000"/>
          <w:sz w:val="28"/>
          <w:szCs w:val="28"/>
          <w:lang w:val="uk-UA"/>
        </w:rPr>
        <w:t>Ж</w:t>
      </w:r>
    </w:p>
    <w:p w:rsidR="00A679C1" w:rsidRPr="00420832" w:rsidRDefault="00A679C1" w:rsidP="00A679C1">
      <w:pPr>
        <w:pStyle w:val="1"/>
        <w:keepNext w:val="0"/>
        <w:rPr>
          <w:color w:val="000000"/>
          <w:sz w:val="28"/>
          <w:szCs w:val="28"/>
        </w:rPr>
      </w:pPr>
    </w:p>
    <w:p w:rsidR="00A679C1" w:rsidRPr="00420832" w:rsidRDefault="00A679C1" w:rsidP="00A679C1">
      <w:pPr>
        <w:pStyle w:val="1"/>
        <w:keepNext w:val="0"/>
        <w:rPr>
          <w:color w:val="000000"/>
          <w:sz w:val="28"/>
          <w:szCs w:val="28"/>
        </w:rPr>
      </w:pPr>
      <w:r w:rsidRPr="00420832">
        <w:rPr>
          <w:color w:val="000000"/>
          <w:sz w:val="28"/>
          <w:szCs w:val="28"/>
        </w:rPr>
        <w:t>Київський національний торговельно-економічний університет</w:t>
      </w:r>
    </w:p>
    <w:p w:rsidR="00A679C1" w:rsidRPr="00420832" w:rsidRDefault="00A679C1" w:rsidP="00A679C1">
      <w:pPr>
        <w:jc w:val="center"/>
        <w:rPr>
          <w:color w:val="000000"/>
          <w:sz w:val="28"/>
          <w:szCs w:val="28"/>
        </w:rPr>
      </w:pPr>
      <w:r w:rsidRPr="00420832">
        <w:rPr>
          <w:color w:val="000000"/>
          <w:sz w:val="28"/>
          <w:szCs w:val="28"/>
        </w:rPr>
        <w:t>_________________________________</w:t>
      </w:r>
    </w:p>
    <w:p w:rsidR="00A679C1" w:rsidRPr="00420832" w:rsidRDefault="00A679C1" w:rsidP="00A679C1">
      <w:pPr>
        <w:jc w:val="center"/>
        <w:rPr>
          <w:i/>
          <w:color w:val="000000"/>
          <w:sz w:val="28"/>
          <w:szCs w:val="28"/>
        </w:rPr>
      </w:pPr>
      <w:r w:rsidRPr="00420832">
        <w:rPr>
          <w:i/>
          <w:color w:val="000000"/>
          <w:sz w:val="28"/>
          <w:szCs w:val="28"/>
        </w:rPr>
        <w:t>кафедра</w:t>
      </w:r>
    </w:p>
    <w:p w:rsidR="00A679C1" w:rsidRPr="00420832" w:rsidRDefault="00A679C1" w:rsidP="00A679C1">
      <w:pPr>
        <w:jc w:val="center"/>
        <w:rPr>
          <w:color w:val="FF0000"/>
          <w:sz w:val="28"/>
          <w:szCs w:val="28"/>
        </w:rPr>
      </w:pPr>
    </w:p>
    <w:p w:rsidR="00A679C1" w:rsidRPr="00420832" w:rsidRDefault="00A679C1" w:rsidP="00A679C1">
      <w:pPr>
        <w:jc w:val="center"/>
        <w:rPr>
          <w:color w:val="FF0000"/>
          <w:sz w:val="28"/>
          <w:szCs w:val="28"/>
        </w:rPr>
      </w:pPr>
    </w:p>
    <w:p w:rsidR="00A679C1" w:rsidRPr="00420832" w:rsidRDefault="00A679C1" w:rsidP="00A679C1">
      <w:pPr>
        <w:jc w:val="center"/>
        <w:rPr>
          <w:color w:val="FF0000"/>
          <w:sz w:val="28"/>
          <w:szCs w:val="28"/>
        </w:rPr>
      </w:pPr>
    </w:p>
    <w:p w:rsidR="00A679C1" w:rsidRPr="00420832" w:rsidRDefault="00A679C1" w:rsidP="00A679C1">
      <w:pPr>
        <w:jc w:val="center"/>
        <w:rPr>
          <w:color w:val="FF0000"/>
          <w:sz w:val="28"/>
          <w:szCs w:val="28"/>
        </w:rPr>
      </w:pPr>
    </w:p>
    <w:p w:rsidR="00A679C1" w:rsidRPr="00420832" w:rsidRDefault="00A679C1" w:rsidP="00A679C1">
      <w:pPr>
        <w:jc w:val="center"/>
        <w:rPr>
          <w:b/>
          <w:color w:val="000000"/>
          <w:sz w:val="28"/>
          <w:szCs w:val="28"/>
        </w:rPr>
      </w:pPr>
      <w:r w:rsidRPr="00420832">
        <w:rPr>
          <w:b/>
          <w:color w:val="000000"/>
          <w:sz w:val="28"/>
          <w:szCs w:val="28"/>
        </w:rPr>
        <w:t>ВИПУСКН</w:t>
      </w:r>
      <w:r>
        <w:rPr>
          <w:b/>
          <w:color w:val="000000"/>
          <w:sz w:val="28"/>
          <w:szCs w:val="28"/>
        </w:rPr>
        <w:t xml:space="preserve">А КВАЛІФІКАЦІЙНА РОБОТА </w:t>
      </w:r>
    </w:p>
    <w:p w:rsidR="00A679C1" w:rsidRPr="00420832" w:rsidRDefault="00A679C1" w:rsidP="00A679C1">
      <w:pPr>
        <w:jc w:val="center"/>
        <w:rPr>
          <w:color w:val="000000"/>
          <w:sz w:val="28"/>
          <w:szCs w:val="28"/>
        </w:rPr>
      </w:pPr>
      <w:r w:rsidRPr="00420832">
        <w:rPr>
          <w:color w:val="000000"/>
          <w:sz w:val="28"/>
          <w:szCs w:val="28"/>
        </w:rPr>
        <w:t>на тему:</w:t>
      </w:r>
    </w:p>
    <w:p w:rsidR="00A679C1" w:rsidRPr="00420832" w:rsidRDefault="00A679C1" w:rsidP="00A679C1">
      <w:pPr>
        <w:jc w:val="center"/>
        <w:rPr>
          <w:color w:val="000000"/>
          <w:sz w:val="28"/>
          <w:szCs w:val="28"/>
        </w:rPr>
      </w:pPr>
      <w:r w:rsidRPr="00420832">
        <w:rPr>
          <w:color w:val="000000"/>
          <w:sz w:val="28"/>
          <w:szCs w:val="28"/>
        </w:rPr>
        <w:t>_______________________________________________________________</w:t>
      </w:r>
    </w:p>
    <w:p w:rsidR="00A679C1" w:rsidRPr="00420832" w:rsidRDefault="00A679C1" w:rsidP="00A679C1">
      <w:pPr>
        <w:jc w:val="center"/>
        <w:rPr>
          <w:color w:val="000000"/>
          <w:sz w:val="28"/>
          <w:szCs w:val="28"/>
        </w:rPr>
      </w:pPr>
    </w:p>
    <w:p w:rsidR="00A679C1" w:rsidRPr="00420832" w:rsidRDefault="00A679C1" w:rsidP="00A679C1">
      <w:pPr>
        <w:jc w:val="center"/>
        <w:rPr>
          <w:color w:val="000000"/>
          <w:sz w:val="28"/>
          <w:szCs w:val="28"/>
        </w:rPr>
      </w:pPr>
      <w:r w:rsidRPr="00420832">
        <w:rPr>
          <w:color w:val="000000"/>
          <w:sz w:val="28"/>
          <w:szCs w:val="28"/>
        </w:rPr>
        <w:t>________________________________________________________________</w:t>
      </w:r>
    </w:p>
    <w:p w:rsidR="00A679C1" w:rsidRPr="00420832" w:rsidRDefault="00A679C1" w:rsidP="00A679C1">
      <w:pPr>
        <w:jc w:val="center"/>
        <w:rPr>
          <w:color w:val="000000"/>
          <w:sz w:val="28"/>
          <w:szCs w:val="28"/>
        </w:rPr>
      </w:pPr>
      <w:r w:rsidRPr="00420832">
        <w:rPr>
          <w:i/>
          <w:color w:val="000000"/>
          <w:sz w:val="28"/>
          <w:szCs w:val="28"/>
        </w:rPr>
        <w:t>назва теми</w:t>
      </w:r>
    </w:p>
    <w:p w:rsidR="00A679C1" w:rsidRPr="00420832" w:rsidRDefault="00A679C1" w:rsidP="00A679C1">
      <w:pPr>
        <w:rPr>
          <w:color w:val="FF0000"/>
          <w:sz w:val="28"/>
          <w:szCs w:val="28"/>
        </w:rPr>
      </w:pPr>
    </w:p>
    <w:p w:rsidR="00A679C1" w:rsidRPr="00420832" w:rsidRDefault="00A679C1" w:rsidP="00A679C1">
      <w:pPr>
        <w:rPr>
          <w:color w:val="FF0000"/>
          <w:sz w:val="28"/>
          <w:szCs w:val="28"/>
        </w:rPr>
      </w:pPr>
    </w:p>
    <w:tbl>
      <w:tblPr>
        <w:tblW w:w="0" w:type="auto"/>
        <w:tblLayout w:type="fixed"/>
        <w:tblLook w:val="0000" w:firstRow="0" w:lastRow="0" w:firstColumn="0" w:lastColumn="0" w:noHBand="0" w:noVBand="0"/>
      </w:tblPr>
      <w:tblGrid>
        <w:gridCol w:w="3936"/>
        <w:gridCol w:w="2126"/>
        <w:gridCol w:w="3223"/>
      </w:tblGrid>
      <w:tr w:rsidR="00A679C1" w:rsidRPr="00420832">
        <w:tc>
          <w:tcPr>
            <w:tcW w:w="3936" w:type="dxa"/>
          </w:tcPr>
          <w:p w:rsidR="00A679C1" w:rsidRPr="00420832" w:rsidRDefault="00A679C1" w:rsidP="0084358F">
            <w:pPr>
              <w:rPr>
                <w:color w:val="000000"/>
                <w:sz w:val="28"/>
                <w:szCs w:val="28"/>
              </w:rPr>
            </w:pPr>
            <w:r w:rsidRPr="00420832">
              <w:rPr>
                <w:color w:val="000000"/>
                <w:sz w:val="28"/>
                <w:szCs w:val="28"/>
              </w:rPr>
              <w:t>Студента___курсу, ___ групи,</w:t>
            </w:r>
          </w:p>
          <w:p w:rsidR="00A679C1" w:rsidRPr="00420832" w:rsidRDefault="00A679C1" w:rsidP="0084358F">
            <w:pPr>
              <w:rPr>
                <w:color w:val="000000"/>
                <w:sz w:val="28"/>
                <w:szCs w:val="28"/>
              </w:rPr>
            </w:pPr>
            <w:r w:rsidRPr="00420832">
              <w:rPr>
                <w:color w:val="000000"/>
                <w:sz w:val="28"/>
                <w:szCs w:val="28"/>
              </w:rPr>
              <w:t>спеціальності (шифр, назва)</w:t>
            </w:r>
          </w:p>
          <w:p w:rsidR="00A679C1" w:rsidRPr="00420832" w:rsidRDefault="00A679C1" w:rsidP="0084358F">
            <w:pPr>
              <w:rPr>
                <w:color w:val="000000"/>
                <w:sz w:val="28"/>
                <w:szCs w:val="28"/>
              </w:rPr>
            </w:pPr>
            <w:r w:rsidRPr="00420832">
              <w:rPr>
                <w:color w:val="000000"/>
                <w:sz w:val="28"/>
                <w:szCs w:val="28"/>
              </w:rPr>
              <w:t>спеціалізації (назва)</w:t>
            </w:r>
          </w:p>
        </w:tc>
        <w:tc>
          <w:tcPr>
            <w:tcW w:w="2126" w:type="dxa"/>
          </w:tcPr>
          <w:p w:rsidR="00A679C1" w:rsidRPr="00420832" w:rsidRDefault="00A679C1" w:rsidP="0084358F">
            <w:pPr>
              <w:rPr>
                <w:color w:val="000000"/>
                <w:sz w:val="28"/>
                <w:szCs w:val="28"/>
              </w:rPr>
            </w:pPr>
          </w:p>
          <w:p w:rsidR="00A679C1" w:rsidRPr="00420832" w:rsidRDefault="00A679C1" w:rsidP="0084358F">
            <w:pPr>
              <w:rPr>
                <w:color w:val="000000"/>
                <w:sz w:val="28"/>
                <w:szCs w:val="28"/>
              </w:rPr>
            </w:pPr>
          </w:p>
          <w:p w:rsidR="00A679C1" w:rsidRPr="00420832" w:rsidRDefault="00A679C1" w:rsidP="0084358F">
            <w:pPr>
              <w:rPr>
                <w:color w:val="000000"/>
                <w:sz w:val="28"/>
                <w:szCs w:val="28"/>
              </w:rPr>
            </w:pPr>
            <w:r w:rsidRPr="00420832">
              <w:rPr>
                <w:color w:val="000000"/>
                <w:sz w:val="28"/>
                <w:szCs w:val="28"/>
              </w:rPr>
              <w:t>_____________</w:t>
            </w:r>
          </w:p>
          <w:p w:rsidR="00A679C1" w:rsidRPr="00420832" w:rsidRDefault="00A679C1" w:rsidP="0084358F">
            <w:pPr>
              <w:jc w:val="center"/>
              <w:rPr>
                <w:i/>
                <w:color w:val="000000"/>
                <w:sz w:val="28"/>
                <w:szCs w:val="28"/>
              </w:rPr>
            </w:pPr>
            <w:r w:rsidRPr="00420832">
              <w:rPr>
                <w:i/>
                <w:color w:val="000000"/>
                <w:sz w:val="28"/>
                <w:szCs w:val="28"/>
              </w:rPr>
              <w:t xml:space="preserve">підпис </w:t>
            </w:r>
          </w:p>
          <w:p w:rsidR="00A679C1" w:rsidRPr="00420832" w:rsidRDefault="00A679C1" w:rsidP="0084358F">
            <w:pPr>
              <w:jc w:val="center"/>
              <w:rPr>
                <w:i/>
                <w:color w:val="000000"/>
                <w:sz w:val="28"/>
                <w:szCs w:val="28"/>
              </w:rPr>
            </w:pPr>
            <w:r w:rsidRPr="00420832">
              <w:rPr>
                <w:i/>
                <w:color w:val="000000"/>
                <w:sz w:val="28"/>
                <w:szCs w:val="28"/>
              </w:rPr>
              <w:t>студента</w:t>
            </w:r>
          </w:p>
        </w:tc>
        <w:tc>
          <w:tcPr>
            <w:tcW w:w="3223" w:type="dxa"/>
          </w:tcPr>
          <w:p w:rsidR="00A679C1" w:rsidRPr="00420832" w:rsidRDefault="00A679C1" w:rsidP="0084358F">
            <w:pPr>
              <w:jc w:val="center"/>
              <w:rPr>
                <w:color w:val="000000"/>
                <w:sz w:val="28"/>
                <w:szCs w:val="28"/>
              </w:rPr>
            </w:pPr>
          </w:p>
          <w:p w:rsidR="00A679C1" w:rsidRPr="00D94E2A" w:rsidRDefault="00A679C1" w:rsidP="0084358F">
            <w:pPr>
              <w:jc w:val="center"/>
              <w:rPr>
                <w:color w:val="000000"/>
                <w:sz w:val="28"/>
                <w:szCs w:val="28"/>
                <w:lang w:val="uk-UA"/>
              </w:rPr>
            </w:pPr>
            <w:r>
              <w:rPr>
                <w:color w:val="000000"/>
                <w:sz w:val="28"/>
                <w:szCs w:val="28"/>
                <w:lang w:val="uk-UA"/>
              </w:rPr>
              <w:t>Іванова Івана Івановича</w:t>
            </w:r>
          </w:p>
        </w:tc>
      </w:tr>
      <w:tr w:rsidR="00A679C1" w:rsidRPr="00420832">
        <w:trPr>
          <w:trHeight w:val="1274"/>
        </w:trPr>
        <w:tc>
          <w:tcPr>
            <w:tcW w:w="3936" w:type="dxa"/>
          </w:tcPr>
          <w:p w:rsidR="00A679C1" w:rsidRPr="00420832" w:rsidRDefault="00A679C1" w:rsidP="0084358F">
            <w:pPr>
              <w:rPr>
                <w:color w:val="000000"/>
                <w:sz w:val="28"/>
                <w:szCs w:val="28"/>
              </w:rPr>
            </w:pPr>
            <w:r w:rsidRPr="00420832">
              <w:rPr>
                <w:color w:val="000000"/>
                <w:sz w:val="28"/>
                <w:szCs w:val="28"/>
              </w:rPr>
              <w:t>Науковий керівник</w:t>
            </w:r>
          </w:p>
          <w:p w:rsidR="00A679C1" w:rsidRDefault="00A679C1" w:rsidP="0084358F">
            <w:pPr>
              <w:rPr>
                <w:color w:val="000000"/>
                <w:sz w:val="28"/>
                <w:szCs w:val="28"/>
                <w:lang w:val="uk-UA"/>
              </w:rPr>
            </w:pPr>
            <w:r>
              <w:rPr>
                <w:color w:val="000000"/>
                <w:sz w:val="28"/>
                <w:szCs w:val="28"/>
                <w:lang w:val="uk-UA"/>
              </w:rPr>
              <w:t xml:space="preserve">док-р. техн. наук, </w:t>
            </w:r>
          </w:p>
          <w:p w:rsidR="00A679C1" w:rsidRPr="00D94E2A" w:rsidRDefault="00A679C1" w:rsidP="0084358F">
            <w:pPr>
              <w:rPr>
                <w:color w:val="000000"/>
                <w:sz w:val="28"/>
                <w:szCs w:val="28"/>
                <w:lang w:val="uk-UA"/>
              </w:rPr>
            </w:pPr>
            <w:r>
              <w:rPr>
                <w:color w:val="000000"/>
                <w:sz w:val="28"/>
                <w:szCs w:val="28"/>
                <w:lang w:val="uk-UA"/>
              </w:rPr>
              <w:t>професор</w:t>
            </w:r>
          </w:p>
        </w:tc>
        <w:tc>
          <w:tcPr>
            <w:tcW w:w="2126" w:type="dxa"/>
          </w:tcPr>
          <w:p w:rsidR="00A679C1" w:rsidRPr="00420832" w:rsidRDefault="00A679C1" w:rsidP="0084358F">
            <w:pPr>
              <w:rPr>
                <w:color w:val="000000"/>
                <w:sz w:val="28"/>
                <w:szCs w:val="28"/>
              </w:rPr>
            </w:pPr>
          </w:p>
          <w:p w:rsidR="00A679C1" w:rsidRPr="00420832" w:rsidRDefault="00A679C1" w:rsidP="0084358F">
            <w:pPr>
              <w:rPr>
                <w:color w:val="000000"/>
                <w:sz w:val="28"/>
                <w:szCs w:val="28"/>
              </w:rPr>
            </w:pPr>
          </w:p>
          <w:p w:rsidR="00A679C1" w:rsidRPr="00420832" w:rsidRDefault="00A679C1" w:rsidP="0084358F">
            <w:pPr>
              <w:rPr>
                <w:color w:val="000000"/>
                <w:sz w:val="28"/>
                <w:szCs w:val="28"/>
              </w:rPr>
            </w:pPr>
            <w:r w:rsidRPr="00420832">
              <w:rPr>
                <w:color w:val="000000"/>
                <w:sz w:val="28"/>
                <w:szCs w:val="28"/>
              </w:rPr>
              <w:t>_____________</w:t>
            </w:r>
          </w:p>
          <w:p w:rsidR="00A679C1" w:rsidRPr="00420832" w:rsidRDefault="00A679C1" w:rsidP="0084358F">
            <w:pPr>
              <w:jc w:val="center"/>
              <w:rPr>
                <w:i/>
                <w:color w:val="000000"/>
                <w:sz w:val="28"/>
                <w:szCs w:val="28"/>
              </w:rPr>
            </w:pPr>
            <w:r w:rsidRPr="00420832">
              <w:rPr>
                <w:i/>
                <w:color w:val="000000"/>
                <w:sz w:val="28"/>
                <w:szCs w:val="28"/>
              </w:rPr>
              <w:t>підпис керівника</w:t>
            </w:r>
          </w:p>
        </w:tc>
        <w:tc>
          <w:tcPr>
            <w:tcW w:w="3223" w:type="dxa"/>
          </w:tcPr>
          <w:p w:rsidR="00A679C1" w:rsidRPr="00420832" w:rsidRDefault="00A679C1" w:rsidP="0084358F">
            <w:pPr>
              <w:jc w:val="center"/>
              <w:rPr>
                <w:color w:val="000000"/>
                <w:sz w:val="28"/>
                <w:szCs w:val="28"/>
              </w:rPr>
            </w:pPr>
          </w:p>
          <w:p w:rsidR="00A679C1" w:rsidRPr="00D94E2A" w:rsidRDefault="00A679C1" w:rsidP="0084358F">
            <w:pPr>
              <w:jc w:val="center"/>
              <w:rPr>
                <w:color w:val="000000"/>
                <w:sz w:val="28"/>
                <w:szCs w:val="28"/>
                <w:lang w:val="uk-UA"/>
              </w:rPr>
            </w:pPr>
            <w:r>
              <w:rPr>
                <w:color w:val="000000"/>
                <w:sz w:val="28"/>
                <w:szCs w:val="28"/>
                <w:lang w:val="uk-UA"/>
              </w:rPr>
              <w:t>Петров Петро Петрович</w:t>
            </w:r>
          </w:p>
        </w:tc>
      </w:tr>
      <w:tr w:rsidR="00A679C1" w:rsidRPr="00420832">
        <w:trPr>
          <w:trHeight w:val="1274"/>
        </w:trPr>
        <w:tc>
          <w:tcPr>
            <w:tcW w:w="3936" w:type="dxa"/>
          </w:tcPr>
          <w:p w:rsidR="00A679C1" w:rsidRPr="00420832" w:rsidRDefault="00A679C1" w:rsidP="0084358F">
            <w:pPr>
              <w:rPr>
                <w:color w:val="000000"/>
                <w:sz w:val="28"/>
                <w:szCs w:val="28"/>
              </w:rPr>
            </w:pPr>
            <w:r w:rsidRPr="00420832">
              <w:rPr>
                <w:color w:val="000000"/>
                <w:sz w:val="28"/>
                <w:szCs w:val="28"/>
              </w:rPr>
              <w:t>Науковий консультант</w:t>
            </w:r>
            <w:r>
              <w:rPr>
                <w:color w:val="000000"/>
                <w:sz w:val="28"/>
                <w:szCs w:val="28"/>
                <w:lang w:val="uk-UA"/>
              </w:rPr>
              <w:t>,</w:t>
            </w:r>
            <w:r w:rsidRPr="00420832">
              <w:rPr>
                <w:color w:val="000000"/>
                <w:sz w:val="28"/>
                <w:szCs w:val="28"/>
              </w:rPr>
              <w:t xml:space="preserve"> </w:t>
            </w:r>
          </w:p>
          <w:p w:rsidR="00A679C1" w:rsidRDefault="00A679C1" w:rsidP="0084358F">
            <w:pPr>
              <w:rPr>
                <w:color w:val="000000"/>
                <w:sz w:val="28"/>
                <w:szCs w:val="28"/>
                <w:lang w:val="uk-UA"/>
              </w:rPr>
            </w:pPr>
            <w:r>
              <w:rPr>
                <w:color w:val="000000"/>
                <w:sz w:val="28"/>
                <w:szCs w:val="28"/>
                <w:lang w:val="uk-UA"/>
              </w:rPr>
              <w:t xml:space="preserve">канд.екон наук, </w:t>
            </w:r>
          </w:p>
          <w:p w:rsidR="00A679C1" w:rsidRPr="00D94E2A" w:rsidRDefault="00A679C1" w:rsidP="0084358F">
            <w:pPr>
              <w:rPr>
                <w:color w:val="000000"/>
                <w:sz w:val="28"/>
                <w:szCs w:val="28"/>
                <w:lang w:val="uk-UA"/>
              </w:rPr>
            </w:pPr>
            <w:r>
              <w:rPr>
                <w:color w:val="000000"/>
                <w:sz w:val="28"/>
                <w:szCs w:val="28"/>
                <w:lang w:val="uk-UA"/>
              </w:rPr>
              <w:t>доцент</w:t>
            </w:r>
          </w:p>
        </w:tc>
        <w:tc>
          <w:tcPr>
            <w:tcW w:w="2126" w:type="dxa"/>
          </w:tcPr>
          <w:p w:rsidR="00A679C1" w:rsidRPr="00420832" w:rsidRDefault="00A679C1" w:rsidP="0084358F">
            <w:pPr>
              <w:rPr>
                <w:color w:val="000000"/>
                <w:sz w:val="28"/>
                <w:szCs w:val="28"/>
              </w:rPr>
            </w:pPr>
          </w:p>
          <w:p w:rsidR="00A679C1" w:rsidRPr="00420832" w:rsidRDefault="00A679C1" w:rsidP="0084358F">
            <w:pPr>
              <w:rPr>
                <w:color w:val="000000"/>
                <w:sz w:val="28"/>
                <w:szCs w:val="28"/>
              </w:rPr>
            </w:pPr>
          </w:p>
          <w:p w:rsidR="00A679C1" w:rsidRPr="00420832" w:rsidRDefault="00A679C1" w:rsidP="0084358F">
            <w:pPr>
              <w:rPr>
                <w:color w:val="000000"/>
                <w:sz w:val="28"/>
                <w:szCs w:val="28"/>
              </w:rPr>
            </w:pPr>
            <w:r w:rsidRPr="00420832">
              <w:rPr>
                <w:color w:val="000000"/>
                <w:sz w:val="28"/>
                <w:szCs w:val="28"/>
              </w:rPr>
              <w:t>_____________</w:t>
            </w:r>
          </w:p>
          <w:p w:rsidR="00A679C1" w:rsidRPr="00420832" w:rsidRDefault="00A679C1" w:rsidP="0084358F">
            <w:pPr>
              <w:jc w:val="center"/>
              <w:rPr>
                <w:i/>
                <w:color w:val="000000"/>
                <w:sz w:val="28"/>
                <w:szCs w:val="28"/>
              </w:rPr>
            </w:pPr>
            <w:r w:rsidRPr="00420832">
              <w:rPr>
                <w:i/>
                <w:color w:val="000000"/>
                <w:sz w:val="28"/>
                <w:szCs w:val="28"/>
              </w:rPr>
              <w:t>підпис консультанта</w:t>
            </w:r>
          </w:p>
        </w:tc>
        <w:tc>
          <w:tcPr>
            <w:tcW w:w="3223" w:type="dxa"/>
          </w:tcPr>
          <w:p w:rsidR="00A679C1" w:rsidRPr="00420832" w:rsidRDefault="00A679C1" w:rsidP="0084358F">
            <w:pPr>
              <w:jc w:val="center"/>
              <w:rPr>
                <w:color w:val="000000"/>
                <w:sz w:val="28"/>
                <w:szCs w:val="28"/>
              </w:rPr>
            </w:pPr>
          </w:p>
          <w:p w:rsidR="00A679C1" w:rsidRPr="00D94E2A" w:rsidRDefault="00A679C1" w:rsidP="0084358F">
            <w:pPr>
              <w:jc w:val="center"/>
              <w:rPr>
                <w:color w:val="000000"/>
                <w:sz w:val="28"/>
                <w:szCs w:val="28"/>
                <w:lang w:val="uk-UA"/>
              </w:rPr>
            </w:pPr>
            <w:r>
              <w:rPr>
                <w:color w:val="000000"/>
                <w:sz w:val="28"/>
                <w:szCs w:val="28"/>
                <w:lang w:val="uk-UA"/>
              </w:rPr>
              <w:t>Гаврилюк Гаврило Гаврилович</w:t>
            </w:r>
          </w:p>
        </w:tc>
      </w:tr>
    </w:tbl>
    <w:p w:rsidR="00A679C1" w:rsidRPr="00420832" w:rsidRDefault="00A679C1" w:rsidP="00A679C1">
      <w:pPr>
        <w:rPr>
          <w:color w:val="FF0000"/>
          <w:sz w:val="28"/>
          <w:szCs w:val="28"/>
        </w:rPr>
      </w:pPr>
    </w:p>
    <w:p w:rsidR="00A679C1" w:rsidRPr="00420832" w:rsidRDefault="00A679C1" w:rsidP="00A679C1">
      <w:pPr>
        <w:rPr>
          <w:color w:val="FF0000"/>
          <w:sz w:val="28"/>
          <w:szCs w:val="28"/>
        </w:rPr>
      </w:pPr>
    </w:p>
    <w:tbl>
      <w:tblPr>
        <w:tblW w:w="0" w:type="auto"/>
        <w:tblLayout w:type="fixed"/>
        <w:tblLook w:val="0000" w:firstRow="0" w:lastRow="0" w:firstColumn="0" w:lastColumn="0" w:noHBand="0" w:noVBand="0"/>
      </w:tblPr>
      <w:tblGrid>
        <w:gridCol w:w="3936"/>
        <w:gridCol w:w="2126"/>
        <w:gridCol w:w="3223"/>
      </w:tblGrid>
      <w:tr w:rsidR="00A679C1" w:rsidRPr="00420832">
        <w:trPr>
          <w:trHeight w:val="1274"/>
        </w:trPr>
        <w:tc>
          <w:tcPr>
            <w:tcW w:w="3936" w:type="dxa"/>
          </w:tcPr>
          <w:p w:rsidR="00A679C1" w:rsidRPr="00420832" w:rsidRDefault="00A679C1" w:rsidP="0084358F">
            <w:pPr>
              <w:rPr>
                <w:color w:val="000000"/>
                <w:sz w:val="28"/>
                <w:szCs w:val="28"/>
              </w:rPr>
            </w:pPr>
          </w:p>
          <w:p w:rsidR="00A679C1" w:rsidRPr="00420832" w:rsidRDefault="00A679C1" w:rsidP="0084358F">
            <w:pPr>
              <w:rPr>
                <w:color w:val="000000"/>
                <w:sz w:val="28"/>
                <w:szCs w:val="28"/>
              </w:rPr>
            </w:pPr>
            <w:r w:rsidRPr="00420832">
              <w:rPr>
                <w:color w:val="000000"/>
                <w:sz w:val="28"/>
                <w:szCs w:val="28"/>
              </w:rPr>
              <w:t>Гарант освітньої програми</w:t>
            </w:r>
          </w:p>
          <w:p w:rsidR="00A679C1" w:rsidRDefault="00A679C1" w:rsidP="0084358F">
            <w:pPr>
              <w:rPr>
                <w:color w:val="000000"/>
                <w:sz w:val="28"/>
                <w:szCs w:val="28"/>
                <w:lang w:val="uk-UA"/>
              </w:rPr>
            </w:pPr>
            <w:r>
              <w:rPr>
                <w:color w:val="000000"/>
                <w:sz w:val="28"/>
                <w:szCs w:val="28"/>
                <w:lang w:val="uk-UA"/>
              </w:rPr>
              <w:t xml:space="preserve">док-р. техн. наук, </w:t>
            </w:r>
          </w:p>
          <w:p w:rsidR="00A679C1" w:rsidRPr="00420832" w:rsidRDefault="00A679C1" w:rsidP="0084358F">
            <w:pPr>
              <w:rPr>
                <w:color w:val="000000"/>
                <w:sz w:val="28"/>
                <w:szCs w:val="28"/>
              </w:rPr>
            </w:pPr>
            <w:r>
              <w:rPr>
                <w:color w:val="000000"/>
                <w:sz w:val="28"/>
                <w:szCs w:val="28"/>
                <w:lang w:val="uk-UA"/>
              </w:rPr>
              <w:t>професор</w:t>
            </w:r>
          </w:p>
        </w:tc>
        <w:tc>
          <w:tcPr>
            <w:tcW w:w="2126" w:type="dxa"/>
          </w:tcPr>
          <w:p w:rsidR="00A679C1" w:rsidRPr="00420832" w:rsidRDefault="00A679C1" w:rsidP="0084358F">
            <w:pPr>
              <w:rPr>
                <w:color w:val="000000"/>
                <w:sz w:val="28"/>
                <w:szCs w:val="28"/>
              </w:rPr>
            </w:pPr>
          </w:p>
          <w:p w:rsidR="00A679C1" w:rsidRPr="00420832" w:rsidRDefault="00A679C1" w:rsidP="0084358F">
            <w:pPr>
              <w:rPr>
                <w:color w:val="000000"/>
                <w:sz w:val="28"/>
                <w:szCs w:val="28"/>
              </w:rPr>
            </w:pPr>
          </w:p>
          <w:p w:rsidR="00A679C1" w:rsidRPr="00420832" w:rsidRDefault="00A679C1" w:rsidP="0084358F">
            <w:pPr>
              <w:rPr>
                <w:color w:val="000000"/>
                <w:sz w:val="28"/>
                <w:szCs w:val="28"/>
              </w:rPr>
            </w:pPr>
          </w:p>
          <w:p w:rsidR="00A679C1" w:rsidRPr="00420832" w:rsidRDefault="00A679C1" w:rsidP="0084358F">
            <w:pPr>
              <w:rPr>
                <w:color w:val="000000"/>
                <w:sz w:val="28"/>
                <w:szCs w:val="28"/>
              </w:rPr>
            </w:pPr>
            <w:r w:rsidRPr="00420832">
              <w:rPr>
                <w:color w:val="000000"/>
                <w:sz w:val="28"/>
                <w:szCs w:val="28"/>
              </w:rPr>
              <w:t>_____________</w:t>
            </w:r>
          </w:p>
          <w:p w:rsidR="00A679C1" w:rsidRPr="00420832" w:rsidRDefault="00A679C1" w:rsidP="0084358F">
            <w:pPr>
              <w:jc w:val="center"/>
              <w:rPr>
                <w:i/>
                <w:color w:val="000000"/>
                <w:sz w:val="28"/>
                <w:szCs w:val="28"/>
              </w:rPr>
            </w:pPr>
            <w:r w:rsidRPr="00420832">
              <w:rPr>
                <w:i/>
                <w:color w:val="000000"/>
                <w:sz w:val="28"/>
                <w:szCs w:val="28"/>
              </w:rPr>
              <w:t>підпис керівника</w:t>
            </w:r>
          </w:p>
        </w:tc>
        <w:tc>
          <w:tcPr>
            <w:tcW w:w="3223" w:type="dxa"/>
          </w:tcPr>
          <w:p w:rsidR="00A679C1" w:rsidRPr="00420832" w:rsidRDefault="00A679C1" w:rsidP="0084358F">
            <w:pPr>
              <w:jc w:val="center"/>
              <w:rPr>
                <w:color w:val="000000"/>
                <w:sz w:val="28"/>
                <w:szCs w:val="28"/>
              </w:rPr>
            </w:pPr>
          </w:p>
          <w:p w:rsidR="00A679C1" w:rsidRPr="00420832" w:rsidRDefault="00A679C1" w:rsidP="0084358F">
            <w:pPr>
              <w:jc w:val="center"/>
              <w:rPr>
                <w:color w:val="000000"/>
                <w:sz w:val="28"/>
                <w:szCs w:val="28"/>
              </w:rPr>
            </w:pPr>
          </w:p>
          <w:p w:rsidR="00A679C1" w:rsidRPr="00D94E2A" w:rsidRDefault="00A679C1" w:rsidP="0084358F">
            <w:pPr>
              <w:jc w:val="center"/>
              <w:rPr>
                <w:color w:val="000000"/>
                <w:sz w:val="28"/>
                <w:szCs w:val="28"/>
                <w:lang w:val="uk-UA"/>
              </w:rPr>
            </w:pPr>
            <w:r>
              <w:rPr>
                <w:color w:val="000000"/>
                <w:sz w:val="28"/>
                <w:szCs w:val="28"/>
                <w:lang w:val="uk-UA"/>
              </w:rPr>
              <w:t>Даниленко Данило Данилович</w:t>
            </w:r>
          </w:p>
        </w:tc>
      </w:tr>
    </w:tbl>
    <w:p w:rsidR="00A679C1" w:rsidRPr="00420832" w:rsidRDefault="00A679C1" w:rsidP="00A679C1">
      <w:pPr>
        <w:pStyle w:val="5"/>
        <w:keepNext w:val="0"/>
        <w:rPr>
          <w:color w:val="000000"/>
          <w:sz w:val="28"/>
          <w:szCs w:val="28"/>
        </w:rPr>
      </w:pPr>
    </w:p>
    <w:p w:rsidR="00A679C1" w:rsidRPr="00420832" w:rsidRDefault="00A679C1" w:rsidP="00A679C1">
      <w:pPr>
        <w:pStyle w:val="5"/>
        <w:keepNext w:val="0"/>
        <w:rPr>
          <w:sz w:val="28"/>
          <w:szCs w:val="28"/>
          <w:lang w:val="en-US"/>
        </w:rPr>
      </w:pPr>
    </w:p>
    <w:p w:rsidR="00B46ABC" w:rsidRDefault="00A679C1" w:rsidP="00B46ABC">
      <w:pPr>
        <w:pStyle w:val="5"/>
        <w:keepNext w:val="0"/>
        <w:rPr>
          <w:lang w:val="uk-UA"/>
        </w:rPr>
      </w:pPr>
      <w:r w:rsidRPr="00420832">
        <w:t>Київ 201__</w:t>
      </w:r>
    </w:p>
    <w:p w:rsidR="00B46ABC" w:rsidRDefault="00B46ABC" w:rsidP="00B46ABC">
      <w:pPr>
        <w:pStyle w:val="5"/>
        <w:keepNext w:val="0"/>
        <w:rPr>
          <w:lang w:val="uk-UA"/>
        </w:rPr>
      </w:pPr>
    </w:p>
    <w:p w:rsidR="00B46ABC" w:rsidRDefault="00B46ABC" w:rsidP="00B46ABC">
      <w:pPr>
        <w:pStyle w:val="5"/>
        <w:keepNext w:val="0"/>
        <w:rPr>
          <w:lang w:val="uk-UA"/>
        </w:rPr>
      </w:pPr>
    </w:p>
    <w:p w:rsidR="00D624EA" w:rsidRPr="005D7451" w:rsidRDefault="00D624EA" w:rsidP="00D624EA">
      <w:pPr>
        <w:ind w:left="-567"/>
        <w:jc w:val="center"/>
        <w:outlineLvl w:val="0"/>
        <w:rPr>
          <w:rFonts w:eastAsia="MS Mincho"/>
          <w:b/>
          <w:color w:val="000000"/>
          <w:sz w:val="28"/>
          <w:szCs w:val="28"/>
          <w:lang w:val="uk-UA" w:eastAsia="ru-RU"/>
        </w:rPr>
      </w:pPr>
      <w:r w:rsidRPr="005D7451">
        <w:rPr>
          <w:rFonts w:eastAsia="MS Mincho"/>
          <w:b/>
          <w:color w:val="000000"/>
          <w:sz w:val="28"/>
          <w:szCs w:val="28"/>
          <w:lang w:val="uk-UA" w:eastAsia="ru-RU"/>
        </w:rPr>
        <w:t>Київський національний торговельно-економічний університет</w:t>
      </w:r>
    </w:p>
    <w:p w:rsidR="00D624EA" w:rsidRPr="00D624EA" w:rsidRDefault="00D624EA" w:rsidP="00D624EA">
      <w:pPr>
        <w:ind w:left="-567"/>
        <w:jc w:val="center"/>
        <w:rPr>
          <w:rFonts w:eastAsia="MS Mincho"/>
          <w:b/>
          <w:color w:val="000000"/>
          <w:sz w:val="28"/>
          <w:szCs w:val="28"/>
          <w:lang w:val="uk-UA" w:eastAsia="ru-RU"/>
        </w:rPr>
      </w:pPr>
      <w:r w:rsidRPr="00D624EA">
        <w:rPr>
          <w:rFonts w:eastAsia="MS Mincho"/>
          <w:b/>
          <w:color w:val="000000"/>
          <w:sz w:val="28"/>
          <w:szCs w:val="28"/>
          <w:lang w:val="uk-UA" w:eastAsia="ru-RU"/>
        </w:rPr>
        <w:t>Кафедра товарознавства, управління безпечністю та якістю</w:t>
      </w:r>
    </w:p>
    <w:p w:rsidR="00D624EA" w:rsidRPr="005D7451" w:rsidRDefault="00D624EA" w:rsidP="00D624EA">
      <w:pPr>
        <w:jc w:val="center"/>
        <w:rPr>
          <w:rFonts w:eastAsia="MS Mincho"/>
          <w:color w:val="FF0000"/>
          <w:sz w:val="28"/>
          <w:szCs w:val="28"/>
          <w:lang w:val="uk-UA" w:eastAsia="ru-RU"/>
        </w:rPr>
      </w:pPr>
    </w:p>
    <w:p w:rsidR="00D624EA" w:rsidRPr="005D7451" w:rsidRDefault="00D624EA" w:rsidP="00D624EA">
      <w:pPr>
        <w:jc w:val="center"/>
        <w:rPr>
          <w:rFonts w:eastAsia="MS Mincho"/>
          <w:color w:val="FF0000"/>
          <w:sz w:val="28"/>
          <w:szCs w:val="28"/>
          <w:lang w:val="uk-UA" w:eastAsia="ru-RU"/>
        </w:rPr>
      </w:pPr>
    </w:p>
    <w:p w:rsidR="00D624EA" w:rsidRPr="005D7451" w:rsidRDefault="00D624EA" w:rsidP="00D624EA">
      <w:pPr>
        <w:jc w:val="center"/>
        <w:rPr>
          <w:rFonts w:eastAsia="MS Mincho"/>
          <w:color w:val="FF0000"/>
          <w:sz w:val="28"/>
          <w:szCs w:val="28"/>
          <w:lang w:val="uk-UA" w:eastAsia="ru-RU"/>
        </w:rPr>
      </w:pPr>
    </w:p>
    <w:p w:rsidR="00D624EA" w:rsidRPr="005D7451" w:rsidRDefault="00D624EA" w:rsidP="00D624EA">
      <w:pPr>
        <w:jc w:val="center"/>
        <w:rPr>
          <w:rFonts w:eastAsia="MS Mincho"/>
          <w:color w:val="FF0000"/>
          <w:sz w:val="28"/>
          <w:szCs w:val="28"/>
          <w:lang w:val="uk-UA" w:eastAsia="ru-RU"/>
        </w:rPr>
      </w:pPr>
    </w:p>
    <w:p w:rsidR="00D624EA" w:rsidRPr="005D7451" w:rsidRDefault="00D624EA" w:rsidP="00D624EA">
      <w:pPr>
        <w:jc w:val="center"/>
        <w:rPr>
          <w:rFonts w:eastAsia="MS Mincho"/>
          <w:color w:val="FF0000"/>
          <w:sz w:val="28"/>
          <w:szCs w:val="28"/>
          <w:lang w:val="uk-UA" w:eastAsia="ru-RU"/>
        </w:rPr>
      </w:pPr>
    </w:p>
    <w:p w:rsidR="00D624EA" w:rsidRPr="005D7451" w:rsidRDefault="00D624EA" w:rsidP="00D624EA">
      <w:pPr>
        <w:jc w:val="center"/>
        <w:rPr>
          <w:rFonts w:eastAsia="MS Mincho"/>
          <w:color w:val="FF0000"/>
          <w:sz w:val="28"/>
          <w:szCs w:val="28"/>
          <w:lang w:val="uk-UA" w:eastAsia="ru-RU"/>
        </w:rPr>
      </w:pPr>
    </w:p>
    <w:p w:rsidR="00D624EA" w:rsidRPr="005D7451" w:rsidRDefault="00D624EA" w:rsidP="00D624EA">
      <w:pPr>
        <w:jc w:val="center"/>
        <w:rPr>
          <w:rFonts w:eastAsia="MS Mincho"/>
          <w:color w:val="FF0000"/>
          <w:sz w:val="28"/>
          <w:szCs w:val="28"/>
          <w:lang w:val="uk-UA" w:eastAsia="ru-RU"/>
        </w:rPr>
      </w:pPr>
    </w:p>
    <w:p w:rsidR="00D624EA" w:rsidRPr="005D7451" w:rsidRDefault="00D624EA" w:rsidP="00D624EA">
      <w:pPr>
        <w:jc w:val="center"/>
        <w:rPr>
          <w:rFonts w:eastAsia="MS Mincho"/>
          <w:color w:val="FF0000"/>
          <w:sz w:val="28"/>
          <w:szCs w:val="28"/>
          <w:lang w:val="uk-UA" w:eastAsia="ru-RU"/>
        </w:rPr>
      </w:pPr>
    </w:p>
    <w:p w:rsidR="00D624EA" w:rsidRPr="005D7451" w:rsidRDefault="00D624EA" w:rsidP="00D624EA">
      <w:pPr>
        <w:ind w:left="-567"/>
        <w:jc w:val="center"/>
        <w:rPr>
          <w:rFonts w:eastAsia="MS Mincho"/>
          <w:b/>
          <w:color w:val="000000"/>
          <w:sz w:val="36"/>
          <w:szCs w:val="36"/>
          <w:lang w:val="uk-UA" w:eastAsia="ru-RU"/>
        </w:rPr>
      </w:pPr>
      <w:r w:rsidRPr="005D7451">
        <w:rPr>
          <w:rFonts w:eastAsia="MS Mincho"/>
          <w:b/>
          <w:color w:val="000000"/>
          <w:sz w:val="36"/>
          <w:szCs w:val="36"/>
          <w:lang w:val="uk-UA" w:eastAsia="ru-RU"/>
        </w:rPr>
        <w:t xml:space="preserve">ВИПУСКНА КВАЛІФІКАЦІЙНА РОБОТА </w:t>
      </w:r>
    </w:p>
    <w:p w:rsidR="00D624EA" w:rsidRPr="005D7451" w:rsidRDefault="00D624EA" w:rsidP="00D624EA">
      <w:pPr>
        <w:ind w:left="-567"/>
        <w:jc w:val="center"/>
        <w:rPr>
          <w:rFonts w:eastAsia="MS Mincho"/>
          <w:color w:val="000000"/>
          <w:sz w:val="28"/>
          <w:szCs w:val="28"/>
          <w:lang w:val="uk-UA" w:eastAsia="ru-RU"/>
        </w:rPr>
      </w:pPr>
      <w:r w:rsidRPr="005D7451">
        <w:rPr>
          <w:rFonts w:eastAsia="MS Mincho"/>
          <w:color w:val="000000"/>
          <w:sz w:val="28"/>
          <w:szCs w:val="28"/>
          <w:lang w:val="uk-UA" w:eastAsia="ru-RU"/>
        </w:rPr>
        <w:t>на тему:</w:t>
      </w:r>
    </w:p>
    <w:p w:rsidR="00D624EA" w:rsidRPr="005D7451" w:rsidRDefault="00D624EA" w:rsidP="00D624EA">
      <w:pPr>
        <w:jc w:val="center"/>
        <w:rPr>
          <w:rFonts w:eastAsia="MS Mincho"/>
          <w:color w:val="000000"/>
          <w:sz w:val="28"/>
          <w:szCs w:val="28"/>
          <w:lang w:val="uk-UA" w:eastAsia="ru-RU"/>
        </w:rPr>
      </w:pPr>
    </w:p>
    <w:p w:rsidR="00D624EA" w:rsidRPr="005D7451" w:rsidRDefault="00D624EA" w:rsidP="00D624EA">
      <w:pPr>
        <w:jc w:val="center"/>
        <w:rPr>
          <w:rFonts w:eastAsia="MS Mincho"/>
          <w:color w:val="000000"/>
          <w:sz w:val="28"/>
          <w:szCs w:val="28"/>
          <w:lang w:val="uk-UA" w:eastAsia="ru-RU"/>
        </w:rPr>
      </w:pPr>
    </w:p>
    <w:p w:rsidR="00D624EA" w:rsidRPr="005D7451" w:rsidRDefault="00D624EA" w:rsidP="00D624EA">
      <w:pPr>
        <w:jc w:val="center"/>
        <w:rPr>
          <w:rFonts w:eastAsia="MS Mincho"/>
          <w:color w:val="000000"/>
          <w:sz w:val="28"/>
          <w:szCs w:val="28"/>
          <w:lang w:val="uk-UA" w:eastAsia="ru-RU"/>
        </w:rPr>
      </w:pPr>
    </w:p>
    <w:p w:rsidR="00D624EA" w:rsidRPr="005D7451" w:rsidRDefault="00D624EA" w:rsidP="00D624EA">
      <w:pPr>
        <w:ind w:left="-567"/>
        <w:jc w:val="center"/>
        <w:rPr>
          <w:rFonts w:eastAsia="MS Mincho"/>
          <w:color w:val="000000"/>
          <w:sz w:val="28"/>
          <w:szCs w:val="28"/>
          <w:lang w:val="uk-UA" w:eastAsia="ru-RU"/>
        </w:rPr>
      </w:pPr>
      <w:r w:rsidRPr="005D7451">
        <w:rPr>
          <w:rFonts w:eastAsia="MS Mincho"/>
          <w:color w:val="000000"/>
          <w:sz w:val="28"/>
          <w:szCs w:val="28"/>
          <w:lang w:val="uk-UA" w:eastAsia="ru-RU"/>
        </w:rPr>
        <w:t>«</w:t>
      </w:r>
      <w:bookmarkStart w:id="6" w:name="OLE_LINK1"/>
      <w:bookmarkStart w:id="7" w:name="OLE_LINK2"/>
      <w:r w:rsidRPr="005D7451">
        <w:rPr>
          <w:rFonts w:eastAsia="MS Mincho"/>
          <w:color w:val="000000"/>
          <w:sz w:val="28"/>
          <w:szCs w:val="28"/>
          <w:lang w:val="uk-UA" w:eastAsia="ru-RU"/>
        </w:rPr>
        <w:t>Оцінка конкурентоспроможності та організація імпорту томатного соку</w:t>
      </w:r>
      <w:bookmarkEnd w:id="6"/>
      <w:bookmarkEnd w:id="7"/>
      <w:r w:rsidRPr="005D7451">
        <w:rPr>
          <w:rFonts w:eastAsia="MS Mincho"/>
          <w:color w:val="000000"/>
          <w:sz w:val="28"/>
          <w:szCs w:val="28"/>
          <w:lang w:val="uk-UA" w:eastAsia="ru-RU"/>
        </w:rPr>
        <w:t>»</w:t>
      </w:r>
    </w:p>
    <w:p w:rsidR="00D624EA" w:rsidRPr="005D7451" w:rsidRDefault="00D624EA" w:rsidP="00D624EA">
      <w:pPr>
        <w:jc w:val="both"/>
        <w:rPr>
          <w:rFonts w:eastAsia="MS Mincho"/>
          <w:color w:val="FF0000"/>
          <w:sz w:val="28"/>
          <w:szCs w:val="28"/>
          <w:lang w:val="uk-UA" w:eastAsia="ru-RU"/>
        </w:rPr>
      </w:pPr>
    </w:p>
    <w:p w:rsidR="00D624EA" w:rsidRPr="005D7451" w:rsidRDefault="00D624EA" w:rsidP="00D624EA">
      <w:pPr>
        <w:jc w:val="both"/>
        <w:rPr>
          <w:rFonts w:eastAsia="MS Mincho"/>
          <w:color w:val="FF0000"/>
          <w:sz w:val="28"/>
          <w:szCs w:val="28"/>
          <w:lang w:val="uk-UA" w:eastAsia="ru-RU"/>
        </w:rPr>
      </w:pPr>
    </w:p>
    <w:p w:rsidR="00D624EA" w:rsidRPr="005D7451" w:rsidRDefault="00D624EA" w:rsidP="00D624EA">
      <w:pPr>
        <w:jc w:val="both"/>
        <w:rPr>
          <w:rFonts w:eastAsia="MS Mincho"/>
          <w:color w:val="FF0000"/>
          <w:sz w:val="28"/>
          <w:szCs w:val="28"/>
          <w:lang w:val="uk-UA" w:eastAsia="ru-RU"/>
        </w:rPr>
      </w:pPr>
    </w:p>
    <w:p w:rsidR="00D624EA" w:rsidRPr="005D7451" w:rsidRDefault="00D624EA" w:rsidP="00D624EA">
      <w:pPr>
        <w:jc w:val="both"/>
        <w:rPr>
          <w:rFonts w:eastAsia="MS Mincho"/>
          <w:color w:val="FF0000"/>
          <w:sz w:val="28"/>
          <w:szCs w:val="28"/>
          <w:lang w:val="uk-UA" w:eastAsia="ru-RU"/>
        </w:rPr>
      </w:pPr>
    </w:p>
    <w:tbl>
      <w:tblPr>
        <w:tblW w:w="0" w:type="auto"/>
        <w:tblLayout w:type="fixed"/>
        <w:tblLook w:val="0000" w:firstRow="0" w:lastRow="0" w:firstColumn="0" w:lastColumn="0" w:noHBand="0" w:noVBand="0"/>
      </w:tblPr>
      <w:tblGrid>
        <w:gridCol w:w="3936"/>
        <w:gridCol w:w="2126"/>
        <w:gridCol w:w="3223"/>
      </w:tblGrid>
      <w:tr w:rsidR="00D624EA" w:rsidRPr="005D7451">
        <w:tc>
          <w:tcPr>
            <w:tcW w:w="3936" w:type="dxa"/>
          </w:tcPr>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Студентки 2 курсу, 7м групи,</w:t>
            </w:r>
          </w:p>
          <w:p w:rsidR="00D624EA" w:rsidRPr="005D7451" w:rsidRDefault="00D624EA" w:rsidP="00442633">
            <w:pPr>
              <w:rPr>
                <w:rFonts w:eastAsia="MS Mincho"/>
                <w:color w:val="000000"/>
                <w:sz w:val="28"/>
                <w:szCs w:val="28"/>
                <w:lang w:val="uk-UA" w:eastAsia="ru-RU"/>
              </w:rPr>
            </w:pPr>
            <w:r w:rsidRPr="005D7451">
              <w:rPr>
                <w:rFonts w:eastAsia="MS Mincho"/>
                <w:color w:val="000000"/>
                <w:sz w:val="28"/>
                <w:szCs w:val="28"/>
                <w:lang w:val="uk-UA" w:eastAsia="ru-RU"/>
              </w:rPr>
              <w:t>спеціальності 076 «Підприємництво, торгівля та біржова діяльність»</w:t>
            </w:r>
          </w:p>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 xml:space="preserve">спеціалізації </w:t>
            </w:r>
          </w:p>
          <w:p w:rsidR="00D624EA" w:rsidRPr="005D7451" w:rsidRDefault="00D624EA" w:rsidP="00442633">
            <w:pPr>
              <w:ind w:right="-108"/>
              <w:jc w:val="both"/>
              <w:rPr>
                <w:rFonts w:eastAsia="MS Mincho"/>
                <w:color w:val="000000"/>
                <w:sz w:val="28"/>
                <w:szCs w:val="28"/>
                <w:lang w:val="uk-UA" w:eastAsia="ru-RU"/>
              </w:rPr>
            </w:pPr>
            <w:r w:rsidRPr="005D7451">
              <w:rPr>
                <w:rFonts w:eastAsia="MS Mincho"/>
                <w:color w:val="000000"/>
                <w:sz w:val="28"/>
                <w:szCs w:val="28"/>
                <w:lang w:val="uk-UA" w:eastAsia="ru-RU"/>
              </w:rPr>
              <w:t>«Товарознавство та організація зовнішньої торгівлі»</w:t>
            </w:r>
          </w:p>
          <w:p w:rsidR="00D624EA" w:rsidRPr="005D7451" w:rsidRDefault="00D624EA" w:rsidP="00442633">
            <w:pPr>
              <w:jc w:val="both"/>
              <w:rPr>
                <w:rFonts w:eastAsia="MS Mincho"/>
                <w:color w:val="000000"/>
                <w:sz w:val="28"/>
                <w:szCs w:val="28"/>
                <w:lang w:val="uk-UA" w:eastAsia="ru-RU"/>
              </w:rPr>
            </w:pPr>
          </w:p>
          <w:p w:rsidR="00D624EA" w:rsidRPr="005D7451" w:rsidRDefault="00D624EA" w:rsidP="00442633">
            <w:pPr>
              <w:jc w:val="both"/>
              <w:rPr>
                <w:rFonts w:eastAsia="MS Mincho"/>
                <w:color w:val="000000"/>
                <w:sz w:val="28"/>
                <w:szCs w:val="28"/>
                <w:lang w:val="uk-UA" w:eastAsia="ru-RU"/>
              </w:rPr>
            </w:pPr>
          </w:p>
        </w:tc>
        <w:tc>
          <w:tcPr>
            <w:tcW w:w="2126" w:type="dxa"/>
          </w:tcPr>
          <w:p w:rsidR="00D624EA" w:rsidRPr="005D7451" w:rsidRDefault="00D624EA" w:rsidP="00442633">
            <w:pPr>
              <w:jc w:val="both"/>
              <w:rPr>
                <w:rFonts w:eastAsia="MS Mincho"/>
                <w:color w:val="000000"/>
                <w:sz w:val="28"/>
                <w:szCs w:val="28"/>
                <w:lang w:val="uk-UA" w:eastAsia="ru-RU"/>
              </w:rPr>
            </w:pPr>
          </w:p>
          <w:p w:rsidR="00D624EA" w:rsidRPr="005D7451" w:rsidRDefault="00D624EA" w:rsidP="00442633">
            <w:pPr>
              <w:jc w:val="both"/>
              <w:rPr>
                <w:rFonts w:eastAsia="MS Mincho"/>
                <w:color w:val="000000"/>
                <w:sz w:val="28"/>
                <w:szCs w:val="28"/>
                <w:lang w:val="uk-UA" w:eastAsia="ru-RU"/>
              </w:rPr>
            </w:pPr>
          </w:p>
          <w:p w:rsidR="00D624EA" w:rsidRPr="005D7451" w:rsidRDefault="00D624EA" w:rsidP="00442633">
            <w:pPr>
              <w:jc w:val="both"/>
              <w:rPr>
                <w:rFonts w:eastAsia="MS Mincho"/>
                <w:color w:val="000000"/>
                <w:sz w:val="28"/>
                <w:szCs w:val="28"/>
                <w:lang w:val="uk-UA" w:eastAsia="ru-RU"/>
              </w:rPr>
            </w:pPr>
          </w:p>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 xml:space="preserve"> _____________</w:t>
            </w:r>
          </w:p>
          <w:p w:rsidR="00D624EA" w:rsidRPr="005D7451" w:rsidRDefault="00D624EA" w:rsidP="00442633">
            <w:pPr>
              <w:jc w:val="center"/>
              <w:rPr>
                <w:rFonts w:eastAsia="MS Mincho"/>
                <w:i/>
                <w:color w:val="000000"/>
                <w:sz w:val="28"/>
                <w:szCs w:val="28"/>
                <w:lang w:val="uk-UA" w:eastAsia="ru-RU"/>
              </w:rPr>
            </w:pPr>
          </w:p>
          <w:p w:rsidR="00D624EA" w:rsidRPr="005D7451" w:rsidRDefault="00D624EA" w:rsidP="00442633">
            <w:pPr>
              <w:jc w:val="center"/>
              <w:rPr>
                <w:rFonts w:eastAsia="MS Mincho"/>
                <w:i/>
                <w:color w:val="000000"/>
                <w:sz w:val="28"/>
                <w:szCs w:val="28"/>
                <w:lang w:val="uk-UA" w:eastAsia="ru-RU"/>
              </w:rPr>
            </w:pPr>
          </w:p>
        </w:tc>
        <w:tc>
          <w:tcPr>
            <w:tcW w:w="3223" w:type="dxa"/>
          </w:tcPr>
          <w:p w:rsidR="00D624EA" w:rsidRPr="005D7451" w:rsidRDefault="00D624EA" w:rsidP="00442633">
            <w:pPr>
              <w:jc w:val="center"/>
              <w:rPr>
                <w:rFonts w:eastAsia="MS Mincho"/>
                <w:color w:val="000000"/>
                <w:sz w:val="28"/>
                <w:szCs w:val="28"/>
                <w:lang w:val="uk-UA" w:eastAsia="ru-RU"/>
              </w:rPr>
            </w:pPr>
          </w:p>
          <w:p w:rsidR="00D624EA" w:rsidRPr="005D7451" w:rsidRDefault="00D624EA" w:rsidP="00442633">
            <w:pPr>
              <w:rPr>
                <w:rFonts w:eastAsia="MS Mincho"/>
                <w:color w:val="000000"/>
                <w:sz w:val="28"/>
                <w:szCs w:val="28"/>
                <w:lang w:val="uk-UA" w:eastAsia="ru-RU"/>
              </w:rPr>
            </w:pPr>
          </w:p>
          <w:p w:rsidR="00D624EA" w:rsidRPr="005D7451" w:rsidRDefault="00D624EA" w:rsidP="00442633">
            <w:pPr>
              <w:jc w:val="center"/>
              <w:rPr>
                <w:rFonts w:eastAsia="MS Mincho"/>
                <w:color w:val="000000"/>
                <w:sz w:val="28"/>
                <w:szCs w:val="28"/>
                <w:lang w:val="uk-UA" w:eastAsia="ru-RU"/>
              </w:rPr>
            </w:pPr>
            <w:r w:rsidRPr="005D7451">
              <w:rPr>
                <w:rFonts w:eastAsia="MS Mincho"/>
                <w:color w:val="000000"/>
                <w:sz w:val="28"/>
                <w:szCs w:val="28"/>
                <w:lang w:val="uk-UA" w:eastAsia="ru-RU"/>
              </w:rPr>
              <w:t>Івченко Дар’ї Сергіївни</w:t>
            </w:r>
          </w:p>
        </w:tc>
      </w:tr>
      <w:tr w:rsidR="00D624EA" w:rsidRPr="005D7451">
        <w:trPr>
          <w:trHeight w:val="1274"/>
        </w:trPr>
        <w:tc>
          <w:tcPr>
            <w:tcW w:w="3936" w:type="dxa"/>
          </w:tcPr>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Науковий керівник</w:t>
            </w:r>
          </w:p>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 xml:space="preserve">док-р.техн.наук, </w:t>
            </w:r>
            <w:r>
              <w:rPr>
                <w:rFonts w:eastAsia="MS Mincho"/>
                <w:color w:val="000000"/>
                <w:sz w:val="28"/>
                <w:szCs w:val="28"/>
                <w:lang w:val="uk-UA" w:eastAsia="ru-RU"/>
              </w:rPr>
              <w:t>профе</w:t>
            </w:r>
            <w:r w:rsidRPr="005D7451">
              <w:rPr>
                <w:rFonts w:eastAsia="MS Mincho"/>
                <w:color w:val="000000"/>
                <w:sz w:val="28"/>
                <w:szCs w:val="28"/>
                <w:lang w:val="uk-UA" w:eastAsia="ru-RU"/>
              </w:rPr>
              <w:t xml:space="preserve">сор   </w:t>
            </w:r>
          </w:p>
        </w:tc>
        <w:tc>
          <w:tcPr>
            <w:tcW w:w="2126" w:type="dxa"/>
          </w:tcPr>
          <w:p w:rsidR="00D624EA" w:rsidRPr="005D7451" w:rsidRDefault="00D624EA" w:rsidP="00442633">
            <w:pPr>
              <w:jc w:val="both"/>
              <w:rPr>
                <w:rFonts w:eastAsia="MS Mincho"/>
                <w:color w:val="000000"/>
                <w:sz w:val="28"/>
                <w:szCs w:val="28"/>
                <w:lang w:val="uk-UA" w:eastAsia="ru-RU"/>
              </w:rPr>
            </w:pPr>
          </w:p>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_____________</w:t>
            </w:r>
          </w:p>
          <w:p w:rsidR="00D624EA" w:rsidRPr="005D7451" w:rsidRDefault="00D624EA" w:rsidP="00442633">
            <w:pPr>
              <w:jc w:val="center"/>
              <w:rPr>
                <w:rFonts w:eastAsia="MS Mincho"/>
                <w:i/>
                <w:color w:val="000000"/>
                <w:sz w:val="28"/>
                <w:szCs w:val="28"/>
                <w:lang w:val="uk-UA" w:eastAsia="ru-RU"/>
              </w:rPr>
            </w:pPr>
          </w:p>
          <w:p w:rsidR="00D624EA" w:rsidRPr="005D7451" w:rsidRDefault="00D624EA" w:rsidP="00442633">
            <w:pPr>
              <w:jc w:val="center"/>
              <w:rPr>
                <w:rFonts w:eastAsia="MS Mincho"/>
                <w:i/>
                <w:color w:val="000000"/>
                <w:sz w:val="28"/>
                <w:szCs w:val="28"/>
                <w:lang w:val="uk-UA" w:eastAsia="ru-RU"/>
              </w:rPr>
            </w:pPr>
          </w:p>
        </w:tc>
        <w:tc>
          <w:tcPr>
            <w:tcW w:w="3223" w:type="dxa"/>
          </w:tcPr>
          <w:p w:rsidR="00D624EA" w:rsidRPr="005D7451" w:rsidRDefault="00D624EA" w:rsidP="00442633">
            <w:pPr>
              <w:jc w:val="center"/>
              <w:rPr>
                <w:rFonts w:eastAsia="MS Mincho"/>
                <w:color w:val="000000"/>
                <w:sz w:val="28"/>
                <w:szCs w:val="28"/>
                <w:lang w:val="uk-UA" w:eastAsia="ru-RU"/>
              </w:rPr>
            </w:pPr>
            <w:r w:rsidRPr="005D7451">
              <w:rPr>
                <w:rFonts w:eastAsia="MS Mincho"/>
                <w:color w:val="000000"/>
                <w:sz w:val="28"/>
                <w:szCs w:val="28"/>
                <w:lang w:val="uk-UA" w:eastAsia="ru-RU"/>
              </w:rPr>
              <w:t>Белінська Світлана Омелянівна</w:t>
            </w:r>
          </w:p>
        </w:tc>
      </w:tr>
      <w:tr w:rsidR="00D624EA" w:rsidRPr="005D7451">
        <w:trPr>
          <w:trHeight w:val="1274"/>
        </w:trPr>
        <w:tc>
          <w:tcPr>
            <w:tcW w:w="3936" w:type="dxa"/>
          </w:tcPr>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 xml:space="preserve">Науковий консультант </w:t>
            </w:r>
          </w:p>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канд.екон.наук., доцент</w:t>
            </w:r>
          </w:p>
        </w:tc>
        <w:tc>
          <w:tcPr>
            <w:tcW w:w="2126" w:type="dxa"/>
          </w:tcPr>
          <w:p w:rsidR="00D624EA" w:rsidRPr="005D7451" w:rsidRDefault="00D624EA" w:rsidP="00442633">
            <w:pPr>
              <w:jc w:val="both"/>
              <w:rPr>
                <w:rFonts w:eastAsia="MS Mincho"/>
                <w:color w:val="000000"/>
                <w:sz w:val="28"/>
                <w:szCs w:val="28"/>
                <w:lang w:val="uk-UA" w:eastAsia="ru-RU"/>
              </w:rPr>
            </w:pPr>
          </w:p>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_____________</w:t>
            </w:r>
          </w:p>
          <w:p w:rsidR="00D624EA" w:rsidRPr="005D7451" w:rsidRDefault="00D624EA" w:rsidP="00442633">
            <w:pPr>
              <w:jc w:val="center"/>
              <w:rPr>
                <w:rFonts w:eastAsia="MS Mincho"/>
                <w:i/>
                <w:color w:val="000000"/>
                <w:sz w:val="28"/>
                <w:szCs w:val="28"/>
                <w:lang w:val="uk-UA" w:eastAsia="ru-RU"/>
              </w:rPr>
            </w:pPr>
          </w:p>
        </w:tc>
        <w:tc>
          <w:tcPr>
            <w:tcW w:w="3223" w:type="dxa"/>
          </w:tcPr>
          <w:p w:rsidR="00D624EA" w:rsidRPr="005D7451" w:rsidRDefault="00D624EA" w:rsidP="00442633">
            <w:pPr>
              <w:jc w:val="center"/>
              <w:rPr>
                <w:rFonts w:eastAsia="MS Mincho"/>
                <w:color w:val="000000"/>
                <w:sz w:val="28"/>
                <w:szCs w:val="28"/>
                <w:lang w:val="uk-UA" w:eastAsia="ru-RU"/>
              </w:rPr>
            </w:pPr>
            <w:r w:rsidRPr="005D7451">
              <w:rPr>
                <w:rFonts w:eastAsia="MS Mincho"/>
                <w:color w:val="000000"/>
                <w:sz w:val="28"/>
                <w:szCs w:val="28"/>
                <w:lang w:val="uk-UA" w:eastAsia="ru-RU"/>
              </w:rPr>
              <w:t>Головня Юлія Ігорівна</w:t>
            </w:r>
          </w:p>
        </w:tc>
      </w:tr>
    </w:tbl>
    <w:p w:rsidR="00D624EA" w:rsidRPr="005D7451" w:rsidRDefault="00D624EA" w:rsidP="00D624EA">
      <w:pPr>
        <w:rPr>
          <w:rFonts w:eastAsia="MS Mincho"/>
          <w:color w:val="FF0000"/>
          <w:sz w:val="28"/>
          <w:szCs w:val="28"/>
          <w:lang w:val="uk-UA" w:eastAsia="ru-RU"/>
        </w:rPr>
      </w:pPr>
    </w:p>
    <w:tbl>
      <w:tblPr>
        <w:tblW w:w="0" w:type="auto"/>
        <w:tblLayout w:type="fixed"/>
        <w:tblLook w:val="0000" w:firstRow="0" w:lastRow="0" w:firstColumn="0" w:lastColumn="0" w:noHBand="0" w:noVBand="0"/>
      </w:tblPr>
      <w:tblGrid>
        <w:gridCol w:w="3936"/>
        <w:gridCol w:w="2126"/>
        <w:gridCol w:w="3223"/>
      </w:tblGrid>
      <w:tr w:rsidR="00D624EA" w:rsidRPr="005D7451">
        <w:trPr>
          <w:trHeight w:val="1274"/>
        </w:trPr>
        <w:tc>
          <w:tcPr>
            <w:tcW w:w="3936" w:type="dxa"/>
          </w:tcPr>
          <w:p w:rsidR="00D624EA" w:rsidRPr="005D7451" w:rsidRDefault="00D624EA" w:rsidP="00442633">
            <w:pPr>
              <w:rPr>
                <w:rFonts w:eastAsia="MS Mincho"/>
                <w:color w:val="000000"/>
                <w:sz w:val="28"/>
                <w:szCs w:val="28"/>
                <w:lang w:val="uk-UA" w:eastAsia="ru-RU"/>
              </w:rPr>
            </w:pPr>
            <w:r w:rsidRPr="005D7451">
              <w:rPr>
                <w:rFonts w:eastAsia="MS Mincho"/>
                <w:color w:val="000000"/>
                <w:sz w:val="28"/>
                <w:szCs w:val="28"/>
                <w:lang w:val="uk-UA" w:eastAsia="ru-RU"/>
              </w:rPr>
              <w:t>Гарант освітньої програми</w:t>
            </w:r>
          </w:p>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док-р.техн.наук, професор</w:t>
            </w:r>
          </w:p>
        </w:tc>
        <w:tc>
          <w:tcPr>
            <w:tcW w:w="2126" w:type="dxa"/>
          </w:tcPr>
          <w:p w:rsidR="00D624EA" w:rsidRPr="005D7451" w:rsidRDefault="00D624EA" w:rsidP="00442633">
            <w:pPr>
              <w:jc w:val="both"/>
              <w:rPr>
                <w:rFonts w:eastAsia="MS Mincho"/>
                <w:color w:val="000000"/>
                <w:sz w:val="28"/>
                <w:szCs w:val="28"/>
                <w:lang w:val="uk-UA" w:eastAsia="ru-RU"/>
              </w:rPr>
            </w:pPr>
          </w:p>
          <w:p w:rsidR="00D624EA" w:rsidRPr="005D7451" w:rsidRDefault="00D624EA" w:rsidP="00442633">
            <w:pPr>
              <w:jc w:val="both"/>
              <w:rPr>
                <w:rFonts w:eastAsia="MS Mincho"/>
                <w:color w:val="000000"/>
                <w:sz w:val="28"/>
                <w:szCs w:val="28"/>
                <w:lang w:val="uk-UA" w:eastAsia="ru-RU"/>
              </w:rPr>
            </w:pPr>
            <w:r w:rsidRPr="005D7451">
              <w:rPr>
                <w:rFonts w:eastAsia="MS Mincho"/>
                <w:color w:val="000000"/>
                <w:sz w:val="28"/>
                <w:szCs w:val="28"/>
                <w:lang w:val="uk-UA" w:eastAsia="ru-RU"/>
              </w:rPr>
              <w:t>_____________</w:t>
            </w:r>
          </w:p>
          <w:p w:rsidR="00D624EA" w:rsidRPr="005D7451" w:rsidRDefault="00D624EA" w:rsidP="00442633">
            <w:pPr>
              <w:jc w:val="center"/>
              <w:rPr>
                <w:rFonts w:eastAsia="MS Mincho"/>
                <w:i/>
                <w:color w:val="000000"/>
                <w:sz w:val="28"/>
                <w:szCs w:val="28"/>
                <w:lang w:val="uk-UA" w:eastAsia="ru-RU"/>
              </w:rPr>
            </w:pPr>
          </w:p>
        </w:tc>
        <w:tc>
          <w:tcPr>
            <w:tcW w:w="3223" w:type="dxa"/>
          </w:tcPr>
          <w:p w:rsidR="00D624EA" w:rsidRPr="005D7451" w:rsidRDefault="00D624EA" w:rsidP="00442633">
            <w:pPr>
              <w:jc w:val="center"/>
              <w:rPr>
                <w:rFonts w:eastAsia="MS Mincho"/>
                <w:color w:val="000000"/>
                <w:sz w:val="28"/>
                <w:szCs w:val="28"/>
                <w:lang w:val="uk-UA" w:eastAsia="ru-RU"/>
              </w:rPr>
            </w:pPr>
            <w:r w:rsidRPr="005D7451">
              <w:rPr>
                <w:rFonts w:eastAsia="MS Mincho"/>
                <w:color w:val="000000"/>
                <w:sz w:val="28"/>
                <w:szCs w:val="28"/>
                <w:lang w:val="uk-UA" w:eastAsia="ru-RU"/>
              </w:rPr>
              <w:t>Мокроусова Олена Романівна</w:t>
            </w:r>
          </w:p>
        </w:tc>
      </w:tr>
    </w:tbl>
    <w:p w:rsidR="00D624EA" w:rsidRPr="005D7451" w:rsidRDefault="00D624EA" w:rsidP="00D624EA">
      <w:pPr>
        <w:jc w:val="center"/>
        <w:outlineLvl w:val="4"/>
        <w:rPr>
          <w:rFonts w:eastAsia="MS Mincho"/>
          <w:b/>
          <w:color w:val="000000"/>
          <w:sz w:val="28"/>
          <w:szCs w:val="28"/>
          <w:lang w:val="uk-UA" w:eastAsia="ru-RU"/>
        </w:rPr>
      </w:pPr>
    </w:p>
    <w:p w:rsidR="00D624EA" w:rsidRPr="005D7451" w:rsidRDefault="00D624EA" w:rsidP="00D624EA">
      <w:pPr>
        <w:rPr>
          <w:rFonts w:ascii="Cambria" w:eastAsia="MS Mincho" w:hAnsi="Cambria"/>
          <w:sz w:val="24"/>
          <w:szCs w:val="24"/>
          <w:lang w:val="uk-UA" w:eastAsia="ru-RU"/>
        </w:rPr>
      </w:pPr>
    </w:p>
    <w:p w:rsidR="00D624EA" w:rsidRPr="00D624EA" w:rsidRDefault="00D624EA" w:rsidP="00D624EA">
      <w:pPr>
        <w:jc w:val="center"/>
        <w:rPr>
          <w:lang w:val="uk-UA"/>
        </w:rPr>
      </w:pPr>
      <w:r w:rsidRPr="005D7451">
        <w:rPr>
          <w:rFonts w:eastAsia="MS Mincho"/>
          <w:sz w:val="30"/>
          <w:lang w:val="uk-UA" w:eastAsia="ru-RU"/>
        </w:rPr>
        <w:t>Київ 2018</w:t>
      </w:r>
    </w:p>
    <w:p w:rsidR="00B46ABC" w:rsidRPr="00420832" w:rsidRDefault="00B46ABC" w:rsidP="00B46ABC">
      <w:pPr>
        <w:pStyle w:val="5"/>
        <w:spacing w:line="252" w:lineRule="auto"/>
        <w:jc w:val="right"/>
        <w:rPr>
          <w:b w:val="0"/>
          <w:sz w:val="28"/>
          <w:szCs w:val="28"/>
        </w:rPr>
      </w:pPr>
      <w:r w:rsidRPr="00420832">
        <w:rPr>
          <w:b w:val="0"/>
          <w:i/>
          <w:color w:val="000000"/>
          <w:sz w:val="28"/>
          <w:szCs w:val="28"/>
        </w:rPr>
        <w:t xml:space="preserve">Додаток </w:t>
      </w:r>
      <w:r>
        <w:rPr>
          <w:b w:val="0"/>
          <w:i/>
          <w:color w:val="000000"/>
          <w:sz w:val="28"/>
          <w:szCs w:val="28"/>
          <w:lang w:val="uk-UA"/>
        </w:rPr>
        <w:t>З</w:t>
      </w:r>
    </w:p>
    <w:p w:rsidR="00B46ABC" w:rsidRDefault="00B46ABC" w:rsidP="00B46ABC">
      <w:pPr>
        <w:spacing w:after="60" w:line="360" w:lineRule="auto"/>
        <w:jc w:val="center"/>
        <w:rPr>
          <w:b/>
          <w:sz w:val="28"/>
          <w:szCs w:val="28"/>
          <w:lang w:val="uk-UA"/>
        </w:rPr>
      </w:pPr>
    </w:p>
    <w:p w:rsidR="00B46ABC" w:rsidRPr="002A29A7" w:rsidRDefault="00B46ABC" w:rsidP="00B46ABC">
      <w:pPr>
        <w:spacing w:after="60" w:line="360" w:lineRule="auto"/>
        <w:jc w:val="center"/>
        <w:rPr>
          <w:b/>
          <w:sz w:val="28"/>
          <w:szCs w:val="28"/>
          <w:lang w:val="uk-UA"/>
        </w:rPr>
      </w:pPr>
      <w:r>
        <w:rPr>
          <w:b/>
          <w:sz w:val="28"/>
          <w:szCs w:val="28"/>
          <w:lang w:val="uk-UA"/>
        </w:rPr>
        <w:t>АНОТАЦІЯ</w:t>
      </w:r>
    </w:p>
    <w:p w:rsidR="00B46ABC" w:rsidRDefault="00B46ABC" w:rsidP="00B46ABC">
      <w:pPr>
        <w:spacing w:after="60" w:line="360" w:lineRule="auto"/>
        <w:ind w:firstLine="708"/>
        <w:jc w:val="both"/>
        <w:rPr>
          <w:b/>
          <w:sz w:val="28"/>
          <w:szCs w:val="28"/>
          <w:lang w:val="uk-UA"/>
        </w:rPr>
      </w:pPr>
      <w:r>
        <w:rPr>
          <w:b/>
          <w:sz w:val="28"/>
          <w:szCs w:val="28"/>
          <w:lang w:val="uk-UA"/>
        </w:rPr>
        <w:t>Іванов І.І.</w:t>
      </w:r>
      <w:r w:rsidRPr="00A21020">
        <w:rPr>
          <w:b/>
          <w:sz w:val="28"/>
          <w:szCs w:val="28"/>
          <w:lang w:val="uk-UA"/>
        </w:rPr>
        <w:t xml:space="preserve"> </w:t>
      </w:r>
      <w:r w:rsidRPr="00024A1C">
        <w:rPr>
          <w:b/>
          <w:sz w:val="28"/>
          <w:szCs w:val="28"/>
        </w:rPr>
        <w:t>Управління асортиментом та організація продажу</w:t>
      </w:r>
      <w:r w:rsidRPr="00024A1C">
        <w:rPr>
          <w:b/>
          <w:sz w:val="28"/>
          <w:szCs w:val="28"/>
          <w:lang w:val="uk-UA"/>
        </w:rPr>
        <w:t xml:space="preserve"> горілки</w:t>
      </w:r>
    </w:p>
    <w:p w:rsidR="00B46ABC" w:rsidRDefault="00B46ABC" w:rsidP="00B46ABC">
      <w:pPr>
        <w:spacing w:after="60" w:line="360" w:lineRule="auto"/>
        <w:ind w:firstLine="708"/>
        <w:jc w:val="both"/>
        <w:rPr>
          <w:sz w:val="28"/>
          <w:szCs w:val="28"/>
          <w:lang w:val="uk-UA"/>
        </w:rPr>
      </w:pPr>
      <w:r w:rsidRPr="00A21020">
        <w:rPr>
          <w:sz w:val="28"/>
          <w:szCs w:val="28"/>
          <w:lang w:val="uk-UA"/>
        </w:rPr>
        <w:t xml:space="preserve">В роботі визначено принципи формування асортименту горілки, проаналізовано нормативно-правове регулювання обігу алкогольних напоїв в Україні та світі, наведено особливості класифікації горілки, сформульовані чинники формування якості горілки, охарактеризовані способи можливої фальсифікації горілки та методи її запобігання, розглянуто сутність та особливості </w:t>
      </w:r>
      <w:r>
        <w:rPr>
          <w:sz w:val="28"/>
          <w:szCs w:val="28"/>
          <w:lang w:val="uk-UA"/>
        </w:rPr>
        <w:t>організації продажу горілки</w:t>
      </w:r>
      <w:r w:rsidRPr="00A21020">
        <w:rPr>
          <w:sz w:val="28"/>
          <w:szCs w:val="28"/>
          <w:lang w:val="uk-UA"/>
        </w:rPr>
        <w:t xml:space="preserve">. Проведена комплексна оцінка якості горілки, надана товарознавча характеристика асортименту горілки на ТОВ «Омега», визначена конкурентоспроможність горілки вітчизняного та закордонного виробництва, виокремлені шляхи вдосконалення асортименту горілки. Проаналізовано </w:t>
      </w:r>
      <w:r w:rsidR="002A6F72">
        <w:rPr>
          <w:sz w:val="28"/>
          <w:szCs w:val="28"/>
          <w:lang w:val="uk-UA"/>
        </w:rPr>
        <w:t>особливості організації продажу горілки на ТОВ «Омега»</w:t>
      </w:r>
      <w:r>
        <w:rPr>
          <w:sz w:val="28"/>
          <w:szCs w:val="28"/>
          <w:lang w:val="uk-UA"/>
        </w:rPr>
        <w:t xml:space="preserve"> </w:t>
      </w:r>
      <w:r w:rsidRPr="00A21020">
        <w:rPr>
          <w:sz w:val="28"/>
          <w:szCs w:val="28"/>
          <w:lang w:val="uk-UA"/>
        </w:rPr>
        <w:t xml:space="preserve">та сформульовано пропозиції щодо удосконалення </w:t>
      </w:r>
      <w:r>
        <w:rPr>
          <w:sz w:val="28"/>
          <w:szCs w:val="28"/>
          <w:lang w:val="uk-UA"/>
        </w:rPr>
        <w:t xml:space="preserve">асортименту </w:t>
      </w:r>
      <w:r w:rsidRPr="00A21020">
        <w:rPr>
          <w:sz w:val="28"/>
          <w:szCs w:val="28"/>
          <w:lang w:val="uk-UA"/>
        </w:rPr>
        <w:t xml:space="preserve">горілки на ТОВ «Омега». </w:t>
      </w:r>
    </w:p>
    <w:p w:rsidR="00B46ABC" w:rsidRDefault="00B46ABC" w:rsidP="00B46ABC">
      <w:pPr>
        <w:spacing w:after="60" w:line="360" w:lineRule="auto"/>
        <w:ind w:firstLine="708"/>
        <w:jc w:val="both"/>
        <w:rPr>
          <w:sz w:val="28"/>
          <w:szCs w:val="28"/>
          <w:lang w:val="uk-UA"/>
        </w:rPr>
      </w:pPr>
      <w:r w:rsidRPr="002A29A7">
        <w:rPr>
          <w:i/>
          <w:sz w:val="28"/>
          <w:szCs w:val="28"/>
          <w:lang w:val="uk-UA"/>
        </w:rPr>
        <w:t>Ключові слова:</w:t>
      </w:r>
      <w:r>
        <w:rPr>
          <w:sz w:val="28"/>
          <w:szCs w:val="28"/>
          <w:lang w:val="uk-UA"/>
        </w:rPr>
        <w:t xml:space="preserve"> </w:t>
      </w:r>
    </w:p>
    <w:p w:rsidR="00B46ABC" w:rsidRDefault="00B46ABC" w:rsidP="00B46ABC">
      <w:pPr>
        <w:spacing w:after="60" w:line="360" w:lineRule="auto"/>
        <w:ind w:firstLine="708"/>
        <w:jc w:val="both"/>
        <w:rPr>
          <w:sz w:val="28"/>
          <w:szCs w:val="28"/>
          <w:lang w:val="uk-UA"/>
        </w:rPr>
      </w:pPr>
    </w:p>
    <w:p w:rsidR="00B46ABC" w:rsidRPr="00B46ABC" w:rsidRDefault="00B46ABC" w:rsidP="00B46ABC">
      <w:pPr>
        <w:spacing w:after="60" w:line="360" w:lineRule="auto"/>
        <w:ind w:firstLine="708"/>
        <w:jc w:val="center"/>
        <w:rPr>
          <w:b/>
          <w:sz w:val="28"/>
          <w:szCs w:val="28"/>
          <w:lang w:val="uk-UA"/>
        </w:rPr>
      </w:pPr>
      <w:r>
        <w:rPr>
          <w:b/>
          <w:sz w:val="28"/>
          <w:szCs w:val="28"/>
          <w:lang w:val="en-US"/>
        </w:rPr>
        <w:t>SUMMARY</w:t>
      </w:r>
    </w:p>
    <w:p w:rsidR="00B46ABC" w:rsidRDefault="00B46ABC" w:rsidP="00B46ABC">
      <w:pPr>
        <w:spacing w:after="60" w:line="360" w:lineRule="auto"/>
        <w:ind w:firstLine="708"/>
        <w:jc w:val="both"/>
        <w:rPr>
          <w:sz w:val="28"/>
          <w:szCs w:val="28"/>
          <w:lang w:val="uk-UA"/>
        </w:rPr>
      </w:pPr>
      <w:r>
        <w:rPr>
          <w:b/>
          <w:sz w:val="28"/>
          <w:szCs w:val="28"/>
          <w:lang w:val="en-US"/>
        </w:rPr>
        <w:t>Ivanov</w:t>
      </w:r>
      <w:r w:rsidRPr="00B46ABC">
        <w:rPr>
          <w:b/>
          <w:sz w:val="28"/>
          <w:szCs w:val="28"/>
          <w:lang w:val="uk-UA"/>
        </w:rPr>
        <w:t xml:space="preserve"> </w:t>
      </w:r>
      <w:r>
        <w:rPr>
          <w:b/>
          <w:sz w:val="28"/>
          <w:szCs w:val="28"/>
          <w:lang w:val="en-US"/>
        </w:rPr>
        <w:t>I</w:t>
      </w:r>
      <w:r w:rsidRPr="00B46ABC">
        <w:rPr>
          <w:b/>
          <w:sz w:val="28"/>
          <w:szCs w:val="28"/>
          <w:lang w:val="uk-UA"/>
        </w:rPr>
        <w:t xml:space="preserve">. </w:t>
      </w:r>
      <w:r>
        <w:rPr>
          <w:b/>
          <w:sz w:val="28"/>
          <w:szCs w:val="28"/>
          <w:lang w:val="en-US"/>
        </w:rPr>
        <w:t>I</w:t>
      </w:r>
      <w:r w:rsidRPr="00B46ABC">
        <w:rPr>
          <w:b/>
          <w:sz w:val="28"/>
          <w:szCs w:val="28"/>
          <w:lang w:val="uk-UA"/>
        </w:rPr>
        <w:t>.</w:t>
      </w:r>
      <w:r w:rsidRPr="00B46ABC">
        <w:rPr>
          <w:sz w:val="28"/>
          <w:szCs w:val="28"/>
          <w:lang w:val="uk-UA"/>
        </w:rPr>
        <w:t xml:space="preserve"> </w:t>
      </w:r>
      <w:r w:rsidR="002A6F72">
        <w:rPr>
          <w:sz w:val="28"/>
          <w:szCs w:val="28"/>
          <w:lang w:val="uk-UA"/>
        </w:rPr>
        <w:t>………..</w:t>
      </w:r>
    </w:p>
    <w:p w:rsidR="002A6F72" w:rsidRPr="00B46ABC" w:rsidRDefault="002A6F72" w:rsidP="00B46ABC">
      <w:pPr>
        <w:spacing w:after="60" w:line="360" w:lineRule="auto"/>
        <w:ind w:firstLine="708"/>
        <w:jc w:val="both"/>
        <w:rPr>
          <w:sz w:val="28"/>
          <w:szCs w:val="28"/>
          <w:lang w:val="uk-UA"/>
        </w:rPr>
      </w:pPr>
      <w:r>
        <w:rPr>
          <w:sz w:val="28"/>
          <w:szCs w:val="28"/>
          <w:lang w:val="uk-UA"/>
        </w:rPr>
        <w:t>………………………………………………………………………………</w:t>
      </w:r>
    </w:p>
    <w:p w:rsidR="00B46ABC" w:rsidRDefault="00B46ABC" w:rsidP="00B46ABC">
      <w:pPr>
        <w:spacing w:after="60" w:line="360" w:lineRule="auto"/>
        <w:ind w:firstLine="708"/>
        <w:jc w:val="both"/>
        <w:rPr>
          <w:sz w:val="28"/>
          <w:szCs w:val="28"/>
          <w:lang w:val="uk-UA"/>
        </w:rPr>
      </w:pPr>
      <w:r w:rsidRPr="002A29A7">
        <w:rPr>
          <w:i/>
          <w:sz w:val="28"/>
          <w:szCs w:val="28"/>
          <w:lang w:val="uk-UA"/>
        </w:rPr>
        <w:t>Key words:</w:t>
      </w:r>
      <w:r w:rsidRPr="004162A9">
        <w:rPr>
          <w:sz w:val="28"/>
          <w:szCs w:val="28"/>
          <w:lang w:val="uk-UA"/>
        </w:rPr>
        <w:t xml:space="preserve"> vodka, assortment, quality, competitiveness, import, efficiency.</w:t>
      </w:r>
    </w:p>
    <w:p w:rsidR="00B46ABC" w:rsidRDefault="00B46ABC" w:rsidP="00B46ABC">
      <w:pPr>
        <w:ind w:firstLine="709"/>
        <w:jc w:val="center"/>
        <w:rPr>
          <w:sz w:val="28"/>
          <w:szCs w:val="28"/>
          <w:lang w:val="uk-UA"/>
        </w:rPr>
      </w:pPr>
    </w:p>
    <w:p w:rsidR="00B46ABC" w:rsidRDefault="00B46ABC" w:rsidP="00B46ABC">
      <w:pPr>
        <w:ind w:firstLine="709"/>
        <w:jc w:val="center"/>
        <w:rPr>
          <w:sz w:val="28"/>
          <w:szCs w:val="28"/>
          <w:lang w:val="uk-UA"/>
        </w:rPr>
      </w:pPr>
    </w:p>
    <w:p w:rsidR="00B46ABC" w:rsidRDefault="00B46ABC" w:rsidP="00B46ABC">
      <w:pPr>
        <w:ind w:firstLine="709"/>
        <w:jc w:val="center"/>
        <w:rPr>
          <w:sz w:val="28"/>
          <w:szCs w:val="28"/>
          <w:lang w:val="uk-UA"/>
        </w:rPr>
      </w:pPr>
    </w:p>
    <w:p w:rsidR="00B46ABC" w:rsidRDefault="00B46ABC" w:rsidP="00B46ABC">
      <w:pPr>
        <w:ind w:firstLine="709"/>
        <w:jc w:val="center"/>
        <w:rPr>
          <w:sz w:val="28"/>
          <w:szCs w:val="28"/>
          <w:lang w:val="uk-UA"/>
        </w:rPr>
      </w:pPr>
    </w:p>
    <w:p w:rsidR="00B46ABC" w:rsidRDefault="00B46ABC" w:rsidP="00B46ABC">
      <w:pPr>
        <w:ind w:firstLine="709"/>
        <w:jc w:val="center"/>
        <w:rPr>
          <w:sz w:val="28"/>
          <w:szCs w:val="28"/>
          <w:lang w:val="uk-UA"/>
        </w:rPr>
      </w:pPr>
    </w:p>
    <w:p w:rsidR="00B46ABC" w:rsidRDefault="00B46ABC" w:rsidP="00B46ABC">
      <w:pPr>
        <w:ind w:firstLine="709"/>
        <w:jc w:val="center"/>
        <w:rPr>
          <w:sz w:val="28"/>
          <w:szCs w:val="28"/>
          <w:lang w:val="uk-UA"/>
        </w:rPr>
      </w:pPr>
    </w:p>
    <w:p w:rsidR="00B46ABC" w:rsidRPr="00C326D6" w:rsidRDefault="00B46ABC" w:rsidP="00C326D6">
      <w:pPr>
        <w:rPr>
          <w:sz w:val="28"/>
          <w:szCs w:val="28"/>
          <w:lang w:val="en-US"/>
        </w:rPr>
      </w:pPr>
    </w:p>
    <w:p w:rsidR="00A679C1" w:rsidRPr="00420832" w:rsidRDefault="00A679C1" w:rsidP="00A679C1">
      <w:pPr>
        <w:pageBreakBefore/>
        <w:jc w:val="right"/>
        <w:rPr>
          <w:i/>
          <w:sz w:val="28"/>
          <w:szCs w:val="28"/>
          <w:lang w:val="uk-UA"/>
        </w:rPr>
      </w:pPr>
      <w:r w:rsidRPr="00420832">
        <w:rPr>
          <w:i/>
          <w:sz w:val="28"/>
          <w:szCs w:val="28"/>
        </w:rPr>
        <w:t xml:space="preserve">Додаток </w:t>
      </w:r>
      <w:r w:rsidR="00B46ABC">
        <w:rPr>
          <w:i/>
          <w:sz w:val="28"/>
          <w:szCs w:val="28"/>
          <w:lang w:val="uk-UA"/>
        </w:rPr>
        <w:t>И</w:t>
      </w:r>
    </w:p>
    <w:p w:rsidR="00A679C1" w:rsidRPr="00420832" w:rsidRDefault="00A679C1" w:rsidP="00A679C1">
      <w:pPr>
        <w:jc w:val="right"/>
        <w:rPr>
          <w:i/>
          <w:sz w:val="28"/>
          <w:szCs w:val="28"/>
        </w:rPr>
      </w:pPr>
    </w:p>
    <w:p w:rsidR="00A679C1" w:rsidRPr="00420832" w:rsidRDefault="00A679C1" w:rsidP="00A679C1">
      <w:pPr>
        <w:shd w:val="clear" w:color="auto" w:fill="FFFFFF"/>
        <w:spacing w:line="274" w:lineRule="exact"/>
        <w:ind w:left="12"/>
        <w:jc w:val="center"/>
        <w:rPr>
          <w:b/>
          <w:bCs/>
          <w:color w:val="000000"/>
          <w:spacing w:val="-1"/>
          <w:sz w:val="28"/>
          <w:szCs w:val="28"/>
          <w:lang w:val="uk-UA"/>
        </w:rPr>
      </w:pPr>
      <w:r w:rsidRPr="00420832">
        <w:rPr>
          <w:b/>
          <w:bCs/>
          <w:color w:val="000000"/>
          <w:spacing w:val="-1"/>
          <w:sz w:val="28"/>
          <w:szCs w:val="28"/>
          <w:lang w:val="uk-UA"/>
        </w:rPr>
        <w:t>ОРІЄНТОВН</w:t>
      </w:r>
      <w:r w:rsidRPr="00420832">
        <w:rPr>
          <w:b/>
          <w:bCs/>
          <w:color w:val="000000"/>
          <w:spacing w:val="-1"/>
          <w:sz w:val="28"/>
          <w:szCs w:val="28"/>
          <w:lang w:val="en-US"/>
        </w:rPr>
        <w:t>I</w:t>
      </w:r>
      <w:r w:rsidRPr="00420832">
        <w:rPr>
          <w:b/>
          <w:bCs/>
          <w:color w:val="000000"/>
          <w:spacing w:val="-1"/>
          <w:sz w:val="28"/>
          <w:szCs w:val="28"/>
          <w:lang w:val="uk-UA"/>
        </w:rPr>
        <w:t xml:space="preserve"> </w:t>
      </w:r>
      <w:r w:rsidRPr="00420832">
        <w:rPr>
          <w:b/>
          <w:bCs/>
          <w:color w:val="000000"/>
          <w:spacing w:val="-1"/>
          <w:sz w:val="28"/>
          <w:szCs w:val="28"/>
        </w:rPr>
        <w:t xml:space="preserve">ПЛАНИ </w:t>
      </w:r>
      <w:r w:rsidRPr="00420832">
        <w:rPr>
          <w:b/>
          <w:bCs/>
          <w:color w:val="000000"/>
          <w:spacing w:val="-1"/>
          <w:sz w:val="28"/>
          <w:szCs w:val="28"/>
          <w:lang w:val="uk-UA"/>
        </w:rPr>
        <w:t xml:space="preserve">ВИПУСКНИХ КВАЛІФІКАЦІЙНИХ РОБІТ  </w:t>
      </w:r>
    </w:p>
    <w:p w:rsidR="00A679C1" w:rsidRPr="00420832" w:rsidRDefault="00A679C1" w:rsidP="00A679C1">
      <w:pPr>
        <w:shd w:val="clear" w:color="auto" w:fill="FFFFFF"/>
        <w:spacing w:line="274" w:lineRule="exact"/>
        <w:ind w:left="12"/>
        <w:jc w:val="center"/>
        <w:rPr>
          <w:b/>
          <w:bCs/>
          <w:color w:val="000000"/>
          <w:spacing w:val="-1"/>
          <w:sz w:val="28"/>
          <w:szCs w:val="28"/>
          <w:lang w:val="uk-UA"/>
        </w:rPr>
      </w:pPr>
    </w:p>
    <w:p w:rsidR="00A679C1" w:rsidRPr="00420832" w:rsidRDefault="00A679C1" w:rsidP="00A679C1">
      <w:pPr>
        <w:shd w:val="clear" w:color="auto" w:fill="FFFFFF"/>
        <w:spacing w:line="274" w:lineRule="exact"/>
        <w:ind w:left="12"/>
        <w:jc w:val="center"/>
        <w:rPr>
          <w:b/>
          <w:bCs/>
          <w:sz w:val="28"/>
          <w:szCs w:val="28"/>
          <w:lang w:val="uk-UA"/>
        </w:rPr>
      </w:pPr>
      <w:r w:rsidRPr="00420832">
        <w:rPr>
          <w:b/>
          <w:bCs/>
          <w:sz w:val="28"/>
          <w:szCs w:val="28"/>
          <w:lang w:val="uk-UA"/>
        </w:rPr>
        <w:t>ПРОГНОЗУВАННЯ ЯКОСТІ ТА ОРГАНІЗАЦІЯ ТОВАРОРУХУ ЗАМОРОЖЕНИХ МОРЕПРОДУКТІВ</w:t>
      </w:r>
    </w:p>
    <w:p w:rsidR="00A679C1" w:rsidRPr="00420832" w:rsidRDefault="00A679C1" w:rsidP="00A679C1">
      <w:pPr>
        <w:shd w:val="clear" w:color="auto" w:fill="FFFFFF"/>
        <w:spacing w:line="274" w:lineRule="exact"/>
        <w:ind w:left="12"/>
        <w:jc w:val="center"/>
        <w:rPr>
          <w:b/>
          <w:bCs/>
          <w:color w:val="000000"/>
          <w:spacing w:val="-1"/>
          <w:sz w:val="28"/>
          <w:szCs w:val="28"/>
          <w:lang w:val="uk-UA"/>
        </w:rPr>
      </w:pPr>
    </w:p>
    <w:p w:rsidR="00A679C1" w:rsidRPr="00420832" w:rsidRDefault="00A679C1" w:rsidP="00A679C1">
      <w:pPr>
        <w:jc w:val="both"/>
        <w:rPr>
          <w:sz w:val="28"/>
          <w:szCs w:val="28"/>
          <w:lang w:val="uk-UA"/>
        </w:rPr>
      </w:pPr>
      <w:r w:rsidRPr="00420832">
        <w:rPr>
          <w:sz w:val="28"/>
          <w:szCs w:val="28"/>
          <w:lang w:val="uk-UA"/>
        </w:rPr>
        <w:t>ВСТУП</w:t>
      </w:r>
    </w:p>
    <w:p w:rsidR="00A679C1" w:rsidRPr="00420832" w:rsidRDefault="00A679C1" w:rsidP="00A679C1">
      <w:pPr>
        <w:rPr>
          <w:sz w:val="28"/>
          <w:szCs w:val="28"/>
          <w:lang w:val="uk-UA"/>
        </w:rPr>
      </w:pPr>
      <w:r w:rsidRPr="00420832">
        <w:rPr>
          <w:sz w:val="28"/>
          <w:szCs w:val="28"/>
          <w:lang w:val="uk-UA"/>
        </w:rPr>
        <w:t>РОЗДІЛ 1. ТЕОРЕТИЧНІ ЗАСАДИ ФОРМУВАННЯ ТА ЗБЕРЕЖЕННЯ СПОЖИВНИХ ВЛАСТИВОСТЕЙ ЗАМОРОЖЕНИХ МОРЕПРОДУКТІВ</w:t>
      </w:r>
    </w:p>
    <w:p w:rsidR="00A679C1" w:rsidRPr="00420832" w:rsidRDefault="00A679C1" w:rsidP="00A679C1">
      <w:pPr>
        <w:numPr>
          <w:ilvl w:val="1"/>
          <w:numId w:val="21"/>
        </w:numPr>
        <w:rPr>
          <w:sz w:val="28"/>
          <w:szCs w:val="28"/>
          <w:lang w:val="uk-UA"/>
        </w:rPr>
      </w:pPr>
      <w:r w:rsidRPr="00420832">
        <w:rPr>
          <w:sz w:val="28"/>
          <w:szCs w:val="28"/>
          <w:lang w:val="uk-UA"/>
        </w:rPr>
        <w:t>Аналіз законодавчо-нормативної бази щодо безпечності та якості креветок заморожених в Україні</w:t>
      </w:r>
    </w:p>
    <w:p w:rsidR="00A679C1" w:rsidRPr="00420832" w:rsidRDefault="00A679C1" w:rsidP="00A679C1">
      <w:pPr>
        <w:numPr>
          <w:ilvl w:val="1"/>
          <w:numId w:val="21"/>
        </w:numPr>
        <w:rPr>
          <w:sz w:val="28"/>
          <w:szCs w:val="28"/>
          <w:lang w:val="uk-UA"/>
        </w:rPr>
      </w:pPr>
      <w:r w:rsidRPr="00420832">
        <w:rPr>
          <w:sz w:val="28"/>
          <w:szCs w:val="28"/>
          <w:lang w:val="uk-UA"/>
        </w:rPr>
        <w:t>Специфіка та сучасні підходи до управління рухом швидкопсувних і заморожених товарів на засадах логістики</w:t>
      </w:r>
    </w:p>
    <w:p w:rsidR="00A679C1" w:rsidRPr="00420832" w:rsidRDefault="00A679C1" w:rsidP="00A679C1">
      <w:pPr>
        <w:jc w:val="both"/>
        <w:rPr>
          <w:sz w:val="28"/>
          <w:szCs w:val="28"/>
          <w:lang w:val="uk-UA"/>
        </w:rPr>
      </w:pPr>
      <w:r w:rsidRPr="00420832">
        <w:rPr>
          <w:sz w:val="28"/>
          <w:szCs w:val="28"/>
          <w:lang w:val="uk-UA"/>
        </w:rPr>
        <w:t>РОЗДІЛ 2. ЯКІСТЬ ЗАМОРОЖЕНИХ КРЕВЕТОК, ЩО РЕАЛІЗУЮТЬСЯ НА РИНКУ УКРАЇНИ</w:t>
      </w:r>
    </w:p>
    <w:p w:rsidR="00A679C1" w:rsidRPr="00420832" w:rsidRDefault="00A679C1" w:rsidP="00A679C1">
      <w:pPr>
        <w:pStyle w:val="af3"/>
        <w:spacing w:line="240" w:lineRule="auto"/>
        <w:ind w:left="426"/>
        <w:jc w:val="both"/>
        <w:rPr>
          <w:lang w:val="uk-UA"/>
        </w:rPr>
      </w:pPr>
      <w:r w:rsidRPr="00420832">
        <w:rPr>
          <w:lang w:val="uk-UA"/>
        </w:rPr>
        <w:t>2.1. Організація, об’єкт та методи дослідження.</w:t>
      </w:r>
    </w:p>
    <w:p w:rsidR="00A679C1" w:rsidRPr="00420832" w:rsidRDefault="00A679C1" w:rsidP="00A679C1">
      <w:pPr>
        <w:pStyle w:val="af3"/>
        <w:spacing w:line="240" w:lineRule="auto"/>
        <w:ind w:left="426"/>
        <w:jc w:val="both"/>
        <w:rPr>
          <w:lang w:val="uk-UA"/>
        </w:rPr>
      </w:pPr>
      <w:r w:rsidRPr="00420832">
        <w:rPr>
          <w:lang w:val="uk-UA"/>
        </w:rPr>
        <w:t>2.2. Прогнозування змін якості заморожених креветок під час товароруху.</w:t>
      </w:r>
    </w:p>
    <w:p w:rsidR="00A679C1" w:rsidRPr="00420832" w:rsidRDefault="00A679C1" w:rsidP="00A679C1">
      <w:pPr>
        <w:jc w:val="both"/>
        <w:rPr>
          <w:sz w:val="28"/>
          <w:szCs w:val="28"/>
          <w:lang w:val="uk-UA"/>
        </w:rPr>
      </w:pPr>
      <w:r w:rsidRPr="00420832">
        <w:rPr>
          <w:sz w:val="28"/>
          <w:szCs w:val="28"/>
          <w:lang w:val="uk-UA"/>
        </w:rPr>
        <w:t xml:space="preserve">РОЗДІЛ 3. Дослідження системи товароруху на підприємстві </w:t>
      </w:r>
    </w:p>
    <w:p w:rsidR="00A679C1" w:rsidRPr="00420832" w:rsidRDefault="00A679C1" w:rsidP="00A679C1">
      <w:pPr>
        <w:ind w:left="426"/>
        <w:jc w:val="both"/>
        <w:rPr>
          <w:color w:val="000000"/>
          <w:sz w:val="28"/>
          <w:szCs w:val="28"/>
          <w:lang w:val="uk-UA"/>
        </w:rPr>
      </w:pPr>
      <w:r w:rsidRPr="00420832">
        <w:rPr>
          <w:sz w:val="28"/>
          <w:szCs w:val="28"/>
          <w:lang w:val="uk-UA"/>
        </w:rPr>
        <w:t>3.1.</w:t>
      </w:r>
      <w:r w:rsidRPr="00420832">
        <w:rPr>
          <w:color w:val="000000"/>
          <w:sz w:val="28"/>
          <w:szCs w:val="28"/>
          <w:lang w:val="uk-UA"/>
        </w:rPr>
        <w:t xml:space="preserve"> Характеристика механізму формування системи товароруху підприємства і оцінка ефективності відносин з постачальниками продукції </w:t>
      </w:r>
    </w:p>
    <w:p w:rsidR="00A679C1" w:rsidRPr="00420832" w:rsidRDefault="00A679C1" w:rsidP="00A679C1">
      <w:pPr>
        <w:ind w:left="426"/>
        <w:jc w:val="both"/>
        <w:rPr>
          <w:color w:val="000000"/>
          <w:sz w:val="28"/>
          <w:szCs w:val="28"/>
          <w:lang w:val="uk-UA"/>
        </w:rPr>
      </w:pPr>
      <w:r w:rsidRPr="00420832">
        <w:rPr>
          <w:sz w:val="28"/>
          <w:szCs w:val="28"/>
          <w:lang w:val="uk-UA"/>
        </w:rPr>
        <w:t xml:space="preserve">3.2. </w:t>
      </w:r>
      <w:r w:rsidRPr="00420832">
        <w:rPr>
          <w:color w:val="000000"/>
          <w:sz w:val="28"/>
          <w:szCs w:val="28"/>
          <w:lang w:val="uk-UA"/>
        </w:rPr>
        <w:t xml:space="preserve">Дослідження основних операцій постачання та оцінка показників ефективності товароруху </w:t>
      </w:r>
      <w:r w:rsidRPr="00420832">
        <w:rPr>
          <w:sz w:val="28"/>
          <w:szCs w:val="28"/>
          <w:lang w:val="uk-UA"/>
        </w:rPr>
        <w:t xml:space="preserve">швидкопсувних і заморожених товарів на </w:t>
      </w:r>
      <w:r w:rsidRPr="00420832">
        <w:rPr>
          <w:color w:val="000000"/>
          <w:sz w:val="28"/>
          <w:szCs w:val="28"/>
          <w:lang w:val="uk-UA"/>
        </w:rPr>
        <w:t xml:space="preserve">підприємстві </w:t>
      </w:r>
    </w:p>
    <w:p w:rsidR="00A679C1" w:rsidRPr="00420832" w:rsidRDefault="00A679C1" w:rsidP="00A679C1">
      <w:pPr>
        <w:jc w:val="both"/>
        <w:rPr>
          <w:sz w:val="28"/>
          <w:szCs w:val="28"/>
        </w:rPr>
      </w:pPr>
      <w:r w:rsidRPr="00420832">
        <w:rPr>
          <w:sz w:val="28"/>
          <w:szCs w:val="28"/>
        </w:rPr>
        <w:t>ВИСНОВКИ</w:t>
      </w:r>
      <w:r w:rsidRPr="00420832">
        <w:rPr>
          <w:sz w:val="28"/>
          <w:szCs w:val="28"/>
          <w:lang w:val="uk-UA"/>
        </w:rPr>
        <w:t xml:space="preserve"> ТА ПРОПОЗИЦІЇ</w:t>
      </w:r>
      <w:r w:rsidRPr="00420832">
        <w:rPr>
          <w:sz w:val="28"/>
          <w:szCs w:val="28"/>
        </w:rPr>
        <w:t>.</w:t>
      </w:r>
    </w:p>
    <w:p w:rsidR="00A679C1" w:rsidRPr="00420832" w:rsidRDefault="00A679C1" w:rsidP="00A679C1">
      <w:pPr>
        <w:jc w:val="both"/>
        <w:rPr>
          <w:iCs/>
          <w:sz w:val="28"/>
          <w:szCs w:val="28"/>
        </w:rPr>
      </w:pPr>
      <w:r w:rsidRPr="00420832">
        <w:rPr>
          <w:sz w:val="28"/>
          <w:szCs w:val="28"/>
        </w:rPr>
        <w:t>СПИСОК ВИКОРИСТАНИХ ДЖЕРЕЛ.</w:t>
      </w:r>
    </w:p>
    <w:p w:rsidR="00A679C1" w:rsidRPr="00420832" w:rsidRDefault="00A679C1" w:rsidP="00A679C1">
      <w:pPr>
        <w:jc w:val="both"/>
        <w:rPr>
          <w:bCs/>
          <w:i/>
          <w:sz w:val="28"/>
          <w:szCs w:val="28"/>
        </w:rPr>
      </w:pPr>
      <w:r w:rsidRPr="00420832">
        <w:rPr>
          <w:iCs/>
          <w:sz w:val="28"/>
          <w:szCs w:val="28"/>
        </w:rPr>
        <w:t xml:space="preserve">ДОДАТКИ. </w:t>
      </w:r>
    </w:p>
    <w:p w:rsidR="00A679C1" w:rsidRDefault="00A679C1" w:rsidP="00A679C1">
      <w:pPr>
        <w:jc w:val="right"/>
        <w:rPr>
          <w:b/>
          <w:sz w:val="28"/>
          <w:szCs w:val="28"/>
          <w:lang w:val="uk-UA"/>
        </w:rPr>
      </w:pPr>
    </w:p>
    <w:p w:rsidR="00A679C1" w:rsidRPr="00420832" w:rsidRDefault="00A679C1" w:rsidP="00A679C1">
      <w:pPr>
        <w:jc w:val="right"/>
        <w:rPr>
          <w:b/>
          <w:sz w:val="28"/>
          <w:szCs w:val="28"/>
          <w:lang w:val="uk-UA"/>
        </w:rPr>
      </w:pPr>
    </w:p>
    <w:p w:rsidR="00A679C1" w:rsidRPr="00420832" w:rsidRDefault="00A679C1" w:rsidP="00A679C1">
      <w:pPr>
        <w:jc w:val="center"/>
        <w:rPr>
          <w:b/>
          <w:bCs/>
          <w:sz w:val="28"/>
          <w:szCs w:val="28"/>
          <w:lang w:val="uk-UA"/>
        </w:rPr>
      </w:pPr>
      <w:r w:rsidRPr="00420832">
        <w:rPr>
          <w:b/>
          <w:bCs/>
          <w:sz w:val="28"/>
          <w:szCs w:val="28"/>
          <w:lang w:val="uk-UA"/>
        </w:rPr>
        <w:t>ФОРМУВАННЯ ЯКОСТІ ТА ОРГАНІЗАЦІЯ КАНАЛІВ ЗБУТУ ТОВАРУ</w:t>
      </w:r>
    </w:p>
    <w:p w:rsidR="00A679C1" w:rsidRDefault="00A679C1" w:rsidP="00A679C1">
      <w:pPr>
        <w:jc w:val="both"/>
        <w:rPr>
          <w:sz w:val="28"/>
          <w:szCs w:val="28"/>
          <w:lang w:val="uk-UA"/>
        </w:rPr>
      </w:pPr>
    </w:p>
    <w:p w:rsidR="00A679C1" w:rsidRPr="00420832" w:rsidRDefault="00A679C1" w:rsidP="00A679C1">
      <w:pPr>
        <w:jc w:val="both"/>
        <w:rPr>
          <w:sz w:val="28"/>
          <w:szCs w:val="28"/>
          <w:lang w:val="uk-UA"/>
        </w:rPr>
      </w:pPr>
      <w:r w:rsidRPr="00420832">
        <w:rPr>
          <w:sz w:val="28"/>
          <w:szCs w:val="28"/>
          <w:lang w:val="uk-UA"/>
        </w:rPr>
        <w:t>ВСТУП</w:t>
      </w:r>
    </w:p>
    <w:p w:rsidR="00A679C1" w:rsidRPr="00420832" w:rsidRDefault="00A679C1" w:rsidP="00A679C1">
      <w:pPr>
        <w:rPr>
          <w:sz w:val="28"/>
          <w:szCs w:val="28"/>
          <w:shd w:val="clear" w:color="auto" w:fill="FFFFFF"/>
        </w:rPr>
      </w:pPr>
      <w:r w:rsidRPr="00420832">
        <w:rPr>
          <w:sz w:val="28"/>
          <w:szCs w:val="28"/>
          <w:lang w:val="uk-UA"/>
        </w:rPr>
        <w:t>РОЗДІЛ 1. ВПЛИВ Л</w:t>
      </w:r>
      <w:r w:rsidRPr="00420832">
        <w:rPr>
          <w:sz w:val="28"/>
          <w:szCs w:val="28"/>
          <w:shd w:val="clear" w:color="auto" w:fill="FFFFFF"/>
        </w:rPr>
        <w:t>ОГІСТИЧНОЇ ІНФРАСТРУКТУРИ ПІДПРИЄМСТВА НА ФОРМУВАННЯ ЯКОСТІ ТОВАРУ.</w:t>
      </w:r>
    </w:p>
    <w:p w:rsidR="00A679C1" w:rsidRPr="00420832" w:rsidRDefault="00A679C1" w:rsidP="00A679C1">
      <w:pPr>
        <w:pStyle w:val="af3"/>
        <w:numPr>
          <w:ilvl w:val="1"/>
          <w:numId w:val="19"/>
        </w:numPr>
        <w:spacing w:line="240" w:lineRule="auto"/>
        <w:rPr>
          <w:bdr w:val="none" w:sz="0" w:space="0" w:color="auto" w:frame="1"/>
          <w:shd w:val="clear" w:color="auto" w:fill="FFFFFF"/>
          <w:lang w:val="ru-RU"/>
        </w:rPr>
      </w:pPr>
      <w:r w:rsidRPr="00420832">
        <w:rPr>
          <w:bdr w:val="none" w:sz="0" w:space="0" w:color="auto" w:frame="1"/>
          <w:shd w:val="clear" w:color="auto" w:fill="FFFFFF"/>
          <w:lang w:val="ru-RU"/>
        </w:rPr>
        <w:t>Забезпечення якості товару в логістичній діяльності підприємства.</w:t>
      </w:r>
    </w:p>
    <w:p w:rsidR="00A679C1" w:rsidRPr="00420832" w:rsidRDefault="00A679C1" w:rsidP="00A679C1">
      <w:pPr>
        <w:pStyle w:val="af3"/>
        <w:numPr>
          <w:ilvl w:val="1"/>
          <w:numId w:val="19"/>
        </w:numPr>
        <w:spacing w:line="240" w:lineRule="auto"/>
        <w:rPr>
          <w:bdr w:val="none" w:sz="0" w:space="0" w:color="auto" w:frame="1"/>
          <w:shd w:val="clear" w:color="auto" w:fill="FFFFFF"/>
          <w:lang w:val="ru-RU"/>
        </w:rPr>
      </w:pPr>
      <w:r w:rsidRPr="00420832">
        <w:rPr>
          <w:bCs/>
          <w:lang w:val="ru-RU"/>
        </w:rPr>
        <w:t>Методика оц</w:t>
      </w:r>
      <w:r w:rsidRPr="00420832">
        <w:rPr>
          <w:bCs/>
        </w:rPr>
        <w:t>i</w:t>
      </w:r>
      <w:r w:rsidRPr="00420832">
        <w:rPr>
          <w:bCs/>
          <w:lang w:val="ru-RU"/>
        </w:rPr>
        <w:t>нювання ефективност</w:t>
      </w:r>
      <w:r w:rsidRPr="00420832">
        <w:rPr>
          <w:bCs/>
        </w:rPr>
        <w:t>i</w:t>
      </w:r>
      <w:r w:rsidRPr="00420832">
        <w:rPr>
          <w:bCs/>
          <w:lang w:val="ru-RU"/>
        </w:rPr>
        <w:t xml:space="preserve"> </w:t>
      </w:r>
      <w:r w:rsidRPr="00420832">
        <w:rPr>
          <w:lang w:val="uk-UA"/>
        </w:rPr>
        <w:t>управління з</w:t>
      </w:r>
      <w:r w:rsidRPr="00420832">
        <w:rPr>
          <w:lang w:val="ru-RU"/>
        </w:rPr>
        <w:t>бутовою</w:t>
      </w:r>
      <w:r w:rsidRPr="00420832">
        <w:rPr>
          <w:lang w:val="uk-UA"/>
        </w:rPr>
        <w:t xml:space="preserve"> діяльністю  </w:t>
      </w:r>
      <w:r w:rsidRPr="00420832">
        <w:rPr>
          <w:bCs/>
          <w:lang w:val="uk-UA"/>
        </w:rPr>
        <w:t>підприємства</w:t>
      </w:r>
      <w:r w:rsidRPr="00420832">
        <w:rPr>
          <w:bCs/>
        </w:rPr>
        <w:t>.</w:t>
      </w:r>
    </w:p>
    <w:p w:rsidR="00A679C1" w:rsidRPr="00420832" w:rsidRDefault="00A679C1" w:rsidP="00A679C1">
      <w:pPr>
        <w:pStyle w:val="af3"/>
        <w:spacing w:line="240" w:lineRule="auto"/>
        <w:ind w:left="0"/>
        <w:rPr>
          <w:bdr w:val="none" w:sz="0" w:space="0" w:color="auto" w:frame="1"/>
          <w:shd w:val="clear" w:color="auto" w:fill="FFFFFF"/>
          <w:lang w:val="ru-RU"/>
        </w:rPr>
      </w:pPr>
      <w:r w:rsidRPr="00420832">
        <w:rPr>
          <w:bdr w:val="none" w:sz="0" w:space="0" w:color="auto" w:frame="1"/>
          <w:shd w:val="clear" w:color="auto" w:fill="FFFFFF"/>
          <w:lang w:val="ru-RU"/>
        </w:rPr>
        <w:t xml:space="preserve"> РОЗДІЛ 2. </w:t>
      </w:r>
      <w:r>
        <w:rPr>
          <w:bdr w:val="none" w:sz="0" w:space="0" w:color="auto" w:frame="1"/>
          <w:shd w:val="clear" w:color="auto" w:fill="FFFFFF"/>
          <w:lang w:val="ru-RU"/>
        </w:rPr>
        <w:t>СПОЖИВНІ ВЛАСТИВОСТІ</w:t>
      </w:r>
      <w:r w:rsidRPr="00420832">
        <w:rPr>
          <w:bdr w:val="none" w:sz="0" w:space="0" w:color="auto" w:frame="1"/>
          <w:shd w:val="clear" w:color="auto" w:fill="FFFFFF"/>
          <w:lang w:val="ru-RU"/>
        </w:rPr>
        <w:t xml:space="preserve"> ТОВАРУ.</w:t>
      </w:r>
    </w:p>
    <w:p w:rsidR="00A679C1" w:rsidRPr="00420832" w:rsidRDefault="00A679C1" w:rsidP="00A679C1">
      <w:pPr>
        <w:rPr>
          <w:sz w:val="28"/>
          <w:szCs w:val="28"/>
          <w:bdr w:val="none" w:sz="0" w:space="0" w:color="auto" w:frame="1"/>
          <w:shd w:val="clear" w:color="auto" w:fill="FFFFFF"/>
        </w:rPr>
      </w:pPr>
      <w:r w:rsidRPr="00420832">
        <w:rPr>
          <w:sz w:val="28"/>
          <w:szCs w:val="28"/>
          <w:bdr w:val="none" w:sz="0" w:space="0" w:color="auto" w:frame="1"/>
          <w:shd w:val="clear" w:color="auto" w:fill="FFFFFF"/>
        </w:rPr>
        <w:t>2.1. Організація, об’єкт та методи досліджень.</w:t>
      </w:r>
    </w:p>
    <w:p w:rsidR="00A679C1" w:rsidRPr="00420832" w:rsidRDefault="00A679C1" w:rsidP="00A679C1">
      <w:pPr>
        <w:rPr>
          <w:sz w:val="28"/>
          <w:szCs w:val="28"/>
          <w:bdr w:val="none" w:sz="0" w:space="0" w:color="auto" w:frame="1"/>
          <w:shd w:val="clear" w:color="auto" w:fill="FFFFFF"/>
        </w:rPr>
      </w:pPr>
      <w:r w:rsidRPr="00420832">
        <w:rPr>
          <w:sz w:val="28"/>
          <w:szCs w:val="28"/>
          <w:bdr w:val="none" w:sz="0" w:space="0" w:color="auto" w:frame="1"/>
          <w:shd w:val="clear" w:color="auto" w:fill="FFFFFF"/>
        </w:rPr>
        <w:t>2.2. Результати експериментальних досліджень.</w:t>
      </w:r>
    </w:p>
    <w:p w:rsidR="00A679C1" w:rsidRPr="00420832" w:rsidRDefault="00A679C1" w:rsidP="00A679C1">
      <w:pPr>
        <w:rPr>
          <w:sz w:val="28"/>
          <w:szCs w:val="28"/>
          <w:bdr w:val="none" w:sz="0" w:space="0" w:color="auto" w:frame="1"/>
          <w:shd w:val="clear" w:color="auto" w:fill="FFFFFF"/>
          <w:lang w:val="uk-UA"/>
        </w:rPr>
      </w:pPr>
      <w:r w:rsidRPr="00420832">
        <w:rPr>
          <w:sz w:val="28"/>
          <w:szCs w:val="28"/>
          <w:bdr w:val="none" w:sz="0" w:space="0" w:color="auto" w:frame="1"/>
          <w:shd w:val="clear" w:color="auto" w:fill="FFFFFF"/>
          <w:lang w:val="uk-UA"/>
        </w:rPr>
        <w:t>РОЗДІЛ 3. ОРГАНІЗАЦІЯ КАНАЛІВ ЗБУТУ ТОВАРУ</w:t>
      </w:r>
    </w:p>
    <w:p w:rsidR="00A679C1" w:rsidRPr="00420832" w:rsidRDefault="00A679C1" w:rsidP="00A679C1">
      <w:pPr>
        <w:spacing w:line="200" w:lineRule="atLeast"/>
        <w:ind w:firstLine="720"/>
        <w:jc w:val="both"/>
        <w:rPr>
          <w:bCs/>
          <w:sz w:val="28"/>
          <w:szCs w:val="28"/>
          <w:lang w:val="uk-UA"/>
        </w:rPr>
      </w:pPr>
      <w:r w:rsidRPr="00420832">
        <w:rPr>
          <w:sz w:val="28"/>
          <w:szCs w:val="28"/>
          <w:bdr w:val="none" w:sz="0" w:space="0" w:color="auto" w:frame="1"/>
          <w:shd w:val="clear" w:color="auto" w:fill="FFFFFF"/>
          <w:lang w:val="uk-UA"/>
        </w:rPr>
        <w:t>3.1.</w:t>
      </w:r>
      <w:r w:rsidRPr="00A679C1">
        <w:rPr>
          <w:bCs/>
          <w:sz w:val="28"/>
          <w:szCs w:val="28"/>
          <w:lang w:val="uk-UA"/>
        </w:rPr>
        <w:t xml:space="preserve"> Методика оц</w:t>
      </w:r>
      <w:r w:rsidRPr="00420832">
        <w:rPr>
          <w:bCs/>
          <w:sz w:val="28"/>
          <w:szCs w:val="28"/>
        </w:rPr>
        <w:t>i</w:t>
      </w:r>
      <w:r w:rsidRPr="00A679C1">
        <w:rPr>
          <w:bCs/>
          <w:sz w:val="28"/>
          <w:szCs w:val="28"/>
          <w:lang w:val="uk-UA"/>
        </w:rPr>
        <w:t>нювання ефективност</w:t>
      </w:r>
      <w:r w:rsidRPr="00420832">
        <w:rPr>
          <w:bCs/>
          <w:sz w:val="28"/>
          <w:szCs w:val="28"/>
        </w:rPr>
        <w:t>i</w:t>
      </w:r>
      <w:r w:rsidRPr="00A679C1">
        <w:rPr>
          <w:bCs/>
          <w:sz w:val="28"/>
          <w:szCs w:val="28"/>
          <w:lang w:val="uk-UA"/>
        </w:rPr>
        <w:t xml:space="preserve"> </w:t>
      </w:r>
      <w:r w:rsidRPr="00420832">
        <w:rPr>
          <w:sz w:val="28"/>
          <w:szCs w:val="28"/>
          <w:lang w:val="uk-UA"/>
        </w:rPr>
        <w:t>управління з</w:t>
      </w:r>
      <w:r w:rsidRPr="00A679C1">
        <w:rPr>
          <w:sz w:val="28"/>
          <w:szCs w:val="28"/>
          <w:lang w:val="uk-UA"/>
        </w:rPr>
        <w:t>бутовою</w:t>
      </w:r>
      <w:r>
        <w:rPr>
          <w:sz w:val="28"/>
          <w:szCs w:val="28"/>
          <w:lang w:val="uk-UA"/>
        </w:rPr>
        <w:t xml:space="preserve"> діяльністю </w:t>
      </w:r>
      <w:r w:rsidRPr="00420832">
        <w:rPr>
          <w:bCs/>
          <w:sz w:val="28"/>
          <w:szCs w:val="28"/>
          <w:lang w:val="uk-UA"/>
        </w:rPr>
        <w:t>підприємства.</w:t>
      </w:r>
    </w:p>
    <w:p w:rsidR="00A679C1" w:rsidRPr="00747554" w:rsidRDefault="00A679C1" w:rsidP="00A679C1">
      <w:pPr>
        <w:spacing w:line="200" w:lineRule="atLeast"/>
        <w:ind w:firstLine="720"/>
        <w:jc w:val="both"/>
        <w:rPr>
          <w:sz w:val="28"/>
          <w:szCs w:val="28"/>
          <w:bdr w:val="none" w:sz="0" w:space="0" w:color="auto" w:frame="1"/>
          <w:shd w:val="clear" w:color="auto" w:fill="FFFFFF"/>
          <w:lang w:val="uk-UA"/>
        </w:rPr>
      </w:pPr>
      <w:r w:rsidRPr="00420832">
        <w:rPr>
          <w:bCs/>
          <w:sz w:val="28"/>
          <w:szCs w:val="28"/>
          <w:lang w:val="uk-UA"/>
        </w:rPr>
        <w:t xml:space="preserve">3.2. Оцінювання  </w:t>
      </w:r>
      <w:r w:rsidRPr="00747554">
        <w:rPr>
          <w:bCs/>
          <w:sz w:val="28"/>
          <w:szCs w:val="28"/>
          <w:lang w:val="uk-UA"/>
        </w:rPr>
        <w:t>ефективност</w:t>
      </w:r>
      <w:r w:rsidRPr="00747554">
        <w:rPr>
          <w:bCs/>
          <w:sz w:val="28"/>
          <w:szCs w:val="28"/>
        </w:rPr>
        <w:t>i</w:t>
      </w:r>
      <w:r w:rsidRPr="00747554">
        <w:rPr>
          <w:bCs/>
          <w:sz w:val="28"/>
          <w:szCs w:val="28"/>
          <w:lang w:val="uk-UA"/>
        </w:rPr>
        <w:t xml:space="preserve"> </w:t>
      </w:r>
      <w:r w:rsidRPr="00747554">
        <w:rPr>
          <w:sz w:val="28"/>
          <w:szCs w:val="28"/>
          <w:lang w:val="uk-UA"/>
        </w:rPr>
        <w:t>управління збутовою діяльністю підприємства.</w:t>
      </w:r>
    </w:p>
    <w:p w:rsidR="00A679C1" w:rsidRPr="00747554" w:rsidRDefault="00A679C1" w:rsidP="00A679C1">
      <w:pPr>
        <w:jc w:val="both"/>
        <w:rPr>
          <w:sz w:val="28"/>
          <w:szCs w:val="28"/>
          <w:lang w:val="uk-UA"/>
        </w:rPr>
      </w:pPr>
      <w:r w:rsidRPr="00747554">
        <w:rPr>
          <w:sz w:val="28"/>
          <w:szCs w:val="28"/>
          <w:lang w:val="uk-UA"/>
        </w:rPr>
        <w:t>ВИСНОВКИ ТА ПРОПОЗИЦІЇ.</w:t>
      </w:r>
    </w:p>
    <w:p w:rsidR="00A679C1" w:rsidRPr="00747554" w:rsidRDefault="00A679C1" w:rsidP="00A679C1">
      <w:pPr>
        <w:jc w:val="both"/>
        <w:rPr>
          <w:iCs/>
          <w:sz w:val="28"/>
          <w:szCs w:val="28"/>
          <w:lang w:val="uk-UA"/>
        </w:rPr>
      </w:pPr>
      <w:r w:rsidRPr="00747554">
        <w:rPr>
          <w:sz w:val="28"/>
          <w:szCs w:val="28"/>
          <w:lang w:val="uk-UA"/>
        </w:rPr>
        <w:t>СПИСОК ВИКОРИСТАНИХ ДЖЕРЕЛ.</w:t>
      </w:r>
    </w:p>
    <w:p w:rsidR="00A679C1" w:rsidRPr="00747554" w:rsidRDefault="00A679C1" w:rsidP="00A679C1">
      <w:pPr>
        <w:jc w:val="both"/>
        <w:rPr>
          <w:bCs/>
          <w:i/>
          <w:sz w:val="28"/>
          <w:szCs w:val="28"/>
          <w:lang w:val="uk-UA"/>
        </w:rPr>
      </w:pPr>
      <w:r w:rsidRPr="00747554">
        <w:rPr>
          <w:iCs/>
          <w:sz w:val="28"/>
          <w:szCs w:val="28"/>
          <w:lang w:val="uk-UA"/>
        </w:rPr>
        <w:t xml:space="preserve">ДОДАТКИ. </w:t>
      </w:r>
    </w:p>
    <w:p w:rsidR="00A679C1" w:rsidRPr="00747554" w:rsidRDefault="00A679C1" w:rsidP="00A679C1">
      <w:pPr>
        <w:rPr>
          <w:sz w:val="28"/>
          <w:szCs w:val="28"/>
          <w:bdr w:val="none" w:sz="0" w:space="0" w:color="auto" w:frame="1"/>
          <w:shd w:val="clear" w:color="auto" w:fill="FFFFFF"/>
          <w:lang w:val="uk-UA"/>
        </w:rPr>
      </w:pPr>
    </w:p>
    <w:p w:rsidR="00A679C1" w:rsidRPr="00747554" w:rsidRDefault="00A679C1" w:rsidP="00A679C1">
      <w:pPr>
        <w:jc w:val="center"/>
        <w:rPr>
          <w:b/>
          <w:bCs/>
          <w:sz w:val="28"/>
          <w:szCs w:val="28"/>
          <w:bdr w:val="none" w:sz="0" w:space="0" w:color="auto" w:frame="1"/>
          <w:shd w:val="clear" w:color="auto" w:fill="FFFFFF"/>
          <w:lang w:val="uk-UA"/>
        </w:rPr>
      </w:pPr>
      <w:r w:rsidRPr="00747554">
        <w:rPr>
          <w:b/>
          <w:bCs/>
          <w:sz w:val="28"/>
          <w:szCs w:val="28"/>
          <w:bdr w:val="none" w:sz="0" w:space="0" w:color="auto" w:frame="1"/>
          <w:shd w:val="clear" w:color="auto" w:fill="FFFFFF"/>
          <w:lang w:val="uk-UA"/>
        </w:rPr>
        <w:t>СПОЖИВЧІ ПЕРЕВАГИ ТА УПРАВЛІННЯ ЛАНЦЮГАМИ ПОСТАВОК ТОВАРУ</w:t>
      </w:r>
    </w:p>
    <w:p w:rsidR="00A679C1" w:rsidRPr="00747554" w:rsidRDefault="00A679C1" w:rsidP="00A679C1">
      <w:pPr>
        <w:jc w:val="both"/>
        <w:rPr>
          <w:sz w:val="28"/>
          <w:szCs w:val="28"/>
          <w:lang w:val="uk-UA"/>
        </w:rPr>
      </w:pPr>
      <w:r w:rsidRPr="00747554">
        <w:rPr>
          <w:sz w:val="28"/>
          <w:szCs w:val="28"/>
          <w:lang w:val="uk-UA"/>
        </w:rPr>
        <w:t>ВСТУП</w:t>
      </w:r>
    </w:p>
    <w:p w:rsidR="00A679C1" w:rsidRPr="00747554" w:rsidRDefault="00A679C1" w:rsidP="00A679C1">
      <w:pPr>
        <w:jc w:val="both"/>
        <w:rPr>
          <w:sz w:val="28"/>
          <w:szCs w:val="28"/>
          <w:lang w:val="uk-UA"/>
        </w:rPr>
      </w:pPr>
      <w:r w:rsidRPr="00747554">
        <w:rPr>
          <w:sz w:val="28"/>
          <w:szCs w:val="28"/>
          <w:lang w:val="uk-UA"/>
        </w:rPr>
        <w:t>РОЗДІЛ 1. ФОРМУВАННЯ СПОЖИВЧИХ ПЕРЕВАГ ТОВАРУ.</w:t>
      </w:r>
    </w:p>
    <w:p w:rsidR="00A679C1" w:rsidRPr="00747554" w:rsidRDefault="00A679C1" w:rsidP="00A679C1">
      <w:pPr>
        <w:pStyle w:val="af3"/>
        <w:numPr>
          <w:ilvl w:val="1"/>
          <w:numId w:val="20"/>
        </w:numPr>
        <w:spacing w:line="240" w:lineRule="auto"/>
        <w:jc w:val="both"/>
        <w:rPr>
          <w:bdr w:val="none" w:sz="0" w:space="0" w:color="auto" w:frame="1"/>
          <w:shd w:val="clear" w:color="auto" w:fill="FFFFFF"/>
          <w:lang w:val="ru-RU"/>
        </w:rPr>
      </w:pPr>
      <w:r w:rsidRPr="00747554">
        <w:rPr>
          <w:bdr w:val="none" w:sz="0" w:space="0" w:color="auto" w:frame="1"/>
          <w:shd w:val="clear" w:color="auto" w:fill="FFFFFF"/>
          <w:lang w:val="ru-RU"/>
        </w:rPr>
        <w:t>Товарознавча характеристика асортименту та методи виявлення споживчих переваг товару.</w:t>
      </w:r>
    </w:p>
    <w:p w:rsidR="00A679C1" w:rsidRPr="00747554" w:rsidRDefault="00A679C1" w:rsidP="00A679C1">
      <w:pPr>
        <w:pStyle w:val="af3"/>
        <w:numPr>
          <w:ilvl w:val="1"/>
          <w:numId w:val="20"/>
        </w:numPr>
        <w:spacing w:line="240" w:lineRule="auto"/>
        <w:jc w:val="both"/>
        <w:rPr>
          <w:bdr w:val="none" w:sz="0" w:space="0" w:color="auto" w:frame="1"/>
          <w:shd w:val="clear" w:color="auto" w:fill="FFFFFF"/>
          <w:lang w:val="ru-RU"/>
        </w:rPr>
      </w:pPr>
      <w:r w:rsidRPr="00747554">
        <w:rPr>
          <w:bdr w:val="none" w:sz="0" w:space="0" w:color="auto" w:frame="1"/>
          <w:shd w:val="clear" w:color="auto" w:fill="FFFFFF"/>
          <w:lang w:val="ru-RU"/>
        </w:rPr>
        <w:t>Теоретичні аспекти управління ланцюгами поставок товару</w:t>
      </w:r>
    </w:p>
    <w:p w:rsidR="00A679C1" w:rsidRPr="00747554" w:rsidRDefault="00A679C1" w:rsidP="00A679C1">
      <w:pPr>
        <w:jc w:val="both"/>
        <w:rPr>
          <w:sz w:val="28"/>
          <w:szCs w:val="28"/>
          <w:bdr w:val="none" w:sz="0" w:space="0" w:color="auto" w:frame="1"/>
          <w:shd w:val="clear" w:color="auto" w:fill="FFFFFF"/>
        </w:rPr>
      </w:pPr>
      <w:r w:rsidRPr="00747554">
        <w:rPr>
          <w:sz w:val="28"/>
          <w:szCs w:val="28"/>
          <w:bdr w:val="none" w:sz="0" w:space="0" w:color="auto" w:frame="1"/>
          <w:shd w:val="clear" w:color="auto" w:fill="FFFFFF"/>
        </w:rPr>
        <w:t>РОЗДІЛ 2. ДОСЛІДЖЕННЯ СПОЖИВЧИХ ПЕРЕВАГ ТОВАРУ.</w:t>
      </w:r>
    </w:p>
    <w:p w:rsidR="00A679C1" w:rsidRPr="00747554" w:rsidRDefault="00A679C1" w:rsidP="00A679C1">
      <w:pPr>
        <w:jc w:val="both"/>
        <w:rPr>
          <w:sz w:val="28"/>
          <w:szCs w:val="28"/>
          <w:bdr w:val="none" w:sz="0" w:space="0" w:color="auto" w:frame="1"/>
          <w:shd w:val="clear" w:color="auto" w:fill="FFFFFF"/>
        </w:rPr>
      </w:pPr>
      <w:r w:rsidRPr="00747554">
        <w:rPr>
          <w:sz w:val="28"/>
          <w:szCs w:val="28"/>
          <w:bdr w:val="none" w:sz="0" w:space="0" w:color="auto" w:frame="1"/>
          <w:shd w:val="clear" w:color="auto" w:fill="FFFFFF"/>
        </w:rPr>
        <w:t>2.1. Організація, об’єкт та методи досліджень.</w:t>
      </w:r>
    </w:p>
    <w:p w:rsidR="00A679C1" w:rsidRPr="00747554" w:rsidRDefault="00A679C1" w:rsidP="00A679C1">
      <w:pPr>
        <w:jc w:val="both"/>
        <w:rPr>
          <w:sz w:val="28"/>
          <w:szCs w:val="28"/>
          <w:bdr w:val="none" w:sz="0" w:space="0" w:color="auto" w:frame="1"/>
          <w:shd w:val="clear" w:color="auto" w:fill="FFFFFF"/>
        </w:rPr>
      </w:pPr>
      <w:r w:rsidRPr="00747554">
        <w:rPr>
          <w:sz w:val="28"/>
          <w:szCs w:val="28"/>
          <w:bdr w:val="none" w:sz="0" w:space="0" w:color="auto" w:frame="1"/>
          <w:shd w:val="clear" w:color="auto" w:fill="FFFFFF"/>
        </w:rPr>
        <w:t>2.2. Порівняльна оцінка якості товару різних товаровиробників.</w:t>
      </w:r>
    </w:p>
    <w:p w:rsidR="00A679C1" w:rsidRPr="00747554" w:rsidRDefault="00A679C1" w:rsidP="00A679C1">
      <w:pPr>
        <w:rPr>
          <w:sz w:val="28"/>
          <w:szCs w:val="28"/>
          <w:bdr w:val="none" w:sz="0" w:space="0" w:color="auto" w:frame="1"/>
          <w:shd w:val="clear" w:color="auto" w:fill="FFFFFF"/>
          <w:lang w:val="uk-UA"/>
        </w:rPr>
      </w:pPr>
      <w:r w:rsidRPr="00747554">
        <w:rPr>
          <w:sz w:val="28"/>
          <w:szCs w:val="28"/>
          <w:bdr w:val="none" w:sz="0" w:space="0" w:color="auto" w:frame="1"/>
          <w:shd w:val="clear" w:color="auto" w:fill="FFFFFF"/>
          <w:lang w:val="uk-UA"/>
        </w:rPr>
        <w:t>РОЗДІЛ 3. УПРАВЛІННЯ ЛАНЦЮГАМИ ПОСТАВОК ТОВАРУ.</w:t>
      </w:r>
    </w:p>
    <w:p w:rsidR="00A679C1" w:rsidRPr="00747554" w:rsidRDefault="00A679C1" w:rsidP="00A679C1">
      <w:pPr>
        <w:spacing w:line="200" w:lineRule="atLeast"/>
        <w:jc w:val="both"/>
        <w:rPr>
          <w:bCs/>
          <w:sz w:val="28"/>
          <w:szCs w:val="28"/>
          <w:lang w:val="uk-UA"/>
        </w:rPr>
      </w:pPr>
      <w:r w:rsidRPr="00747554">
        <w:rPr>
          <w:sz w:val="28"/>
          <w:szCs w:val="28"/>
          <w:bdr w:val="none" w:sz="0" w:space="0" w:color="auto" w:frame="1"/>
          <w:shd w:val="clear" w:color="auto" w:fill="FFFFFF"/>
          <w:lang w:val="uk-UA"/>
        </w:rPr>
        <w:t>3.1.</w:t>
      </w:r>
      <w:r w:rsidRPr="00747554">
        <w:rPr>
          <w:bCs/>
          <w:sz w:val="28"/>
          <w:szCs w:val="28"/>
          <w:lang w:val="uk-UA"/>
        </w:rPr>
        <w:t xml:space="preserve"> Методика оц</w:t>
      </w:r>
      <w:r w:rsidRPr="00747554">
        <w:rPr>
          <w:bCs/>
          <w:sz w:val="28"/>
          <w:szCs w:val="28"/>
        </w:rPr>
        <w:t>i</w:t>
      </w:r>
      <w:r w:rsidRPr="00747554">
        <w:rPr>
          <w:bCs/>
          <w:sz w:val="28"/>
          <w:szCs w:val="28"/>
          <w:lang w:val="uk-UA"/>
        </w:rPr>
        <w:t>нювання ефективност</w:t>
      </w:r>
      <w:r w:rsidRPr="00747554">
        <w:rPr>
          <w:bCs/>
          <w:sz w:val="28"/>
          <w:szCs w:val="28"/>
        </w:rPr>
        <w:t>i</w:t>
      </w:r>
      <w:r w:rsidRPr="00747554">
        <w:rPr>
          <w:bCs/>
          <w:sz w:val="28"/>
          <w:szCs w:val="28"/>
          <w:lang w:val="uk-UA"/>
        </w:rPr>
        <w:t xml:space="preserve"> </w:t>
      </w:r>
      <w:r w:rsidRPr="00747554">
        <w:rPr>
          <w:sz w:val="28"/>
          <w:szCs w:val="28"/>
          <w:lang w:val="uk-UA"/>
        </w:rPr>
        <w:t>управління ланцюгами поставок товару.</w:t>
      </w:r>
    </w:p>
    <w:p w:rsidR="00A679C1" w:rsidRPr="00747554" w:rsidRDefault="00A679C1" w:rsidP="00A679C1">
      <w:pPr>
        <w:spacing w:line="200" w:lineRule="atLeast"/>
        <w:ind w:firstLine="720"/>
        <w:jc w:val="both"/>
        <w:rPr>
          <w:sz w:val="28"/>
          <w:szCs w:val="28"/>
          <w:bdr w:val="none" w:sz="0" w:space="0" w:color="auto" w:frame="1"/>
          <w:shd w:val="clear" w:color="auto" w:fill="FFFFFF"/>
          <w:lang w:val="uk-UA"/>
        </w:rPr>
      </w:pPr>
      <w:r w:rsidRPr="00747554">
        <w:rPr>
          <w:bCs/>
          <w:sz w:val="28"/>
          <w:szCs w:val="28"/>
          <w:lang w:val="uk-UA"/>
        </w:rPr>
        <w:t>3.2. Оцінювання  ефективност</w:t>
      </w:r>
      <w:r w:rsidRPr="00747554">
        <w:rPr>
          <w:bCs/>
          <w:sz w:val="28"/>
          <w:szCs w:val="28"/>
        </w:rPr>
        <w:t>i</w:t>
      </w:r>
      <w:r w:rsidRPr="00747554">
        <w:rPr>
          <w:bCs/>
          <w:sz w:val="28"/>
          <w:szCs w:val="28"/>
          <w:lang w:val="uk-UA"/>
        </w:rPr>
        <w:t xml:space="preserve"> </w:t>
      </w:r>
      <w:r w:rsidRPr="00747554">
        <w:rPr>
          <w:sz w:val="28"/>
          <w:szCs w:val="28"/>
          <w:lang w:val="uk-UA"/>
        </w:rPr>
        <w:t>управління ланцюгами поставок товару.</w:t>
      </w:r>
    </w:p>
    <w:p w:rsidR="00A679C1" w:rsidRPr="00747554" w:rsidRDefault="00A679C1" w:rsidP="00A679C1">
      <w:pPr>
        <w:jc w:val="both"/>
        <w:rPr>
          <w:sz w:val="28"/>
          <w:szCs w:val="28"/>
          <w:lang w:val="uk-UA"/>
        </w:rPr>
      </w:pPr>
      <w:r w:rsidRPr="00747554">
        <w:rPr>
          <w:sz w:val="28"/>
          <w:szCs w:val="28"/>
          <w:lang w:val="uk-UA"/>
        </w:rPr>
        <w:t>ВИСНОВКИ ТА ПРОПОЗИЦІЇ.</w:t>
      </w:r>
    </w:p>
    <w:p w:rsidR="00A679C1" w:rsidRPr="00747554" w:rsidRDefault="00A679C1" w:rsidP="00A679C1">
      <w:pPr>
        <w:jc w:val="both"/>
        <w:rPr>
          <w:iCs/>
          <w:sz w:val="28"/>
          <w:szCs w:val="28"/>
        </w:rPr>
      </w:pPr>
      <w:r w:rsidRPr="00747554">
        <w:rPr>
          <w:sz w:val="28"/>
          <w:szCs w:val="28"/>
        </w:rPr>
        <w:t>СПИСОК ВИКОРИСТАНИХ ДЖЕРЕЛ.</w:t>
      </w:r>
    </w:p>
    <w:p w:rsidR="00A679C1" w:rsidRPr="00747554" w:rsidRDefault="00A679C1" w:rsidP="00A679C1">
      <w:pPr>
        <w:jc w:val="both"/>
        <w:rPr>
          <w:bCs/>
          <w:i/>
          <w:sz w:val="28"/>
          <w:szCs w:val="28"/>
        </w:rPr>
      </w:pPr>
      <w:r w:rsidRPr="00747554">
        <w:rPr>
          <w:iCs/>
          <w:sz w:val="28"/>
          <w:szCs w:val="28"/>
        </w:rPr>
        <w:t xml:space="preserve">ДОДАТКИ. </w:t>
      </w:r>
    </w:p>
    <w:p w:rsidR="00A679C1" w:rsidRPr="00747554" w:rsidRDefault="00A679C1" w:rsidP="00A679C1">
      <w:pPr>
        <w:pStyle w:val="6"/>
        <w:jc w:val="right"/>
        <w:rPr>
          <w:b w:val="0"/>
          <w:bCs/>
          <w:i/>
          <w:sz w:val="28"/>
          <w:szCs w:val="28"/>
        </w:rPr>
      </w:pPr>
    </w:p>
    <w:p w:rsidR="00A679C1" w:rsidRPr="00747554" w:rsidRDefault="00A679C1" w:rsidP="00A679C1">
      <w:pPr>
        <w:pStyle w:val="6"/>
        <w:rPr>
          <w:sz w:val="28"/>
          <w:szCs w:val="28"/>
          <w:lang w:val="uk-UA"/>
        </w:rPr>
      </w:pPr>
      <w:r w:rsidRPr="00747554">
        <w:rPr>
          <w:sz w:val="28"/>
          <w:szCs w:val="28"/>
          <w:lang w:val="uk-UA"/>
        </w:rPr>
        <w:t xml:space="preserve">ПОЗИЦІЮВАННЯ ТА УПРАВЛІННЯ КАНАЛАМИ </w:t>
      </w:r>
    </w:p>
    <w:p w:rsidR="00A679C1" w:rsidRPr="00747554" w:rsidRDefault="00A679C1" w:rsidP="00A679C1">
      <w:pPr>
        <w:pStyle w:val="6"/>
        <w:rPr>
          <w:sz w:val="28"/>
          <w:szCs w:val="28"/>
          <w:lang w:val="uk-UA"/>
        </w:rPr>
      </w:pPr>
      <w:r w:rsidRPr="00747554">
        <w:rPr>
          <w:sz w:val="28"/>
          <w:szCs w:val="28"/>
          <w:lang w:val="uk-UA"/>
        </w:rPr>
        <w:t>ЗБУТУ ТОВАРУ</w:t>
      </w:r>
    </w:p>
    <w:p w:rsidR="00A679C1" w:rsidRPr="00747554" w:rsidRDefault="00A679C1" w:rsidP="00A679C1">
      <w:pPr>
        <w:jc w:val="both"/>
        <w:rPr>
          <w:sz w:val="28"/>
          <w:szCs w:val="28"/>
          <w:lang w:val="uk-UA"/>
        </w:rPr>
      </w:pPr>
      <w:r w:rsidRPr="00747554">
        <w:rPr>
          <w:sz w:val="28"/>
          <w:szCs w:val="28"/>
          <w:lang w:val="uk-UA"/>
        </w:rPr>
        <w:t>ВСТУП</w:t>
      </w:r>
    </w:p>
    <w:p w:rsidR="00A679C1" w:rsidRPr="00747554" w:rsidRDefault="00A679C1" w:rsidP="00A679C1">
      <w:pPr>
        <w:jc w:val="both"/>
        <w:rPr>
          <w:sz w:val="28"/>
          <w:szCs w:val="28"/>
          <w:lang w:val="uk-UA"/>
        </w:rPr>
      </w:pPr>
      <w:r w:rsidRPr="00747554">
        <w:rPr>
          <w:sz w:val="28"/>
          <w:szCs w:val="28"/>
          <w:lang w:val="uk-UA"/>
        </w:rPr>
        <w:t>РОЗДІЛ 1. ТЕОРЕТИЧНІ ЗАСАДИ ЕФЕКТИВНОСТІ ПОЗИЦІЮВАННЯ ТОВАРУ НА РИНКУ УКРАЇНИ</w:t>
      </w:r>
    </w:p>
    <w:p w:rsidR="00A679C1" w:rsidRPr="00747554" w:rsidRDefault="00A679C1" w:rsidP="00A679C1">
      <w:pPr>
        <w:pStyle w:val="af3"/>
        <w:numPr>
          <w:ilvl w:val="1"/>
          <w:numId w:val="22"/>
        </w:numPr>
        <w:spacing w:line="240" w:lineRule="auto"/>
        <w:contextualSpacing/>
        <w:jc w:val="both"/>
        <w:rPr>
          <w:lang w:val="uk-UA"/>
        </w:rPr>
      </w:pPr>
      <w:r w:rsidRPr="00747554">
        <w:rPr>
          <w:lang w:val="uk-UA"/>
        </w:rPr>
        <w:t xml:space="preserve"> Сучасний стан і тенденції розвитку ринку товару</w:t>
      </w:r>
    </w:p>
    <w:p w:rsidR="00A679C1" w:rsidRPr="00747554" w:rsidRDefault="00A679C1" w:rsidP="00A679C1">
      <w:pPr>
        <w:pStyle w:val="af3"/>
        <w:numPr>
          <w:ilvl w:val="1"/>
          <w:numId w:val="22"/>
        </w:numPr>
        <w:spacing w:line="240" w:lineRule="auto"/>
        <w:contextualSpacing/>
        <w:jc w:val="both"/>
        <w:rPr>
          <w:lang w:val="uk-UA"/>
        </w:rPr>
      </w:pPr>
      <w:r w:rsidRPr="00747554">
        <w:rPr>
          <w:lang w:val="uk-UA"/>
        </w:rPr>
        <w:t>Аналіз асортименту  товару що реалізуються підприємством</w:t>
      </w:r>
    </w:p>
    <w:p w:rsidR="00A679C1" w:rsidRPr="00747554" w:rsidRDefault="00A679C1" w:rsidP="00A679C1">
      <w:pPr>
        <w:jc w:val="both"/>
        <w:rPr>
          <w:sz w:val="28"/>
          <w:szCs w:val="28"/>
          <w:lang w:val="uk-UA"/>
        </w:rPr>
      </w:pPr>
      <w:r w:rsidRPr="00747554">
        <w:rPr>
          <w:sz w:val="28"/>
          <w:szCs w:val="28"/>
          <w:lang w:val="uk-UA"/>
        </w:rPr>
        <w:t>РОЗДІЛ 2. ОЦІНКА ЕФЕКТИВНОСТІ ПОЗИЦІЮВАННЯ ТОВАРУ</w:t>
      </w:r>
    </w:p>
    <w:p w:rsidR="00A679C1" w:rsidRPr="00747554" w:rsidRDefault="00A679C1" w:rsidP="00A679C1">
      <w:pPr>
        <w:jc w:val="both"/>
        <w:rPr>
          <w:sz w:val="28"/>
          <w:szCs w:val="28"/>
          <w:lang w:val="uk-UA"/>
        </w:rPr>
      </w:pPr>
      <w:r w:rsidRPr="00747554">
        <w:rPr>
          <w:sz w:val="28"/>
          <w:szCs w:val="28"/>
          <w:lang w:val="uk-UA"/>
        </w:rPr>
        <w:t>2.1.  Організація, об’єкт і методи дослідження.</w:t>
      </w:r>
    </w:p>
    <w:p w:rsidR="00A679C1" w:rsidRPr="00747554" w:rsidRDefault="00A679C1" w:rsidP="00A679C1">
      <w:pPr>
        <w:jc w:val="both"/>
        <w:rPr>
          <w:sz w:val="28"/>
          <w:szCs w:val="28"/>
          <w:lang w:val="uk-UA"/>
        </w:rPr>
      </w:pPr>
      <w:r w:rsidRPr="00747554">
        <w:rPr>
          <w:sz w:val="28"/>
          <w:szCs w:val="28"/>
          <w:lang w:val="uk-UA"/>
        </w:rPr>
        <w:t>2.2. Оцінка позиціювання товару</w:t>
      </w:r>
    </w:p>
    <w:p w:rsidR="00A679C1" w:rsidRPr="00747554" w:rsidRDefault="00A679C1" w:rsidP="00A679C1">
      <w:pPr>
        <w:spacing w:line="200" w:lineRule="atLeast"/>
        <w:jc w:val="both"/>
        <w:rPr>
          <w:sz w:val="28"/>
          <w:szCs w:val="28"/>
          <w:lang w:val="uk-UA"/>
        </w:rPr>
      </w:pPr>
      <w:r w:rsidRPr="00747554">
        <w:rPr>
          <w:sz w:val="28"/>
          <w:szCs w:val="28"/>
          <w:lang w:val="uk-UA"/>
        </w:rPr>
        <w:t xml:space="preserve">РОЗДІЛ 3. ДОСЛІДЖЕННЯ СТАНУ УПРАВЛІННЯ </w:t>
      </w:r>
      <w:r w:rsidRPr="00747554">
        <w:rPr>
          <w:bCs/>
          <w:sz w:val="28"/>
          <w:szCs w:val="28"/>
          <w:lang w:val="uk-UA"/>
        </w:rPr>
        <w:t>ЗБУТОВОЮ ДІЯЛЬНІСТЮ</w:t>
      </w:r>
      <w:r w:rsidRPr="00747554">
        <w:rPr>
          <w:sz w:val="28"/>
          <w:szCs w:val="28"/>
          <w:lang w:val="uk-UA"/>
        </w:rPr>
        <w:t xml:space="preserve">  НА ПІДПРИЄМСТВІ </w:t>
      </w:r>
    </w:p>
    <w:p w:rsidR="00A679C1" w:rsidRPr="00747554" w:rsidRDefault="00A679C1" w:rsidP="00A679C1">
      <w:pPr>
        <w:spacing w:line="200" w:lineRule="atLeast"/>
        <w:jc w:val="both"/>
        <w:rPr>
          <w:bCs/>
          <w:sz w:val="28"/>
          <w:szCs w:val="28"/>
          <w:lang w:val="uk-UA"/>
        </w:rPr>
      </w:pPr>
      <w:r w:rsidRPr="00747554">
        <w:rPr>
          <w:sz w:val="28"/>
          <w:szCs w:val="28"/>
          <w:lang w:val="uk-UA"/>
        </w:rPr>
        <w:t>3.1.</w:t>
      </w:r>
      <w:r w:rsidRPr="00747554">
        <w:rPr>
          <w:bCs/>
          <w:sz w:val="28"/>
          <w:szCs w:val="28"/>
          <w:lang w:val="uk-UA"/>
        </w:rPr>
        <w:t>Аналіз організації продажу товарів як складової комерційної діяльності підприємства</w:t>
      </w:r>
    </w:p>
    <w:p w:rsidR="00A679C1" w:rsidRPr="00747554" w:rsidRDefault="00A679C1" w:rsidP="00A679C1">
      <w:pPr>
        <w:jc w:val="both"/>
        <w:rPr>
          <w:sz w:val="28"/>
          <w:szCs w:val="28"/>
          <w:lang w:val="uk-UA"/>
        </w:rPr>
      </w:pPr>
      <w:r w:rsidRPr="00747554">
        <w:rPr>
          <w:bCs/>
          <w:sz w:val="28"/>
          <w:szCs w:val="28"/>
          <w:lang w:val="uk-UA"/>
        </w:rPr>
        <w:t>3.2. Оцінювання  ефективност</w:t>
      </w:r>
      <w:r w:rsidRPr="00747554">
        <w:rPr>
          <w:bCs/>
          <w:sz w:val="28"/>
          <w:szCs w:val="28"/>
        </w:rPr>
        <w:t>i</w:t>
      </w:r>
      <w:r w:rsidRPr="00747554">
        <w:rPr>
          <w:bCs/>
          <w:sz w:val="28"/>
          <w:szCs w:val="28"/>
          <w:lang w:val="uk-UA"/>
        </w:rPr>
        <w:t xml:space="preserve"> </w:t>
      </w:r>
      <w:r w:rsidRPr="00747554">
        <w:rPr>
          <w:sz w:val="28"/>
          <w:szCs w:val="28"/>
          <w:lang w:val="uk-UA"/>
        </w:rPr>
        <w:t>управління збутовою діяльністю підприємства.</w:t>
      </w:r>
    </w:p>
    <w:p w:rsidR="00A679C1" w:rsidRPr="00747554" w:rsidRDefault="00A679C1" w:rsidP="00A679C1">
      <w:pPr>
        <w:jc w:val="both"/>
        <w:rPr>
          <w:sz w:val="28"/>
          <w:szCs w:val="28"/>
          <w:lang w:val="uk-UA"/>
        </w:rPr>
      </w:pPr>
      <w:r w:rsidRPr="00747554">
        <w:rPr>
          <w:sz w:val="28"/>
          <w:szCs w:val="28"/>
          <w:lang w:val="uk-UA"/>
        </w:rPr>
        <w:t>ВИСНОВКИ ТА ПРОПОЗИЦІЇ</w:t>
      </w:r>
    </w:p>
    <w:p w:rsidR="00A679C1" w:rsidRPr="00747554" w:rsidRDefault="00A679C1" w:rsidP="00A679C1">
      <w:pPr>
        <w:jc w:val="both"/>
        <w:rPr>
          <w:sz w:val="28"/>
          <w:szCs w:val="28"/>
          <w:lang w:val="uk-UA"/>
        </w:rPr>
      </w:pPr>
      <w:r w:rsidRPr="00747554">
        <w:rPr>
          <w:sz w:val="28"/>
          <w:szCs w:val="28"/>
          <w:lang w:val="uk-UA"/>
        </w:rPr>
        <w:t>СПИСОК ВИКОРИСТАНИХ ДЖЕРЕЛ</w:t>
      </w:r>
    </w:p>
    <w:p w:rsidR="00A679C1" w:rsidRPr="00747554" w:rsidRDefault="00A679C1" w:rsidP="00A679C1">
      <w:pPr>
        <w:jc w:val="both"/>
        <w:rPr>
          <w:sz w:val="28"/>
          <w:szCs w:val="28"/>
          <w:lang w:val="uk-UA"/>
        </w:rPr>
      </w:pPr>
      <w:r w:rsidRPr="00747554">
        <w:rPr>
          <w:sz w:val="28"/>
          <w:szCs w:val="28"/>
          <w:lang w:val="uk-UA"/>
        </w:rPr>
        <w:t>ДОДАТКИ</w:t>
      </w:r>
    </w:p>
    <w:p w:rsidR="00415762" w:rsidRPr="00747554" w:rsidRDefault="00415762" w:rsidP="00A679C1">
      <w:pPr>
        <w:jc w:val="both"/>
        <w:rPr>
          <w:sz w:val="28"/>
          <w:szCs w:val="28"/>
          <w:lang w:val="uk-UA"/>
        </w:rPr>
      </w:pPr>
    </w:p>
    <w:p w:rsidR="00415762" w:rsidRPr="00747554" w:rsidRDefault="00415762" w:rsidP="00A679C1">
      <w:pPr>
        <w:jc w:val="both"/>
        <w:rPr>
          <w:sz w:val="28"/>
          <w:szCs w:val="28"/>
          <w:lang w:val="uk-UA"/>
        </w:rPr>
      </w:pPr>
    </w:p>
    <w:p w:rsidR="00415762" w:rsidRPr="00747554" w:rsidRDefault="00415762" w:rsidP="00A679C1">
      <w:pPr>
        <w:jc w:val="both"/>
        <w:rPr>
          <w:sz w:val="28"/>
          <w:szCs w:val="28"/>
          <w:lang w:val="uk-UA"/>
        </w:rPr>
      </w:pPr>
    </w:p>
    <w:p w:rsidR="00A679C1" w:rsidRPr="00747554" w:rsidRDefault="00A679C1" w:rsidP="00A679C1">
      <w:pPr>
        <w:rPr>
          <w:sz w:val="28"/>
          <w:szCs w:val="28"/>
          <w:lang w:val="uk-UA"/>
        </w:rPr>
      </w:pPr>
    </w:p>
    <w:p w:rsidR="00A679C1" w:rsidRPr="00747554" w:rsidRDefault="00A679C1" w:rsidP="00A679C1">
      <w:pPr>
        <w:rPr>
          <w:sz w:val="28"/>
          <w:szCs w:val="28"/>
          <w:lang w:val="uk-UA"/>
        </w:rPr>
      </w:pPr>
    </w:p>
    <w:p w:rsidR="00A679C1" w:rsidRPr="00747554" w:rsidRDefault="00A679C1" w:rsidP="00A679C1">
      <w:pPr>
        <w:spacing w:line="200" w:lineRule="atLeast"/>
        <w:jc w:val="center"/>
        <w:rPr>
          <w:b/>
          <w:sz w:val="28"/>
          <w:szCs w:val="28"/>
          <w:lang w:val="uk-UA"/>
        </w:rPr>
      </w:pPr>
      <w:r w:rsidRPr="00747554">
        <w:rPr>
          <w:b/>
          <w:sz w:val="28"/>
          <w:szCs w:val="28"/>
          <w:lang w:val="uk-UA"/>
        </w:rPr>
        <w:t>ЕКСПЕРТИЗА ЯКОСТІ ТА ОРГАНІЗАЦІЯ ПОСТАЧАННЯ ЧАЙНИХ НАПОЇВ</w:t>
      </w:r>
    </w:p>
    <w:p w:rsidR="00A679C1" w:rsidRPr="00747554" w:rsidRDefault="00A679C1" w:rsidP="00A679C1">
      <w:pPr>
        <w:spacing w:line="276" w:lineRule="auto"/>
        <w:rPr>
          <w:sz w:val="28"/>
          <w:szCs w:val="28"/>
          <w:lang w:val="uk-UA"/>
        </w:rPr>
      </w:pPr>
      <w:r w:rsidRPr="00747554">
        <w:rPr>
          <w:sz w:val="28"/>
          <w:szCs w:val="28"/>
          <w:lang w:val="uk-UA"/>
        </w:rPr>
        <w:t>ВСТУП</w:t>
      </w:r>
    </w:p>
    <w:p w:rsidR="00A679C1" w:rsidRPr="00747554" w:rsidRDefault="00A679C1" w:rsidP="00A679C1">
      <w:pPr>
        <w:spacing w:line="276" w:lineRule="auto"/>
        <w:rPr>
          <w:sz w:val="28"/>
          <w:szCs w:val="28"/>
          <w:lang w:val="uk-UA"/>
        </w:rPr>
      </w:pPr>
      <w:r w:rsidRPr="00747554">
        <w:rPr>
          <w:sz w:val="28"/>
          <w:szCs w:val="28"/>
          <w:lang w:val="uk-UA"/>
        </w:rPr>
        <w:t xml:space="preserve">РОЗДІЛ 1. </w:t>
      </w:r>
      <w:r w:rsidRPr="00747554">
        <w:rPr>
          <w:color w:val="000000"/>
          <w:sz w:val="28"/>
          <w:szCs w:val="28"/>
          <w:lang w:val="uk-UA" w:eastAsia="uk-UA"/>
        </w:rPr>
        <w:t>СУЧАСНИЙ СТАН РИНКУ ЧАЙНИХ НАПОЇВ В УКРАЇНІ</w:t>
      </w:r>
      <w:r w:rsidRPr="00747554">
        <w:rPr>
          <w:sz w:val="28"/>
          <w:szCs w:val="28"/>
          <w:lang w:val="uk-UA"/>
        </w:rPr>
        <w:t>.</w:t>
      </w:r>
    </w:p>
    <w:p w:rsidR="00A679C1" w:rsidRPr="00747554" w:rsidRDefault="00A679C1" w:rsidP="00A679C1">
      <w:pPr>
        <w:numPr>
          <w:ilvl w:val="1"/>
          <w:numId w:val="23"/>
        </w:numPr>
        <w:spacing w:line="276" w:lineRule="auto"/>
        <w:rPr>
          <w:color w:val="000000"/>
          <w:sz w:val="28"/>
          <w:szCs w:val="28"/>
          <w:lang w:val="uk-UA" w:eastAsia="uk-UA"/>
        </w:rPr>
      </w:pPr>
      <w:r w:rsidRPr="00747554">
        <w:rPr>
          <w:color w:val="000000"/>
          <w:sz w:val="28"/>
          <w:szCs w:val="28"/>
          <w:lang w:val="uk-UA" w:eastAsia="uk-UA"/>
        </w:rPr>
        <w:t>Аналіз законодавчої бази щодо виробництва та просування чайних напоїв.</w:t>
      </w:r>
    </w:p>
    <w:p w:rsidR="00A679C1" w:rsidRPr="00747554" w:rsidRDefault="00A679C1" w:rsidP="00A679C1">
      <w:pPr>
        <w:numPr>
          <w:ilvl w:val="1"/>
          <w:numId w:val="23"/>
        </w:numPr>
        <w:spacing w:line="276" w:lineRule="auto"/>
        <w:rPr>
          <w:color w:val="000000"/>
          <w:sz w:val="28"/>
          <w:szCs w:val="28"/>
          <w:lang w:val="uk-UA" w:eastAsia="uk-UA"/>
        </w:rPr>
      </w:pPr>
      <w:r w:rsidRPr="00747554">
        <w:rPr>
          <w:sz w:val="28"/>
          <w:szCs w:val="28"/>
          <w:lang w:val="uk-UA"/>
        </w:rPr>
        <w:t>Основні показники оцінки стану організації постачання товарів.</w:t>
      </w:r>
    </w:p>
    <w:p w:rsidR="00A679C1" w:rsidRPr="00747554" w:rsidRDefault="00A679C1" w:rsidP="00A67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lang w:val="uk-UA" w:eastAsia="uk-UA"/>
        </w:rPr>
      </w:pPr>
      <w:r w:rsidRPr="00747554">
        <w:rPr>
          <w:color w:val="000000"/>
          <w:sz w:val="28"/>
          <w:szCs w:val="28"/>
          <w:lang w:val="uk-UA" w:eastAsia="uk-UA"/>
        </w:rPr>
        <w:t>РОЗДІЛ 2. ЕКСПЕРТИЗА ЯКОСТІ ЧАЙНИХ НАПОЇВ.</w:t>
      </w:r>
    </w:p>
    <w:p w:rsidR="00A679C1" w:rsidRPr="00747554" w:rsidRDefault="00A679C1" w:rsidP="00A67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lang w:val="uk-UA" w:eastAsia="uk-UA"/>
        </w:rPr>
      </w:pPr>
      <w:r w:rsidRPr="00747554">
        <w:rPr>
          <w:color w:val="000000"/>
          <w:sz w:val="28"/>
          <w:szCs w:val="28"/>
          <w:lang w:val="uk-UA" w:eastAsia="uk-UA"/>
        </w:rPr>
        <w:t>2.1.Організація, об'єкт та методи дослідження.</w:t>
      </w:r>
    </w:p>
    <w:p w:rsidR="00A679C1" w:rsidRPr="00747554" w:rsidRDefault="00A679C1" w:rsidP="00A67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lang w:val="uk-UA" w:eastAsia="uk-UA"/>
        </w:rPr>
      </w:pPr>
      <w:r w:rsidRPr="00747554">
        <w:rPr>
          <w:color w:val="000000"/>
          <w:sz w:val="28"/>
          <w:szCs w:val="28"/>
          <w:lang w:val="uk-UA" w:eastAsia="uk-UA"/>
        </w:rPr>
        <w:t>2.2. Аналіз відповідності показників якості чайних напоїв.</w:t>
      </w:r>
    </w:p>
    <w:p w:rsidR="00A679C1" w:rsidRPr="00747554" w:rsidRDefault="00A679C1" w:rsidP="00A67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lang w:val="uk-UA" w:eastAsia="uk-UA"/>
        </w:rPr>
      </w:pPr>
      <w:r w:rsidRPr="00747554">
        <w:rPr>
          <w:color w:val="000000"/>
          <w:sz w:val="28"/>
          <w:szCs w:val="28"/>
          <w:lang w:val="uk-UA" w:eastAsia="uk-UA"/>
        </w:rPr>
        <w:t>РОЗДІЛ 3. ОРГАНІЗАЦІЯ ПОСТАЧАННЯ ЧАЙНИХ НАПОЇВ НА ПІДПРИЄМСТВІ ТОВ "РІТЕЙЛ-ТРЕНД".</w:t>
      </w:r>
    </w:p>
    <w:p w:rsidR="00A679C1" w:rsidRPr="00747554" w:rsidRDefault="00A679C1" w:rsidP="00A67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lang w:val="uk-UA" w:eastAsia="uk-UA"/>
        </w:rPr>
      </w:pPr>
      <w:r w:rsidRPr="00747554">
        <w:rPr>
          <w:color w:val="000000"/>
          <w:sz w:val="28"/>
          <w:szCs w:val="28"/>
          <w:lang w:val="uk-UA" w:eastAsia="uk-UA"/>
        </w:rPr>
        <w:t>3.1 Аналіз та оцінка постачальників чайних напоїв на підприємстві ТОВ"РІТЕЙЛ-ТРЕНД".</w:t>
      </w:r>
    </w:p>
    <w:p w:rsidR="00A679C1" w:rsidRPr="00747554" w:rsidRDefault="00A679C1" w:rsidP="00A67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lang w:val="uk-UA" w:eastAsia="uk-UA"/>
        </w:rPr>
      </w:pPr>
      <w:r w:rsidRPr="00747554">
        <w:rPr>
          <w:color w:val="000000"/>
          <w:sz w:val="28"/>
          <w:szCs w:val="28"/>
          <w:lang w:val="uk-UA" w:eastAsia="uk-UA"/>
        </w:rPr>
        <w:t>3.2 Удосконалення ефективності організації постачання чайних напоїв на підприємстві.</w:t>
      </w:r>
    </w:p>
    <w:p w:rsidR="00A679C1" w:rsidRPr="00747554" w:rsidRDefault="00A679C1" w:rsidP="00A679C1">
      <w:pPr>
        <w:jc w:val="both"/>
        <w:rPr>
          <w:sz w:val="28"/>
          <w:szCs w:val="28"/>
          <w:lang w:val="uk-UA"/>
        </w:rPr>
      </w:pPr>
      <w:r w:rsidRPr="00747554">
        <w:rPr>
          <w:sz w:val="28"/>
          <w:szCs w:val="28"/>
          <w:lang w:val="uk-UA"/>
        </w:rPr>
        <w:t>ВИСНОВКИ ТА ПРОПОЗИЦІЇ</w:t>
      </w:r>
    </w:p>
    <w:p w:rsidR="00A679C1" w:rsidRPr="00747554" w:rsidRDefault="00A679C1" w:rsidP="00A679C1">
      <w:pPr>
        <w:jc w:val="both"/>
        <w:rPr>
          <w:sz w:val="28"/>
          <w:szCs w:val="28"/>
          <w:lang w:val="uk-UA"/>
        </w:rPr>
      </w:pPr>
      <w:r w:rsidRPr="00747554">
        <w:rPr>
          <w:sz w:val="28"/>
          <w:szCs w:val="28"/>
          <w:lang w:val="uk-UA"/>
        </w:rPr>
        <w:t>СПИСОК ВИКОРИСТАНИХ ДЖЕРЕЛ</w:t>
      </w:r>
    </w:p>
    <w:p w:rsidR="00A679C1" w:rsidRPr="00747554" w:rsidRDefault="00A679C1" w:rsidP="00DE46B6">
      <w:pPr>
        <w:jc w:val="both"/>
        <w:rPr>
          <w:color w:val="000000"/>
          <w:sz w:val="28"/>
          <w:szCs w:val="28"/>
          <w:lang w:val="uk-UA" w:eastAsia="uk-UA"/>
        </w:rPr>
      </w:pPr>
      <w:r w:rsidRPr="00747554">
        <w:rPr>
          <w:sz w:val="28"/>
          <w:szCs w:val="28"/>
          <w:lang w:val="uk-UA"/>
        </w:rPr>
        <w:t>ДОДАТКИ</w:t>
      </w:r>
    </w:p>
    <w:p w:rsidR="00DE46B6" w:rsidRPr="00747554" w:rsidRDefault="00DE46B6" w:rsidP="00DE46B6">
      <w:pPr>
        <w:pageBreakBefore/>
        <w:jc w:val="right"/>
        <w:rPr>
          <w:i/>
          <w:sz w:val="28"/>
          <w:szCs w:val="28"/>
          <w:lang w:val="uk-UA"/>
        </w:rPr>
      </w:pPr>
      <w:r w:rsidRPr="00747554">
        <w:rPr>
          <w:i/>
          <w:sz w:val="28"/>
          <w:szCs w:val="28"/>
        </w:rPr>
        <w:t xml:space="preserve">Додаток </w:t>
      </w:r>
      <w:r w:rsidRPr="00747554">
        <w:rPr>
          <w:i/>
          <w:sz w:val="28"/>
          <w:szCs w:val="28"/>
          <w:lang w:val="uk-UA"/>
        </w:rPr>
        <w:t>К</w:t>
      </w:r>
    </w:p>
    <w:p w:rsidR="00DE46B6" w:rsidRPr="00747554" w:rsidRDefault="00DE46B6" w:rsidP="00DA5BC2">
      <w:pPr>
        <w:pStyle w:val="5"/>
        <w:shd w:val="clear" w:color="auto" w:fill="FFFFFF"/>
        <w:tabs>
          <w:tab w:val="left" w:pos="0"/>
        </w:tabs>
        <w:spacing w:line="360" w:lineRule="auto"/>
        <w:ind w:left="0" w:firstLine="682"/>
        <w:rPr>
          <w:sz w:val="28"/>
          <w:szCs w:val="28"/>
          <w:lang w:val="uk-UA"/>
        </w:rPr>
      </w:pPr>
    </w:p>
    <w:p w:rsidR="00A679C1" w:rsidRPr="00747554" w:rsidRDefault="00DA5BC2" w:rsidP="00DA5BC2">
      <w:pPr>
        <w:pStyle w:val="5"/>
        <w:shd w:val="clear" w:color="auto" w:fill="FFFFFF"/>
        <w:tabs>
          <w:tab w:val="left" w:pos="0"/>
        </w:tabs>
        <w:spacing w:line="360" w:lineRule="auto"/>
        <w:ind w:left="0" w:firstLine="682"/>
        <w:rPr>
          <w:sz w:val="28"/>
          <w:szCs w:val="28"/>
          <w:lang w:val="uk-UA"/>
        </w:rPr>
      </w:pPr>
      <w:r w:rsidRPr="00747554">
        <w:rPr>
          <w:sz w:val="28"/>
          <w:szCs w:val="28"/>
          <w:lang w:val="uk-UA"/>
        </w:rPr>
        <w:t>ЗМІСТ</w:t>
      </w:r>
    </w:p>
    <w:p w:rsidR="00DA5BC2" w:rsidRPr="00747554" w:rsidRDefault="00DA5BC2" w:rsidP="00DA5BC2">
      <w:pPr>
        <w:spacing w:line="360" w:lineRule="auto"/>
        <w:rPr>
          <w:lang w:val="uk-UA"/>
        </w:rPr>
      </w:pPr>
    </w:p>
    <w:tbl>
      <w:tblPr>
        <w:tblW w:w="0" w:type="auto"/>
        <w:tblLook w:val="04A0" w:firstRow="1" w:lastRow="0" w:firstColumn="1" w:lastColumn="0" w:noHBand="0" w:noVBand="1"/>
      </w:tblPr>
      <w:tblGrid>
        <w:gridCol w:w="9180"/>
        <w:gridCol w:w="673"/>
      </w:tblGrid>
      <w:tr w:rsidR="00DE46B6" w:rsidRPr="00747554">
        <w:tc>
          <w:tcPr>
            <w:tcW w:w="9180" w:type="dxa"/>
          </w:tcPr>
          <w:p w:rsidR="00DE46B6" w:rsidRPr="00747554" w:rsidRDefault="00DE46B6" w:rsidP="00442633">
            <w:pPr>
              <w:spacing w:line="360" w:lineRule="auto"/>
              <w:rPr>
                <w:sz w:val="28"/>
                <w:szCs w:val="28"/>
                <w:lang w:val="uk-UA"/>
              </w:rPr>
            </w:pPr>
          </w:p>
        </w:tc>
        <w:tc>
          <w:tcPr>
            <w:tcW w:w="673" w:type="dxa"/>
          </w:tcPr>
          <w:p w:rsidR="00DE46B6" w:rsidRPr="00747554" w:rsidRDefault="002A6F72" w:rsidP="00442633">
            <w:pPr>
              <w:spacing w:line="360" w:lineRule="auto"/>
              <w:rPr>
                <w:sz w:val="28"/>
                <w:szCs w:val="28"/>
                <w:lang w:val="uk-UA"/>
              </w:rPr>
            </w:pPr>
            <w:r w:rsidRPr="00747554">
              <w:rPr>
                <w:sz w:val="28"/>
                <w:szCs w:val="28"/>
                <w:lang w:val="uk-UA"/>
              </w:rPr>
              <w:t>С.</w:t>
            </w:r>
          </w:p>
        </w:tc>
      </w:tr>
      <w:tr w:rsidR="00DA5BC2" w:rsidRPr="00747554">
        <w:tc>
          <w:tcPr>
            <w:tcW w:w="9180" w:type="dxa"/>
          </w:tcPr>
          <w:p w:rsidR="00DA5BC2" w:rsidRPr="00747554" w:rsidRDefault="00DA5BC2" w:rsidP="00442633">
            <w:pPr>
              <w:spacing w:line="360" w:lineRule="auto"/>
              <w:rPr>
                <w:sz w:val="28"/>
                <w:szCs w:val="28"/>
                <w:lang w:val="uk-UA"/>
              </w:rPr>
            </w:pPr>
            <w:r w:rsidRPr="00747554">
              <w:rPr>
                <w:sz w:val="28"/>
                <w:szCs w:val="28"/>
                <w:lang w:val="uk-UA"/>
              </w:rPr>
              <w:t>ВСТУП</w:t>
            </w:r>
          </w:p>
        </w:tc>
        <w:tc>
          <w:tcPr>
            <w:tcW w:w="673" w:type="dxa"/>
          </w:tcPr>
          <w:p w:rsidR="00DA5BC2" w:rsidRPr="00747554" w:rsidRDefault="002A6F72" w:rsidP="00442633">
            <w:pPr>
              <w:spacing w:line="360" w:lineRule="auto"/>
              <w:rPr>
                <w:sz w:val="28"/>
                <w:szCs w:val="28"/>
                <w:lang w:val="uk-UA"/>
              </w:rPr>
            </w:pPr>
            <w:r w:rsidRPr="00747554">
              <w:rPr>
                <w:sz w:val="28"/>
                <w:szCs w:val="28"/>
                <w:lang w:val="uk-UA"/>
              </w:rPr>
              <w:t>7</w:t>
            </w:r>
          </w:p>
        </w:tc>
      </w:tr>
      <w:tr w:rsidR="00DA5BC2" w:rsidRPr="00747554">
        <w:tc>
          <w:tcPr>
            <w:tcW w:w="9180" w:type="dxa"/>
          </w:tcPr>
          <w:p w:rsidR="00DA5BC2" w:rsidRPr="00747554" w:rsidRDefault="00DA5BC2" w:rsidP="00442633">
            <w:pPr>
              <w:spacing w:line="360" w:lineRule="auto"/>
              <w:rPr>
                <w:sz w:val="28"/>
                <w:szCs w:val="28"/>
                <w:lang w:val="uk-UA"/>
              </w:rPr>
            </w:pPr>
            <w:r w:rsidRPr="00747554">
              <w:rPr>
                <w:sz w:val="28"/>
                <w:szCs w:val="28"/>
                <w:lang w:val="uk-UA"/>
              </w:rPr>
              <w:t>РОЗДІЛ 1. ТЕОРЕТИЧНІ ЗАСАДИ ФОРМУВАННЯ ТА ЗБЕРЕЖЕННЯ СПОЖИВНИХ ВЛАСТИВОСТЕЙ ЗАМОРОЖЕНИХ МОРЕПРОДУКТІВ</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1</w:t>
            </w:r>
            <w:r w:rsidR="002A6F72" w:rsidRPr="00747554">
              <w:rPr>
                <w:sz w:val="28"/>
                <w:szCs w:val="28"/>
                <w:lang w:val="uk-UA"/>
              </w:rPr>
              <w:t>0</w:t>
            </w:r>
          </w:p>
        </w:tc>
      </w:tr>
      <w:tr w:rsidR="00DA5BC2" w:rsidRPr="00747554">
        <w:tc>
          <w:tcPr>
            <w:tcW w:w="9180" w:type="dxa"/>
          </w:tcPr>
          <w:p w:rsidR="00DA5BC2" w:rsidRPr="00747554" w:rsidRDefault="00DE46B6" w:rsidP="00442633">
            <w:pPr>
              <w:spacing w:line="360" w:lineRule="auto"/>
              <w:rPr>
                <w:sz w:val="28"/>
                <w:szCs w:val="28"/>
                <w:lang w:val="uk-UA"/>
              </w:rPr>
            </w:pPr>
            <w:r w:rsidRPr="00747554">
              <w:rPr>
                <w:sz w:val="28"/>
                <w:szCs w:val="28"/>
                <w:lang w:val="uk-UA"/>
              </w:rPr>
              <w:t xml:space="preserve">1.1. </w:t>
            </w:r>
            <w:r w:rsidR="00DA5BC2" w:rsidRPr="00747554">
              <w:rPr>
                <w:sz w:val="28"/>
                <w:szCs w:val="28"/>
                <w:lang w:val="uk-UA"/>
              </w:rPr>
              <w:t>Аналіз законодавчо-нормативної бази щодо безпечності та якості креветок заморожених в Україні</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14</w:t>
            </w:r>
          </w:p>
        </w:tc>
      </w:tr>
      <w:tr w:rsidR="00DA5BC2" w:rsidRPr="00747554">
        <w:tc>
          <w:tcPr>
            <w:tcW w:w="9180" w:type="dxa"/>
          </w:tcPr>
          <w:p w:rsidR="00DA5BC2" w:rsidRPr="00747554" w:rsidRDefault="00DE46B6" w:rsidP="00442633">
            <w:pPr>
              <w:spacing w:line="360" w:lineRule="auto"/>
              <w:rPr>
                <w:sz w:val="28"/>
                <w:szCs w:val="28"/>
                <w:lang w:val="uk-UA"/>
              </w:rPr>
            </w:pPr>
            <w:r w:rsidRPr="00747554">
              <w:rPr>
                <w:sz w:val="28"/>
                <w:szCs w:val="28"/>
                <w:lang w:val="uk-UA"/>
              </w:rPr>
              <w:t xml:space="preserve">1.2. </w:t>
            </w:r>
            <w:r w:rsidR="00DA5BC2" w:rsidRPr="00747554">
              <w:rPr>
                <w:sz w:val="28"/>
                <w:szCs w:val="28"/>
                <w:lang w:val="uk-UA"/>
              </w:rPr>
              <w:t>Специфіка та сучасні підходи до управління рухом швидкопсувних і заморожених товарів на засадах логістики</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19</w:t>
            </w:r>
          </w:p>
        </w:tc>
      </w:tr>
      <w:tr w:rsidR="00DA5BC2" w:rsidRPr="00747554">
        <w:tc>
          <w:tcPr>
            <w:tcW w:w="9180" w:type="dxa"/>
          </w:tcPr>
          <w:p w:rsidR="00DA5BC2" w:rsidRPr="00747554" w:rsidRDefault="00DA5BC2" w:rsidP="00442633">
            <w:pPr>
              <w:spacing w:line="360" w:lineRule="auto"/>
              <w:jc w:val="both"/>
              <w:rPr>
                <w:sz w:val="28"/>
                <w:szCs w:val="28"/>
                <w:lang w:val="uk-UA"/>
              </w:rPr>
            </w:pPr>
            <w:r w:rsidRPr="00747554">
              <w:rPr>
                <w:sz w:val="28"/>
                <w:szCs w:val="28"/>
                <w:lang w:val="uk-UA"/>
              </w:rPr>
              <w:t>РОЗДІЛ 2. ЯКІСТЬ ЗАМОРОЖЕНИХ КРЕВЕТОК, ЩО РЕАЛІЗУЮТЬСЯ НА РИНКУ УКРАЇНИ</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2</w:t>
            </w:r>
            <w:r w:rsidR="002A6F72" w:rsidRPr="00747554">
              <w:rPr>
                <w:sz w:val="28"/>
                <w:szCs w:val="28"/>
                <w:lang w:val="uk-UA"/>
              </w:rPr>
              <w:t>5</w:t>
            </w:r>
          </w:p>
        </w:tc>
      </w:tr>
      <w:tr w:rsidR="00DA5BC2" w:rsidRPr="00747554">
        <w:tc>
          <w:tcPr>
            <w:tcW w:w="9180" w:type="dxa"/>
          </w:tcPr>
          <w:p w:rsidR="00DA5BC2" w:rsidRPr="00747554" w:rsidRDefault="00DA5BC2" w:rsidP="00442633">
            <w:pPr>
              <w:pStyle w:val="af3"/>
              <w:ind w:left="0"/>
              <w:jc w:val="both"/>
              <w:rPr>
                <w:lang w:val="uk-UA"/>
              </w:rPr>
            </w:pPr>
            <w:r w:rsidRPr="00747554">
              <w:rPr>
                <w:lang w:val="uk-UA"/>
              </w:rPr>
              <w:t>2.1. Організація, об’єкт та методи дослідження.</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26</w:t>
            </w:r>
          </w:p>
        </w:tc>
      </w:tr>
      <w:tr w:rsidR="00DA5BC2" w:rsidRPr="00747554">
        <w:tc>
          <w:tcPr>
            <w:tcW w:w="9180" w:type="dxa"/>
          </w:tcPr>
          <w:p w:rsidR="00DA5BC2" w:rsidRPr="00747554" w:rsidRDefault="00DA5BC2" w:rsidP="00442633">
            <w:pPr>
              <w:pStyle w:val="af3"/>
              <w:ind w:left="0"/>
              <w:jc w:val="both"/>
              <w:rPr>
                <w:lang w:val="uk-UA"/>
              </w:rPr>
            </w:pPr>
            <w:r w:rsidRPr="00747554">
              <w:rPr>
                <w:lang w:val="uk-UA"/>
              </w:rPr>
              <w:t>2.2. Прогнозування змін якості заморожених креветок під час товароруху.</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31</w:t>
            </w:r>
          </w:p>
        </w:tc>
      </w:tr>
      <w:tr w:rsidR="00DA5BC2" w:rsidRPr="00747554">
        <w:tc>
          <w:tcPr>
            <w:tcW w:w="9180" w:type="dxa"/>
          </w:tcPr>
          <w:p w:rsidR="00DA5BC2" w:rsidRPr="00747554" w:rsidRDefault="00DA5BC2" w:rsidP="00442633">
            <w:pPr>
              <w:spacing w:line="360" w:lineRule="auto"/>
              <w:rPr>
                <w:sz w:val="28"/>
                <w:szCs w:val="28"/>
                <w:lang w:val="uk-UA"/>
              </w:rPr>
            </w:pPr>
            <w:r w:rsidRPr="00747554">
              <w:rPr>
                <w:sz w:val="28"/>
                <w:szCs w:val="28"/>
                <w:lang w:val="uk-UA"/>
              </w:rPr>
              <w:t>РОЗДІЛ 3. Дослідження системи товароруху на підприємстві</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4</w:t>
            </w:r>
            <w:r w:rsidR="002A6F72" w:rsidRPr="00747554">
              <w:rPr>
                <w:sz w:val="28"/>
                <w:szCs w:val="28"/>
                <w:lang w:val="uk-UA"/>
              </w:rPr>
              <w:t>0</w:t>
            </w:r>
          </w:p>
        </w:tc>
      </w:tr>
      <w:tr w:rsidR="00DA5BC2" w:rsidRPr="00747554">
        <w:tc>
          <w:tcPr>
            <w:tcW w:w="9180" w:type="dxa"/>
          </w:tcPr>
          <w:p w:rsidR="00DA5BC2" w:rsidRPr="00747554" w:rsidRDefault="00DA5BC2" w:rsidP="00442633">
            <w:pPr>
              <w:spacing w:line="360" w:lineRule="auto"/>
              <w:jc w:val="both"/>
              <w:rPr>
                <w:color w:val="000000"/>
                <w:sz w:val="28"/>
                <w:szCs w:val="28"/>
                <w:lang w:val="uk-UA"/>
              </w:rPr>
            </w:pPr>
            <w:r w:rsidRPr="00747554">
              <w:rPr>
                <w:sz w:val="28"/>
                <w:szCs w:val="28"/>
                <w:lang w:val="uk-UA"/>
              </w:rPr>
              <w:t>3.1.</w:t>
            </w:r>
            <w:r w:rsidRPr="00747554">
              <w:rPr>
                <w:color w:val="000000"/>
                <w:sz w:val="28"/>
                <w:szCs w:val="28"/>
                <w:lang w:val="uk-UA"/>
              </w:rPr>
              <w:t xml:space="preserve"> Характеристика механізму формування системи товароруху підприємства і оцінка ефективності відносин з постачальниками продукції </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41</w:t>
            </w:r>
          </w:p>
        </w:tc>
      </w:tr>
      <w:tr w:rsidR="00DA5BC2" w:rsidRPr="00747554">
        <w:tc>
          <w:tcPr>
            <w:tcW w:w="9180" w:type="dxa"/>
          </w:tcPr>
          <w:p w:rsidR="00DA5BC2" w:rsidRPr="00747554" w:rsidRDefault="00DA5BC2" w:rsidP="00442633">
            <w:pPr>
              <w:spacing w:line="360" w:lineRule="auto"/>
              <w:jc w:val="both"/>
              <w:rPr>
                <w:color w:val="000000"/>
                <w:sz w:val="28"/>
                <w:szCs w:val="28"/>
                <w:lang w:val="uk-UA"/>
              </w:rPr>
            </w:pPr>
            <w:r w:rsidRPr="00747554">
              <w:rPr>
                <w:sz w:val="28"/>
                <w:szCs w:val="28"/>
                <w:lang w:val="uk-UA"/>
              </w:rPr>
              <w:t xml:space="preserve">3.2. </w:t>
            </w:r>
            <w:r w:rsidRPr="00747554">
              <w:rPr>
                <w:color w:val="000000"/>
                <w:sz w:val="28"/>
                <w:szCs w:val="28"/>
                <w:lang w:val="uk-UA"/>
              </w:rPr>
              <w:t xml:space="preserve">Дослідження основних операцій постачання та оцінка показників ефективності товароруху </w:t>
            </w:r>
            <w:r w:rsidRPr="00747554">
              <w:rPr>
                <w:sz w:val="28"/>
                <w:szCs w:val="28"/>
                <w:lang w:val="uk-UA"/>
              </w:rPr>
              <w:t xml:space="preserve">швидкопсувних і заморожених товарів на </w:t>
            </w:r>
            <w:r w:rsidRPr="00747554">
              <w:rPr>
                <w:color w:val="000000"/>
                <w:sz w:val="28"/>
                <w:szCs w:val="28"/>
                <w:lang w:val="uk-UA"/>
              </w:rPr>
              <w:t xml:space="preserve">підприємстві </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49</w:t>
            </w:r>
          </w:p>
        </w:tc>
      </w:tr>
      <w:tr w:rsidR="00DA5BC2" w:rsidRPr="00747554">
        <w:tc>
          <w:tcPr>
            <w:tcW w:w="9180" w:type="dxa"/>
          </w:tcPr>
          <w:p w:rsidR="00DA5BC2" w:rsidRPr="00747554" w:rsidRDefault="00DA5BC2" w:rsidP="00442633">
            <w:pPr>
              <w:spacing w:line="360" w:lineRule="auto"/>
              <w:jc w:val="both"/>
              <w:rPr>
                <w:sz w:val="28"/>
                <w:szCs w:val="28"/>
                <w:lang w:val="uk-UA"/>
              </w:rPr>
            </w:pPr>
            <w:r w:rsidRPr="00747554">
              <w:rPr>
                <w:sz w:val="28"/>
                <w:szCs w:val="28"/>
              </w:rPr>
              <w:t>ВИСНОВКИ</w:t>
            </w:r>
            <w:r w:rsidRPr="00747554">
              <w:rPr>
                <w:sz w:val="28"/>
                <w:szCs w:val="28"/>
                <w:lang w:val="uk-UA"/>
              </w:rPr>
              <w:t xml:space="preserve"> ТА ПРОПОЗИЦІЇ</w:t>
            </w:r>
            <w:r w:rsidRPr="00747554">
              <w:rPr>
                <w:sz w:val="28"/>
                <w:szCs w:val="28"/>
              </w:rPr>
              <w:t>.</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5</w:t>
            </w:r>
            <w:r w:rsidR="002A6F72" w:rsidRPr="00747554">
              <w:rPr>
                <w:sz w:val="28"/>
                <w:szCs w:val="28"/>
                <w:lang w:val="uk-UA"/>
              </w:rPr>
              <w:t>5</w:t>
            </w:r>
          </w:p>
        </w:tc>
      </w:tr>
      <w:tr w:rsidR="00DA5BC2" w:rsidRPr="00747554">
        <w:tc>
          <w:tcPr>
            <w:tcW w:w="9180" w:type="dxa"/>
          </w:tcPr>
          <w:p w:rsidR="00DA5BC2" w:rsidRPr="00747554" w:rsidRDefault="00DA5BC2" w:rsidP="00442633">
            <w:pPr>
              <w:spacing w:line="360" w:lineRule="auto"/>
              <w:rPr>
                <w:sz w:val="28"/>
                <w:szCs w:val="28"/>
                <w:lang w:val="uk-UA"/>
              </w:rPr>
            </w:pPr>
            <w:r w:rsidRPr="00747554">
              <w:rPr>
                <w:sz w:val="28"/>
                <w:szCs w:val="28"/>
              </w:rPr>
              <w:t>СПИСОК ВИКОРИСТАНИХ ДЖЕРЕЛ.</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5</w:t>
            </w:r>
            <w:r w:rsidR="002A6F72" w:rsidRPr="00747554">
              <w:rPr>
                <w:sz w:val="28"/>
                <w:szCs w:val="28"/>
                <w:lang w:val="uk-UA"/>
              </w:rPr>
              <w:t>7</w:t>
            </w:r>
          </w:p>
        </w:tc>
      </w:tr>
      <w:tr w:rsidR="00DA5BC2" w:rsidRPr="00747554">
        <w:tc>
          <w:tcPr>
            <w:tcW w:w="9180" w:type="dxa"/>
          </w:tcPr>
          <w:p w:rsidR="00DA5BC2" w:rsidRPr="00747554" w:rsidRDefault="00DA5BC2" w:rsidP="00442633">
            <w:pPr>
              <w:spacing w:line="360" w:lineRule="auto"/>
              <w:rPr>
                <w:sz w:val="28"/>
                <w:szCs w:val="28"/>
              </w:rPr>
            </w:pPr>
            <w:r w:rsidRPr="00747554">
              <w:rPr>
                <w:iCs/>
                <w:sz w:val="28"/>
                <w:szCs w:val="28"/>
              </w:rPr>
              <w:t>ДОДАТКИ</w:t>
            </w:r>
          </w:p>
        </w:tc>
        <w:tc>
          <w:tcPr>
            <w:tcW w:w="673" w:type="dxa"/>
          </w:tcPr>
          <w:p w:rsidR="00DA5BC2" w:rsidRPr="00747554" w:rsidRDefault="00DE46B6" w:rsidP="00442633">
            <w:pPr>
              <w:spacing w:line="360" w:lineRule="auto"/>
              <w:rPr>
                <w:sz w:val="28"/>
                <w:szCs w:val="28"/>
                <w:lang w:val="uk-UA"/>
              </w:rPr>
            </w:pPr>
            <w:r w:rsidRPr="00747554">
              <w:rPr>
                <w:sz w:val="28"/>
                <w:szCs w:val="28"/>
                <w:lang w:val="uk-UA"/>
              </w:rPr>
              <w:t>63</w:t>
            </w:r>
          </w:p>
        </w:tc>
      </w:tr>
    </w:tbl>
    <w:p w:rsidR="00DA5BC2" w:rsidRPr="00747554" w:rsidRDefault="00DA5BC2" w:rsidP="00DA5BC2">
      <w:pPr>
        <w:spacing w:line="360" w:lineRule="auto"/>
        <w:rPr>
          <w:lang w:val="uk-UA"/>
        </w:rPr>
      </w:pPr>
    </w:p>
    <w:p w:rsidR="00DE46B6" w:rsidRPr="00747554" w:rsidRDefault="00DE46B6" w:rsidP="00DA5BC2">
      <w:pPr>
        <w:spacing w:line="360" w:lineRule="auto"/>
        <w:rPr>
          <w:lang w:val="uk-UA"/>
        </w:rPr>
      </w:pPr>
    </w:p>
    <w:p w:rsidR="00DE46B6" w:rsidRPr="00747554" w:rsidRDefault="00DE46B6" w:rsidP="00DA5BC2">
      <w:pPr>
        <w:spacing w:line="360" w:lineRule="auto"/>
        <w:rPr>
          <w:lang w:val="uk-UA"/>
        </w:rPr>
      </w:pPr>
    </w:p>
    <w:p w:rsidR="00DE46B6" w:rsidRPr="00747554" w:rsidRDefault="00A679C1" w:rsidP="001412E3">
      <w:pPr>
        <w:pStyle w:val="5"/>
        <w:spacing w:line="252" w:lineRule="auto"/>
        <w:jc w:val="right"/>
        <w:rPr>
          <w:sz w:val="28"/>
          <w:szCs w:val="28"/>
          <w:lang w:val="uk-UA"/>
        </w:rPr>
      </w:pPr>
      <w:r w:rsidRPr="00747554">
        <w:rPr>
          <w:color w:val="FF0000"/>
          <w:sz w:val="28"/>
          <w:szCs w:val="28"/>
          <w:lang w:val="uk-UA"/>
        </w:rPr>
        <w:br w:type="page"/>
      </w:r>
      <w:r w:rsidR="00DE46B6" w:rsidRPr="00747554">
        <w:rPr>
          <w:sz w:val="28"/>
          <w:szCs w:val="28"/>
          <w:lang w:val="uk-UA"/>
        </w:rPr>
        <w:t>Додаток Л</w:t>
      </w:r>
    </w:p>
    <w:p w:rsidR="00DE46B6" w:rsidRPr="00747554" w:rsidRDefault="00DE46B6" w:rsidP="00DE46B6">
      <w:pPr>
        <w:spacing w:line="360" w:lineRule="auto"/>
        <w:jc w:val="center"/>
        <w:rPr>
          <w:b/>
          <w:sz w:val="28"/>
          <w:szCs w:val="28"/>
          <w:lang w:val="uk-UA"/>
        </w:rPr>
      </w:pPr>
      <w:r w:rsidRPr="00747554">
        <w:rPr>
          <w:b/>
          <w:sz w:val="28"/>
          <w:szCs w:val="28"/>
          <w:lang w:val="uk-UA"/>
        </w:rPr>
        <w:t>РОЗДІЛ 1</w:t>
      </w:r>
    </w:p>
    <w:p w:rsidR="00DE46B6" w:rsidRPr="00747554" w:rsidRDefault="00DE46B6" w:rsidP="00DE46B6">
      <w:pPr>
        <w:spacing w:line="360" w:lineRule="auto"/>
        <w:jc w:val="center"/>
        <w:rPr>
          <w:b/>
          <w:sz w:val="28"/>
          <w:szCs w:val="28"/>
          <w:lang w:val="uk-UA"/>
        </w:rPr>
      </w:pPr>
      <w:r w:rsidRPr="00747554">
        <w:rPr>
          <w:b/>
          <w:sz w:val="28"/>
          <w:szCs w:val="28"/>
          <w:lang w:val="uk-UA"/>
        </w:rPr>
        <w:t>ТЕОРЕТИЧНІ ЗАСАДИ ФОРМУВАННЯ ЯКОСТІ ТА ОРГАНІЗАЦІЇ ІМПОРТУ ТОМАТНИХ СОКІВ</w:t>
      </w:r>
    </w:p>
    <w:p w:rsidR="00DE46B6" w:rsidRPr="00747554" w:rsidRDefault="00DE46B6" w:rsidP="00DE46B6">
      <w:pPr>
        <w:spacing w:line="360" w:lineRule="auto"/>
        <w:jc w:val="center"/>
        <w:rPr>
          <w:sz w:val="28"/>
          <w:szCs w:val="28"/>
          <w:lang w:val="uk-UA"/>
        </w:rPr>
      </w:pPr>
    </w:p>
    <w:p w:rsidR="00DE46B6" w:rsidRPr="00747554" w:rsidRDefault="00DE46B6" w:rsidP="00DE46B6">
      <w:pPr>
        <w:spacing w:line="360" w:lineRule="auto"/>
        <w:jc w:val="center"/>
        <w:rPr>
          <w:sz w:val="28"/>
          <w:szCs w:val="28"/>
          <w:lang w:val="uk-UA"/>
        </w:rPr>
      </w:pPr>
    </w:p>
    <w:p w:rsidR="00DE46B6" w:rsidRPr="00747554" w:rsidRDefault="00DE46B6" w:rsidP="00DE46B6">
      <w:pPr>
        <w:spacing w:line="360" w:lineRule="auto"/>
        <w:ind w:firstLine="709"/>
        <w:jc w:val="both"/>
        <w:rPr>
          <w:b/>
          <w:sz w:val="28"/>
          <w:szCs w:val="28"/>
          <w:lang w:val="uk-UA"/>
        </w:rPr>
      </w:pPr>
      <w:r w:rsidRPr="00747554">
        <w:rPr>
          <w:b/>
          <w:sz w:val="28"/>
          <w:szCs w:val="28"/>
          <w:lang w:val="uk-UA"/>
        </w:rPr>
        <w:t>1.1. Стан та перспективи розвитку ринку соків</w:t>
      </w:r>
    </w:p>
    <w:p w:rsidR="00DE46B6" w:rsidRPr="00747554" w:rsidRDefault="00DE46B6" w:rsidP="00DE46B6">
      <w:pPr>
        <w:spacing w:line="360" w:lineRule="auto"/>
        <w:ind w:firstLine="709"/>
        <w:jc w:val="both"/>
        <w:rPr>
          <w:b/>
          <w:sz w:val="28"/>
          <w:szCs w:val="28"/>
          <w:lang w:val="uk-UA"/>
        </w:rPr>
      </w:pPr>
      <w:r w:rsidRPr="00747554">
        <w:rPr>
          <w:sz w:val="28"/>
          <w:szCs w:val="28"/>
          <w:lang w:val="uk-UA"/>
        </w:rPr>
        <w:t>Динамічність ринку соку і сокової продукції та значна кількість виробників зумовлюють певну складність отримання та аналізу інформації для відстеження тенденцій його розвитку.</w:t>
      </w:r>
      <w:r w:rsidR="002A6F72" w:rsidRPr="00747554">
        <w:rPr>
          <w:sz w:val="28"/>
          <w:szCs w:val="28"/>
          <w:lang w:val="uk-UA"/>
        </w:rPr>
        <w:t xml:space="preserve"> </w:t>
      </w:r>
      <w:r w:rsidR="00C40CD7" w:rsidRPr="00747554">
        <w:rPr>
          <w:sz w:val="28"/>
          <w:szCs w:val="28"/>
          <w:lang w:val="uk-UA"/>
        </w:rPr>
        <w:t xml:space="preserve">Дані </w:t>
      </w:r>
      <w:r w:rsidR="002A6F72" w:rsidRPr="00747554">
        <w:rPr>
          <w:sz w:val="28"/>
          <w:szCs w:val="28"/>
          <w:lang w:val="uk-UA"/>
        </w:rPr>
        <w:t xml:space="preserve">щодо експортно-імпортних операцій у розрізі товарної позиції 2009 згідно з УКТ ЗЕД </w:t>
      </w:r>
      <w:r w:rsidR="00C40CD7" w:rsidRPr="00747554">
        <w:rPr>
          <w:sz w:val="28"/>
          <w:szCs w:val="28"/>
          <w:lang w:val="uk-UA"/>
        </w:rPr>
        <w:t>наведено в табл. 1.1 та рис. 1.1.</w:t>
      </w:r>
    </w:p>
    <w:p w:rsidR="00C40CD7" w:rsidRPr="00747554" w:rsidRDefault="00C40CD7" w:rsidP="00C40CD7">
      <w:pPr>
        <w:spacing w:line="360" w:lineRule="auto"/>
        <w:jc w:val="right"/>
        <w:rPr>
          <w:i/>
          <w:color w:val="000000"/>
          <w:sz w:val="28"/>
          <w:szCs w:val="28"/>
          <w:lang w:val="uk-UA"/>
        </w:rPr>
      </w:pPr>
      <w:r w:rsidRPr="00747554">
        <w:rPr>
          <w:i/>
          <w:color w:val="000000"/>
          <w:sz w:val="28"/>
          <w:szCs w:val="28"/>
          <w:lang w:val="uk-UA"/>
        </w:rPr>
        <w:t>Таблиця 1.1</w:t>
      </w:r>
    </w:p>
    <w:p w:rsidR="00C40CD7" w:rsidRPr="00747554" w:rsidRDefault="00C40CD7" w:rsidP="00C40CD7">
      <w:pPr>
        <w:jc w:val="center"/>
        <w:rPr>
          <w:b/>
          <w:bCs/>
          <w:sz w:val="28"/>
          <w:szCs w:val="28"/>
          <w:lang w:val="uk-UA"/>
        </w:rPr>
      </w:pPr>
      <w:r w:rsidRPr="00747554">
        <w:rPr>
          <w:b/>
          <w:sz w:val="28"/>
          <w:szCs w:val="28"/>
          <w:lang w:val="uk-UA"/>
        </w:rPr>
        <w:t xml:space="preserve">Обсяг </w:t>
      </w:r>
      <w:r w:rsidRPr="00747554">
        <w:rPr>
          <w:b/>
          <w:bCs/>
          <w:sz w:val="28"/>
          <w:szCs w:val="28"/>
          <w:lang w:val="uk-UA"/>
        </w:rPr>
        <w:t xml:space="preserve">імпорту та експорту соків у розрізі товарної позиції 2009 </w:t>
      </w:r>
    </w:p>
    <w:p w:rsidR="00C40CD7" w:rsidRPr="00747554" w:rsidRDefault="00C40CD7" w:rsidP="00C40CD7">
      <w:pPr>
        <w:jc w:val="center"/>
        <w:rPr>
          <w:b/>
          <w:bCs/>
          <w:sz w:val="28"/>
          <w:szCs w:val="28"/>
          <w:lang w:val="uk-UA"/>
        </w:rPr>
      </w:pPr>
      <w:r w:rsidRPr="00747554">
        <w:rPr>
          <w:b/>
          <w:bCs/>
          <w:sz w:val="28"/>
          <w:szCs w:val="28"/>
          <w:lang w:val="uk-UA"/>
        </w:rPr>
        <w:t>згідно УКТЗЕД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1843"/>
        <w:gridCol w:w="1842"/>
        <w:gridCol w:w="1843"/>
        <w:gridCol w:w="1383"/>
      </w:tblGrid>
      <w:tr w:rsidR="00C40CD7" w:rsidRPr="00747554">
        <w:trPr>
          <w:trHeight w:val="597"/>
          <w:jc w:val="center"/>
        </w:trPr>
        <w:tc>
          <w:tcPr>
            <w:tcW w:w="817" w:type="dxa"/>
            <w:vMerge w:val="restart"/>
            <w:vAlign w:val="center"/>
          </w:tcPr>
          <w:p w:rsidR="00C40CD7" w:rsidRPr="00747554" w:rsidRDefault="00C40CD7" w:rsidP="00442633">
            <w:pPr>
              <w:jc w:val="center"/>
              <w:rPr>
                <w:sz w:val="28"/>
                <w:szCs w:val="28"/>
                <w:lang w:val="uk-UA" w:eastAsia="uk-UA"/>
              </w:rPr>
            </w:pPr>
            <w:r w:rsidRPr="00747554">
              <w:rPr>
                <w:sz w:val="28"/>
                <w:szCs w:val="28"/>
                <w:lang w:val="uk-UA"/>
              </w:rPr>
              <w:t>Рік</w:t>
            </w:r>
          </w:p>
        </w:tc>
        <w:tc>
          <w:tcPr>
            <w:tcW w:w="3686" w:type="dxa"/>
            <w:gridSpan w:val="2"/>
            <w:vAlign w:val="center"/>
          </w:tcPr>
          <w:p w:rsidR="00C40CD7" w:rsidRPr="00747554" w:rsidRDefault="00C40CD7" w:rsidP="00442633">
            <w:pPr>
              <w:jc w:val="center"/>
              <w:rPr>
                <w:sz w:val="28"/>
                <w:szCs w:val="28"/>
                <w:lang w:val="uk-UA" w:eastAsia="uk-UA"/>
              </w:rPr>
            </w:pPr>
            <w:r w:rsidRPr="00747554">
              <w:rPr>
                <w:sz w:val="28"/>
                <w:szCs w:val="28"/>
                <w:lang w:val="uk-UA"/>
              </w:rPr>
              <w:t>Імпорт</w:t>
            </w:r>
          </w:p>
        </w:tc>
        <w:tc>
          <w:tcPr>
            <w:tcW w:w="3685" w:type="dxa"/>
            <w:gridSpan w:val="2"/>
            <w:vAlign w:val="center"/>
          </w:tcPr>
          <w:p w:rsidR="00C40CD7" w:rsidRPr="00747554" w:rsidRDefault="00C40CD7" w:rsidP="00442633">
            <w:pPr>
              <w:jc w:val="center"/>
              <w:rPr>
                <w:sz w:val="28"/>
                <w:szCs w:val="28"/>
                <w:lang w:val="uk-UA" w:eastAsia="uk-UA"/>
              </w:rPr>
            </w:pPr>
            <w:r w:rsidRPr="00747554">
              <w:rPr>
                <w:sz w:val="28"/>
                <w:szCs w:val="28"/>
                <w:lang w:val="uk-UA"/>
              </w:rPr>
              <w:t>Експорт</w:t>
            </w:r>
          </w:p>
        </w:tc>
        <w:tc>
          <w:tcPr>
            <w:tcW w:w="1383" w:type="dxa"/>
            <w:vMerge w:val="restart"/>
            <w:vAlign w:val="center"/>
          </w:tcPr>
          <w:p w:rsidR="00C40CD7" w:rsidRPr="00747554" w:rsidRDefault="00C40CD7" w:rsidP="00442633">
            <w:pPr>
              <w:jc w:val="center"/>
              <w:rPr>
                <w:sz w:val="28"/>
                <w:szCs w:val="28"/>
                <w:lang w:val="uk-UA" w:eastAsia="uk-UA"/>
              </w:rPr>
            </w:pPr>
            <w:r w:rsidRPr="00747554">
              <w:rPr>
                <w:sz w:val="28"/>
                <w:szCs w:val="28"/>
                <w:lang w:val="uk-UA"/>
              </w:rPr>
              <w:t>Сальдо</w:t>
            </w:r>
          </w:p>
        </w:tc>
      </w:tr>
      <w:tr w:rsidR="00C40CD7" w:rsidRPr="00747554">
        <w:trPr>
          <w:trHeight w:val="641"/>
          <w:jc w:val="center"/>
        </w:trPr>
        <w:tc>
          <w:tcPr>
            <w:tcW w:w="817" w:type="dxa"/>
            <w:vMerge/>
            <w:vAlign w:val="center"/>
          </w:tcPr>
          <w:p w:rsidR="00C40CD7" w:rsidRPr="00747554" w:rsidRDefault="00C40CD7" w:rsidP="00442633">
            <w:pPr>
              <w:rPr>
                <w:sz w:val="28"/>
                <w:szCs w:val="28"/>
                <w:lang w:val="uk-UA" w:eastAsia="uk-UA"/>
              </w:rPr>
            </w:pPr>
          </w:p>
        </w:tc>
        <w:tc>
          <w:tcPr>
            <w:tcW w:w="1843" w:type="dxa"/>
            <w:vAlign w:val="center"/>
          </w:tcPr>
          <w:p w:rsidR="00C40CD7" w:rsidRPr="00747554" w:rsidRDefault="00C40CD7" w:rsidP="00442633">
            <w:pPr>
              <w:jc w:val="center"/>
              <w:rPr>
                <w:sz w:val="28"/>
                <w:szCs w:val="28"/>
                <w:lang w:val="uk-UA" w:eastAsia="uk-UA"/>
              </w:rPr>
            </w:pPr>
            <w:r w:rsidRPr="00747554">
              <w:rPr>
                <w:sz w:val="28"/>
                <w:szCs w:val="28"/>
                <w:lang w:val="uk-UA"/>
              </w:rPr>
              <w:t>вартість,   млн. дол.</w:t>
            </w:r>
          </w:p>
        </w:tc>
        <w:tc>
          <w:tcPr>
            <w:tcW w:w="1843" w:type="dxa"/>
            <w:vAlign w:val="center"/>
          </w:tcPr>
          <w:p w:rsidR="00C40CD7" w:rsidRPr="00747554" w:rsidRDefault="00C40CD7" w:rsidP="00442633">
            <w:pPr>
              <w:jc w:val="center"/>
              <w:rPr>
                <w:sz w:val="28"/>
                <w:szCs w:val="28"/>
                <w:lang w:val="uk-UA" w:eastAsia="uk-UA"/>
              </w:rPr>
            </w:pPr>
            <w:r w:rsidRPr="00747554">
              <w:rPr>
                <w:sz w:val="28"/>
                <w:szCs w:val="28"/>
                <w:lang w:val="uk-UA"/>
              </w:rPr>
              <w:t>кількість, тис. тонн</w:t>
            </w:r>
          </w:p>
        </w:tc>
        <w:tc>
          <w:tcPr>
            <w:tcW w:w="1842" w:type="dxa"/>
            <w:vAlign w:val="center"/>
          </w:tcPr>
          <w:p w:rsidR="00C40CD7" w:rsidRPr="00747554" w:rsidRDefault="00C40CD7" w:rsidP="00442633">
            <w:pPr>
              <w:jc w:val="center"/>
              <w:rPr>
                <w:sz w:val="28"/>
                <w:szCs w:val="28"/>
                <w:lang w:val="uk-UA" w:eastAsia="uk-UA"/>
              </w:rPr>
            </w:pPr>
            <w:r w:rsidRPr="00747554">
              <w:rPr>
                <w:sz w:val="28"/>
                <w:szCs w:val="28"/>
                <w:lang w:val="uk-UA"/>
              </w:rPr>
              <w:t>вартість,   млн. дол.</w:t>
            </w:r>
          </w:p>
        </w:tc>
        <w:tc>
          <w:tcPr>
            <w:tcW w:w="1843" w:type="dxa"/>
            <w:vAlign w:val="center"/>
          </w:tcPr>
          <w:p w:rsidR="00C40CD7" w:rsidRPr="00747554" w:rsidRDefault="00C40CD7" w:rsidP="00442633">
            <w:pPr>
              <w:jc w:val="center"/>
              <w:rPr>
                <w:sz w:val="28"/>
                <w:szCs w:val="28"/>
                <w:lang w:val="uk-UA" w:eastAsia="uk-UA"/>
              </w:rPr>
            </w:pPr>
            <w:r w:rsidRPr="00747554">
              <w:rPr>
                <w:sz w:val="28"/>
                <w:szCs w:val="28"/>
                <w:lang w:val="uk-UA"/>
              </w:rPr>
              <w:t>кількість, тис. тонн</w:t>
            </w:r>
          </w:p>
        </w:tc>
        <w:tc>
          <w:tcPr>
            <w:tcW w:w="1383" w:type="dxa"/>
            <w:vMerge/>
            <w:vAlign w:val="center"/>
          </w:tcPr>
          <w:p w:rsidR="00C40CD7" w:rsidRPr="00747554" w:rsidRDefault="00C40CD7" w:rsidP="00442633">
            <w:pPr>
              <w:rPr>
                <w:sz w:val="28"/>
                <w:szCs w:val="28"/>
                <w:lang w:val="uk-UA" w:eastAsia="uk-UA"/>
              </w:rPr>
            </w:pPr>
          </w:p>
        </w:tc>
      </w:tr>
      <w:tr w:rsidR="00C40CD7" w:rsidRPr="00747554">
        <w:trPr>
          <w:trHeight w:val="464"/>
          <w:jc w:val="center"/>
        </w:trPr>
        <w:tc>
          <w:tcPr>
            <w:tcW w:w="817" w:type="dxa"/>
            <w:vAlign w:val="center"/>
          </w:tcPr>
          <w:p w:rsidR="00C40CD7" w:rsidRPr="00747554" w:rsidRDefault="00C40CD7" w:rsidP="00442633">
            <w:pPr>
              <w:jc w:val="center"/>
              <w:rPr>
                <w:sz w:val="28"/>
                <w:szCs w:val="28"/>
                <w:lang w:val="uk-UA" w:eastAsia="uk-UA"/>
              </w:rPr>
            </w:pPr>
            <w:r w:rsidRPr="00747554">
              <w:rPr>
                <w:sz w:val="28"/>
                <w:szCs w:val="28"/>
                <w:lang w:val="uk-UA"/>
              </w:rPr>
              <w:t>2013</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69,6</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31,4</w:t>
            </w:r>
          </w:p>
        </w:tc>
        <w:tc>
          <w:tcPr>
            <w:tcW w:w="1842" w:type="dxa"/>
            <w:vAlign w:val="bottom"/>
          </w:tcPr>
          <w:p w:rsidR="00C40CD7" w:rsidRPr="00747554" w:rsidRDefault="00C40CD7" w:rsidP="00442633">
            <w:pPr>
              <w:jc w:val="center"/>
              <w:rPr>
                <w:sz w:val="28"/>
                <w:szCs w:val="28"/>
                <w:lang w:val="uk-UA" w:eastAsia="uk-UA"/>
              </w:rPr>
            </w:pPr>
            <w:r w:rsidRPr="00747554">
              <w:rPr>
                <w:sz w:val="28"/>
                <w:szCs w:val="28"/>
                <w:lang w:val="uk-UA"/>
              </w:rPr>
              <w:t>240,1</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144,4</w:t>
            </w:r>
          </w:p>
        </w:tc>
        <w:tc>
          <w:tcPr>
            <w:tcW w:w="1383" w:type="dxa"/>
            <w:vAlign w:val="bottom"/>
          </w:tcPr>
          <w:p w:rsidR="00C40CD7" w:rsidRPr="00747554" w:rsidRDefault="00C40CD7" w:rsidP="00442633">
            <w:pPr>
              <w:jc w:val="center"/>
              <w:rPr>
                <w:sz w:val="28"/>
                <w:szCs w:val="28"/>
                <w:lang w:val="uk-UA" w:eastAsia="uk-UA"/>
              </w:rPr>
            </w:pPr>
            <w:r w:rsidRPr="00747554">
              <w:rPr>
                <w:sz w:val="28"/>
                <w:szCs w:val="28"/>
                <w:lang w:val="uk-UA"/>
              </w:rPr>
              <w:t>170,5</w:t>
            </w:r>
          </w:p>
        </w:tc>
      </w:tr>
      <w:tr w:rsidR="00C40CD7" w:rsidRPr="00747554">
        <w:trPr>
          <w:trHeight w:val="464"/>
          <w:jc w:val="center"/>
        </w:trPr>
        <w:tc>
          <w:tcPr>
            <w:tcW w:w="817" w:type="dxa"/>
            <w:vAlign w:val="center"/>
          </w:tcPr>
          <w:p w:rsidR="00C40CD7" w:rsidRPr="00747554" w:rsidRDefault="00C40CD7" w:rsidP="00442633">
            <w:pPr>
              <w:jc w:val="center"/>
              <w:rPr>
                <w:sz w:val="28"/>
                <w:szCs w:val="28"/>
                <w:lang w:val="uk-UA" w:eastAsia="uk-UA"/>
              </w:rPr>
            </w:pPr>
            <w:r w:rsidRPr="00747554">
              <w:rPr>
                <w:sz w:val="28"/>
                <w:szCs w:val="28"/>
                <w:lang w:val="uk-UA"/>
              </w:rPr>
              <w:t>2014</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48,6</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23,6</w:t>
            </w:r>
          </w:p>
        </w:tc>
        <w:tc>
          <w:tcPr>
            <w:tcW w:w="1842" w:type="dxa"/>
            <w:vAlign w:val="bottom"/>
          </w:tcPr>
          <w:p w:rsidR="00C40CD7" w:rsidRPr="00747554" w:rsidRDefault="00C40CD7" w:rsidP="00442633">
            <w:pPr>
              <w:jc w:val="center"/>
              <w:rPr>
                <w:sz w:val="28"/>
                <w:szCs w:val="28"/>
                <w:lang w:val="uk-UA" w:eastAsia="uk-UA"/>
              </w:rPr>
            </w:pPr>
            <w:r w:rsidRPr="00747554">
              <w:rPr>
                <w:sz w:val="28"/>
                <w:szCs w:val="28"/>
                <w:lang w:val="uk-UA"/>
              </w:rPr>
              <w:t>178,7</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124,4</w:t>
            </w:r>
          </w:p>
        </w:tc>
        <w:tc>
          <w:tcPr>
            <w:tcW w:w="1383" w:type="dxa"/>
            <w:vAlign w:val="bottom"/>
          </w:tcPr>
          <w:p w:rsidR="00C40CD7" w:rsidRPr="00747554" w:rsidRDefault="00C40CD7" w:rsidP="00442633">
            <w:pPr>
              <w:jc w:val="center"/>
              <w:rPr>
                <w:sz w:val="28"/>
                <w:szCs w:val="28"/>
                <w:lang w:val="uk-UA" w:eastAsia="uk-UA"/>
              </w:rPr>
            </w:pPr>
            <w:r w:rsidRPr="00747554">
              <w:rPr>
                <w:sz w:val="28"/>
                <w:szCs w:val="28"/>
                <w:lang w:val="uk-UA"/>
              </w:rPr>
              <w:t>130,1</w:t>
            </w:r>
          </w:p>
        </w:tc>
      </w:tr>
      <w:tr w:rsidR="00C40CD7" w:rsidRPr="00747554">
        <w:trPr>
          <w:trHeight w:val="464"/>
          <w:jc w:val="center"/>
        </w:trPr>
        <w:tc>
          <w:tcPr>
            <w:tcW w:w="817" w:type="dxa"/>
            <w:vAlign w:val="center"/>
          </w:tcPr>
          <w:p w:rsidR="00C40CD7" w:rsidRPr="00747554" w:rsidRDefault="00C40CD7" w:rsidP="00442633">
            <w:pPr>
              <w:jc w:val="center"/>
              <w:rPr>
                <w:sz w:val="28"/>
                <w:szCs w:val="28"/>
                <w:lang w:val="uk-UA" w:eastAsia="uk-UA"/>
              </w:rPr>
            </w:pPr>
            <w:r w:rsidRPr="00747554">
              <w:rPr>
                <w:sz w:val="28"/>
                <w:szCs w:val="28"/>
                <w:lang w:val="uk-UA"/>
              </w:rPr>
              <w:t>2015</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27,5</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13,8</w:t>
            </w:r>
          </w:p>
        </w:tc>
        <w:tc>
          <w:tcPr>
            <w:tcW w:w="1842" w:type="dxa"/>
            <w:vAlign w:val="bottom"/>
          </w:tcPr>
          <w:p w:rsidR="00C40CD7" w:rsidRPr="00747554" w:rsidRDefault="00C40CD7" w:rsidP="00442633">
            <w:pPr>
              <w:jc w:val="center"/>
              <w:rPr>
                <w:sz w:val="28"/>
                <w:szCs w:val="28"/>
                <w:lang w:val="uk-UA" w:eastAsia="uk-UA"/>
              </w:rPr>
            </w:pPr>
            <w:r w:rsidRPr="00747554">
              <w:rPr>
                <w:sz w:val="28"/>
                <w:szCs w:val="28"/>
                <w:lang w:val="uk-UA"/>
              </w:rPr>
              <w:t>114,8</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116,7</w:t>
            </w:r>
          </w:p>
        </w:tc>
        <w:tc>
          <w:tcPr>
            <w:tcW w:w="1383" w:type="dxa"/>
            <w:vAlign w:val="bottom"/>
          </w:tcPr>
          <w:p w:rsidR="00C40CD7" w:rsidRPr="00747554" w:rsidRDefault="00C40CD7" w:rsidP="00442633">
            <w:pPr>
              <w:jc w:val="center"/>
              <w:rPr>
                <w:sz w:val="28"/>
                <w:szCs w:val="28"/>
                <w:lang w:val="uk-UA" w:eastAsia="uk-UA"/>
              </w:rPr>
            </w:pPr>
            <w:r w:rsidRPr="00747554">
              <w:rPr>
                <w:sz w:val="28"/>
                <w:szCs w:val="28"/>
                <w:lang w:val="uk-UA"/>
              </w:rPr>
              <w:t>87,3</w:t>
            </w:r>
          </w:p>
        </w:tc>
      </w:tr>
      <w:tr w:rsidR="00C40CD7" w:rsidRPr="00747554">
        <w:trPr>
          <w:trHeight w:val="464"/>
          <w:jc w:val="center"/>
        </w:trPr>
        <w:tc>
          <w:tcPr>
            <w:tcW w:w="817" w:type="dxa"/>
            <w:vAlign w:val="center"/>
          </w:tcPr>
          <w:p w:rsidR="00C40CD7" w:rsidRPr="00747554" w:rsidRDefault="00C40CD7" w:rsidP="00442633">
            <w:pPr>
              <w:jc w:val="center"/>
              <w:rPr>
                <w:sz w:val="28"/>
                <w:szCs w:val="28"/>
                <w:lang w:val="uk-UA" w:eastAsia="uk-UA"/>
              </w:rPr>
            </w:pPr>
            <w:r w:rsidRPr="00747554">
              <w:rPr>
                <w:sz w:val="28"/>
                <w:szCs w:val="28"/>
                <w:lang w:val="uk-UA"/>
              </w:rPr>
              <w:t>2016</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25,3</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12,5</w:t>
            </w:r>
          </w:p>
        </w:tc>
        <w:tc>
          <w:tcPr>
            <w:tcW w:w="1842" w:type="dxa"/>
            <w:vAlign w:val="bottom"/>
          </w:tcPr>
          <w:p w:rsidR="00C40CD7" w:rsidRPr="00747554" w:rsidRDefault="00C40CD7" w:rsidP="00442633">
            <w:pPr>
              <w:jc w:val="center"/>
              <w:rPr>
                <w:sz w:val="28"/>
                <w:szCs w:val="28"/>
                <w:lang w:val="uk-UA" w:eastAsia="uk-UA"/>
              </w:rPr>
            </w:pPr>
            <w:r w:rsidRPr="00747554">
              <w:rPr>
                <w:sz w:val="28"/>
                <w:szCs w:val="28"/>
                <w:lang w:val="uk-UA"/>
              </w:rPr>
              <w:t>57,5</w:t>
            </w:r>
          </w:p>
        </w:tc>
        <w:tc>
          <w:tcPr>
            <w:tcW w:w="1843" w:type="dxa"/>
            <w:vAlign w:val="bottom"/>
          </w:tcPr>
          <w:p w:rsidR="00C40CD7" w:rsidRPr="00747554" w:rsidRDefault="00C40CD7" w:rsidP="00442633">
            <w:pPr>
              <w:jc w:val="center"/>
              <w:rPr>
                <w:sz w:val="28"/>
                <w:szCs w:val="28"/>
                <w:lang w:val="uk-UA" w:eastAsia="uk-UA"/>
              </w:rPr>
            </w:pPr>
            <w:r w:rsidRPr="00747554">
              <w:rPr>
                <w:sz w:val="28"/>
                <w:szCs w:val="28"/>
                <w:lang w:val="uk-UA"/>
              </w:rPr>
              <w:t>70,8</w:t>
            </w:r>
          </w:p>
        </w:tc>
        <w:tc>
          <w:tcPr>
            <w:tcW w:w="1383" w:type="dxa"/>
            <w:vAlign w:val="bottom"/>
          </w:tcPr>
          <w:p w:rsidR="00C40CD7" w:rsidRPr="00747554" w:rsidRDefault="00C40CD7" w:rsidP="00442633">
            <w:pPr>
              <w:jc w:val="center"/>
              <w:rPr>
                <w:sz w:val="28"/>
                <w:szCs w:val="28"/>
                <w:lang w:val="uk-UA" w:eastAsia="uk-UA"/>
              </w:rPr>
            </w:pPr>
            <w:r w:rsidRPr="00747554">
              <w:rPr>
                <w:sz w:val="28"/>
                <w:szCs w:val="28"/>
                <w:lang w:val="uk-UA"/>
              </w:rPr>
              <w:t>32,2</w:t>
            </w:r>
          </w:p>
        </w:tc>
      </w:tr>
      <w:tr w:rsidR="00C40CD7" w:rsidRPr="00747554">
        <w:trPr>
          <w:trHeight w:val="464"/>
          <w:jc w:val="center"/>
        </w:trPr>
        <w:tc>
          <w:tcPr>
            <w:tcW w:w="817" w:type="dxa"/>
            <w:vAlign w:val="center"/>
          </w:tcPr>
          <w:p w:rsidR="00C40CD7" w:rsidRPr="00747554" w:rsidRDefault="00C40CD7" w:rsidP="00442633">
            <w:pPr>
              <w:jc w:val="center"/>
              <w:rPr>
                <w:sz w:val="28"/>
                <w:szCs w:val="28"/>
                <w:lang w:val="uk-UA"/>
              </w:rPr>
            </w:pPr>
            <w:r w:rsidRPr="00747554">
              <w:rPr>
                <w:sz w:val="28"/>
                <w:szCs w:val="28"/>
                <w:lang w:val="uk-UA"/>
              </w:rPr>
              <w:t>2017</w:t>
            </w:r>
          </w:p>
        </w:tc>
        <w:tc>
          <w:tcPr>
            <w:tcW w:w="1843" w:type="dxa"/>
            <w:vAlign w:val="bottom"/>
          </w:tcPr>
          <w:p w:rsidR="00C40CD7" w:rsidRPr="00747554" w:rsidRDefault="00C40CD7" w:rsidP="00442633">
            <w:pPr>
              <w:jc w:val="center"/>
              <w:rPr>
                <w:sz w:val="28"/>
                <w:szCs w:val="28"/>
                <w:lang w:val="uk-UA"/>
              </w:rPr>
            </w:pPr>
            <w:r w:rsidRPr="00747554">
              <w:rPr>
                <w:sz w:val="28"/>
                <w:szCs w:val="28"/>
                <w:lang w:val="uk-UA"/>
              </w:rPr>
              <w:t>33,5</w:t>
            </w:r>
          </w:p>
        </w:tc>
        <w:tc>
          <w:tcPr>
            <w:tcW w:w="1843" w:type="dxa"/>
            <w:vAlign w:val="bottom"/>
          </w:tcPr>
          <w:p w:rsidR="00C40CD7" w:rsidRPr="00747554" w:rsidRDefault="00C40CD7" w:rsidP="00442633">
            <w:pPr>
              <w:jc w:val="center"/>
              <w:rPr>
                <w:sz w:val="28"/>
                <w:szCs w:val="28"/>
                <w:lang w:val="uk-UA"/>
              </w:rPr>
            </w:pPr>
            <w:r w:rsidRPr="00747554">
              <w:rPr>
                <w:sz w:val="28"/>
                <w:szCs w:val="28"/>
                <w:lang w:val="uk-UA"/>
              </w:rPr>
              <w:t>18,5</w:t>
            </w:r>
          </w:p>
        </w:tc>
        <w:tc>
          <w:tcPr>
            <w:tcW w:w="1842" w:type="dxa"/>
            <w:vAlign w:val="bottom"/>
          </w:tcPr>
          <w:p w:rsidR="00C40CD7" w:rsidRPr="00747554" w:rsidRDefault="00C40CD7" w:rsidP="00442633">
            <w:pPr>
              <w:jc w:val="center"/>
              <w:rPr>
                <w:sz w:val="28"/>
                <w:szCs w:val="28"/>
                <w:lang w:val="uk-UA"/>
              </w:rPr>
            </w:pPr>
            <w:r w:rsidRPr="00747554">
              <w:rPr>
                <w:sz w:val="28"/>
                <w:szCs w:val="28"/>
                <w:lang w:val="uk-UA"/>
              </w:rPr>
              <w:t>86,1</w:t>
            </w:r>
          </w:p>
        </w:tc>
        <w:tc>
          <w:tcPr>
            <w:tcW w:w="1843" w:type="dxa"/>
            <w:vAlign w:val="bottom"/>
          </w:tcPr>
          <w:p w:rsidR="00C40CD7" w:rsidRPr="00747554" w:rsidRDefault="00C40CD7" w:rsidP="00442633">
            <w:pPr>
              <w:jc w:val="center"/>
              <w:rPr>
                <w:sz w:val="28"/>
                <w:szCs w:val="28"/>
                <w:lang w:val="uk-UA"/>
              </w:rPr>
            </w:pPr>
            <w:r w:rsidRPr="00747554">
              <w:rPr>
                <w:sz w:val="28"/>
                <w:szCs w:val="28"/>
                <w:lang w:val="uk-UA"/>
              </w:rPr>
              <w:t>77,2</w:t>
            </w:r>
          </w:p>
        </w:tc>
        <w:tc>
          <w:tcPr>
            <w:tcW w:w="1383" w:type="dxa"/>
            <w:vAlign w:val="bottom"/>
          </w:tcPr>
          <w:p w:rsidR="00C40CD7" w:rsidRPr="00747554" w:rsidRDefault="00C40CD7" w:rsidP="00442633">
            <w:pPr>
              <w:jc w:val="center"/>
              <w:rPr>
                <w:sz w:val="28"/>
                <w:szCs w:val="28"/>
                <w:lang w:val="uk-UA"/>
              </w:rPr>
            </w:pPr>
            <w:r w:rsidRPr="00747554">
              <w:rPr>
                <w:sz w:val="28"/>
                <w:szCs w:val="28"/>
                <w:lang w:val="uk-UA"/>
              </w:rPr>
              <w:t>52,7</w:t>
            </w:r>
          </w:p>
        </w:tc>
      </w:tr>
    </w:tbl>
    <w:p w:rsidR="002A6F72" w:rsidRPr="00747554" w:rsidRDefault="002A6F72" w:rsidP="00DE46B6">
      <w:pPr>
        <w:spacing w:line="360" w:lineRule="auto"/>
        <w:ind w:firstLine="709"/>
        <w:jc w:val="both"/>
        <w:rPr>
          <w:sz w:val="28"/>
          <w:szCs w:val="28"/>
          <w:lang w:val="uk-UA"/>
        </w:rPr>
      </w:pPr>
    </w:p>
    <w:p w:rsidR="00DE46B6" w:rsidRPr="00747554" w:rsidRDefault="0063686C" w:rsidP="00DE46B6">
      <w:pPr>
        <w:spacing w:line="360" w:lineRule="auto"/>
        <w:jc w:val="center"/>
        <w:rPr>
          <w:i/>
          <w:sz w:val="28"/>
          <w:szCs w:val="28"/>
          <w:lang w:val="uk-UA"/>
        </w:rPr>
      </w:pPr>
      <w:r>
        <w:rPr>
          <w:i/>
          <w:noProof/>
          <w:sz w:val="28"/>
          <w:szCs w:val="28"/>
          <w:lang w:eastAsia="ru-RU" w:bidi="ar-SA"/>
        </w:rPr>
        <w:drawing>
          <wp:inline distT="0" distB="0" distL="0" distR="0">
            <wp:extent cx="4559300" cy="1841500"/>
            <wp:effectExtent l="0" t="0" r="12700" b="2540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46B6" w:rsidRPr="00747554" w:rsidRDefault="00DE46B6" w:rsidP="00C40CD7">
      <w:pPr>
        <w:jc w:val="center"/>
        <w:rPr>
          <w:sz w:val="28"/>
          <w:szCs w:val="28"/>
          <w:lang w:val="uk-UA"/>
        </w:rPr>
      </w:pPr>
      <w:r w:rsidRPr="00747554">
        <w:rPr>
          <w:sz w:val="28"/>
          <w:szCs w:val="28"/>
          <w:lang w:val="uk-UA"/>
        </w:rPr>
        <w:t>Рис.1.1 Динаміка обсягу  виробництва соків, млн. л</w:t>
      </w:r>
    </w:p>
    <w:p w:rsidR="00DE46B6" w:rsidRPr="00C326D6" w:rsidRDefault="00DE46B6" w:rsidP="00DE46B6">
      <w:pPr>
        <w:rPr>
          <w:lang w:val="en-US"/>
        </w:rPr>
      </w:pPr>
    </w:p>
    <w:p w:rsidR="001412E3" w:rsidRPr="00C40CD7" w:rsidRDefault="00DE46B6" w:rsidP="001412E3">
      <w:pPr>
        <w:pStyle w:val="5"/>
        <w:spacing w:line="252" w:lineRule="auto"/>
        <w:jc w:val="right"/>
        <w:rPr>
          <w:color w:val="000000"/>
          <w:sz w:val="28"/>
          <w:szCs w:val="28"/>
          <w:highlight w:val="yellow"/>
        </w:rPr>
      </w:pPr>
      <w:r w:rsidRPr="00747554">
        <w:rPr>
          <w:color w:val="FF0000"/>
          <w:sz w:val="28"/>
          <w:szCs w:val="28"/>
          <w:lang w:val="uk-UA"/>
        </w:rPr>
        <w:br w:type="page"/>
      </w:r>
      <w:r w:rsidR="001412E3" w:rsidRPr="00747554">
        <w:rPr>
          <w:b w:val="0"/>
          <w:i/>
          <w:color w:val="000000"/>
          <w:sz w:val="28"/>
          <w:szCs w:val="28"/>
        </w:rPr>
        <w:t xml:space="preserve">Додаток </w:t>
      </w:r>
      <w:r w:rsidR="00C40CD7" w:rsidRPr="00747554">
        <w:rPr>
          <w:b w:val="0"/>
          <w:i/>
          <w:color w:val="000000"/>
          <w:sz w:val="28"/>
          <w:szCs w:val="28"/>
          <w:lang w:val="uk-UA"/>
        </w:rPr>
        <w:t>М</w:t>
      </w:r>
    </w:p>
    <w:p w:rsidR="00747554" w:rsidRPr="00420832" w:rsidRDefault="00747554" w:rsidP="00747554">
      <w:pPr>
        <w:spacing w:line="252" w:lineRule="auto"/>
        <w:jc w:val="center"/>
        <w:rPr>
          <w:color w:val="000000"/>
          <w:sz w:val="28"/>
          <w:szCs w:val="28"/>
          <w:lang w:val="uk-UA"/>
        </w:rPr>
      </w:pPr>
      <w:r w:rsidRPr="00420832">
        <w:rPr>
          <w:b/>
          <w:color w:val="000000"/>
          <w:sz w:val="28"/>
          <w:szCs w:val="28"/>
        </w:rPr>
        <w:t>Приклади бібліографічного опису у списку використаних джерел  випускної кваліфікаційної роботи</w:t>
      </w:r>
    </w:p>
    <w:p w:rsidR="00747554" w:rsidRPr="00420832" w:rsidRDefault="00747554" w:rsidP="00747554">
      <w:pPr>
        <w:pStyle w:val="9"/>
        <w:keepNext w:val="0"/>
        <w:spacing w:line="252" w:lineRule="auto"/>
        <w:ind w:firstLine="0"/>
        <w:jc w:val="both"/>
        <w:rPr>
          <w:color w:val="000000"/>
          <w:sz w:val="28"/>
          <w:szCs w:val="28"/>
          <w:lang w:val="uk-UA"/>
        </w:rPr>
      </w:pPr>
    </w:p>
    <w:p w:rsidR="00747554" w:rsidRPr="00420832" w:rsidRDefault="00747554" w:rsidP="00747554">
      <w:pPr>
        <w:pStyle w:val="9"/>
        <w:keepNext w:val="0"/>
        <w:ind w:firstLine="720"/>
        <w:jc w:val="both"/>
        <w:rPr>
          <w:sz w:val="28"/>
          <w:szCs w:val="28"/>
        </w:rPr>
      </w:pPr>
      <w:r w:rsidRPr="00420832">
        <w:rPr>
          <w:b/>
          <w:i/>
          <w:sz w:val="28"/>
          <w:szCs w:val="28"/>
          <w:lang w:val="uk-UA"/>
        </w:rPr>
        <w:t>Законодавчі та нормативні документи</w:t>
      </w:r>
    </w:p>
    <w:p w:rsidR="00747554" w:rsidRPr="00420832" w:rsidRDefault="00747554" w:rsidP="00747554">
      <w:pPr>
        <w:pStyle w:val="a9"/>
        <w:widowControl/>
        <w:tabs>
          <w:tab w:val="left" w:pos="180"/>
        </w:tabs>
        <w:ind w:firstLine="720"/>
        <w:rPr>
          <w:spacing w:val="-4"/>
          <w:szCs w:val="28"/>
          <w:lang w:val="uk-UA"/>
        </w:rPr>
      </w:pPr>
      <w:r w:rsidRPr="00420832">
        <w:rPr>
          <w:szCs w:val="28"/>
        </w:rPr>
        <w:t xml:space="preserve">Про вищу освіту : Закон України від </w:t>
      </w:r>
      <w:r w:rsidRPr="00420832">
        <w:rPr>
          <w:bCs/>
          <w:szCs w:val="28"/>
        </w:rPr>
        <w:t>01.07.2014 № 1556-VII.</w:t>
      </w:r>
    </w:p>
    <w:p w:rsidR="00747554" w:rsidRPr="00420832" w:rsidRDefault="00747554" w:rsidP="00747554">
      <w:pPr>
        <w:pStyle w:val="a9"/>
        <w:widowControl/>
        <w:tabs>
          <w:tab w:val="left" w:pos="180"/>
        </w:tabs>
        <w:ind w:firstLine="720"/>
        <w:rPr>
          <w:szCs w:val="28"/>
          <w:lang w:val="uk-UA"/>
        </w:rPr>
      </w:pPr>
      <w:r w:rsidRPr="00420832">
        <w:rPr>
          <w:spacing w:val="-4"/>
          <w:szCs w:val="28"/>
          <w:lang w:val="uk-UA"/>
        </w:rPr>
        <w:t xml:space="preserve">Про рішення Ради національної безпеки і оборони України «Про невідкладні заходи щодо захисту України та зміцнення її обороноздатності» : </w:t>
      </w:r>
      <w:r w:rsidRPr="00420832">
        <w:rPr>
          <w:szCs w:val="28"/>
          <w:lang w:val="uk-UA"/>
        </w:rPr>
        <w:t xml:space="preserve">Указ Президента України від </w:t>
      </w:r>
      <w:r w:rsidRPr="00420832">
        <w:rPr>
          <w:spacing w:val="-4"/>
          <w:szCs w:val="28"/>
          <w:lang w:val="uk-UA"/>
        </w:rPr>
        <w:t>28.08.2014 № 744/2014.</w:t>
      </w:r>
    </w:p>
    <w:p w:rsidR="00747554" w:rsidRPr="00420832" w:rsidRDefault="00747554" w:rsidP="00747554">
      <w:pPr>
        <w:pStyle w:val="a9"/>
        <w:widowControl/>
        <w:tabs>
          <w:tab w:val="left" w:pos="180"/>
        </w:tabs>
        <w:ind w:firstLine="720"/>
        <w:rPr>
          <w:szCs w:val="28"/>
          <w:lang w:val="uk-UA"/>
        </w:rPr>
      </w:pPr>
      <w:r w:rsidRPr="00420832">
        <w:rPr>
          <w:szCs w:val="28"/>
          <w:lang w:val="uk-UA"/>
        </w:rPr>
        <w:t xml:space="preserve">Положення про Міністерство юстиції України : затв. </w:t>
      </w:r>
      <w:r w:rsidRPr="00420832">
        <w:rPr>
          <w:szCs w:val="28"/>
        </w:rPr>
        <w:t>постановою</w:t>
      </w:r>
      <w:r w:rsidRPr="00420832">
        <w:rPr>
          <w:szCs w:val="28"/>
          <w:lang w:val="uk-UA"/>
        </w:rPr>
        <w:t xml:space="preserve"> Кабінету Міністрів України від 2.07.2014 № 288.</w:t>
      </w:r>
    </w:p>
    <w:p w:rsidR="00747554" w:rsidRPr="00420832" w:rsidRDefault="00747554" w:rsidP="00747554">
      <w:pPr>
        <w:pStyle w:val="a9"/>
        <w:widowControl/>
        <w:tabs>
          <w:tab w:val="left" w:pos="180"/>
        </w:tabs>
        <w:ind w:firstLine="720"/>
        <w:rPr>
          <w:szCs w:val="28"/>
          <w:lang w:val="uk-UA"/>
        </w:rPr>
      </w:pPr>
      <w:r w:rsidRPr="00420832">
        <w:rPr>
          <w:szCs w:val="28"/>
          <w:lang w:val="uk-UA"/>
        </w:rPr>
        <w:t>«Про затвердження Інструкції про порядок нарахування і сплати єдиного внеску на загальнообов’язкове державне соціальне страхування» : наказ Міндоходів України від 09.09.2013 № 455.</w:t>
      </w:r>
    </w:p>
    <w:p w:rsidR="00747554" w:rsidRPr="00420832" w:rsidRDefault="00747554" w:rsidP="00747554">
      <w:pPr>
        <w:pStyle w:val="a9"/>
        <w:widowControl/>
        <w:tabs>
          <w:tab w:val="left" w:pos="180"/>
        </w:tabs>
        <w:ind w:firstLine="720"/>
        <w:rPr>
          <w:b/>
          <w:i/>
          <w:szCs w:val="28"/>
          <w:lang w:val="uk-UA"/>
        </w:rPr>
      </w:pPr>
      <w:r w:rsidRPr="00420832">
        <w:rPr>
          <w:szCs w:val="28"/>
          <w:lang w:val="uk-UA"/>
        </w:rPr>
        <w:t>Про внесення змін і доповнень до Інформаційного листа Вищого господарського суду України від 12.09.2014 № 01-06/1290/14 «Про Закон України «Про здійснення правосуддя та кримінального провадження у зв’язку з проведенням антитерористичної операції» : Інформ. лист Вищого господарського суду України від 01.12.2014  № 01-06/2052/14</w:t>
      </w:r>
    </w:p>
    <w:p w:rsidR="00747554" w:rsidRPr="00420832" w:rsidRDefault="00747554" w:rsidP="00747554">
      <w:pPr>
        <w:widowControl/>
        <w:tabs>
          <w:tab w:val="left" w:pos="851"/>
          <w:tab w:val="left" w:pos="1134"/>
        </w:tabs>
        <w:suppressAutoHyphens w:val="0"/>
        <w:autoSpaceDE/>
        <w:ind w:firstLine="360"/>
        <w:jc w:val="both"/>
        <w:rPr>
          <w:color w:val="000000"/>
          <w:sz w:val="28"/>
          <w:szCs w:val="28"/>
        </w:rPr>
      </w:pPr>
      <w:r w:rsidRPr="00420832">
        <w:rPr>
          <w:sz w:val="28"/>
          <w:szCs w:val="28"/>
        </w:rPr>
        <w:t xml:space="preserve">Господарський кодекс України // Відомості Верховної Ради України. – 2003. – № 16. – С. 144.  </w:t>
      </w:r>
    </w:p>
    <w:p w:rsidR="00747554" w:rsidRPr="00420832" w:rsidRDefault="00747554" w:rsidP="00747554">
      <w:pPr>
        <w:pStyle w:val="9"/>
        <w:keepNext w:val="0"/>
        <w:ind w:firstLine="720"/>
        <w:jc w:val="both"/>
        <w:rPr>
          <w:sz w:val="28"/>
          <w:szCs w:val="28"/>
          <w:lang w:val="uk-UA"/>
        </w:rPr>
      </w:pPr>
      <w:r w:rsidRPr="00420832">
        <w:rPr>
          <w:b/>
          <w:i/>
          <w:sz w:val="28"/>
          <w:szCs w:val="28"/>
          <w:lang w:val="uk-UA"/>
        </w:rPr>
        <w:t>Монографії</w:t>
      </w:r>
    </w:p>
    <w:p w:rsidR="00747554" w:rsidRDefault="00747554" w:rsidP="00747554">
      <w:pPr>
        <w:pStyle w:val="a9"/>
        <w:widowControl/>
        <w:tabs>
          <w:tab w:val="left" w:pos="360"/>
        </w:tabs>
        <w:ind w:firstLine="720"/>
        <w:rPr>
          <w:szCs w:val="28"/>
          <w:lang w:val="uk-UA"/>
        </w:rPr>
      </w:pPr>
      <w:r w:rsidRPr="00420832">
        <w:rPr>
          <w:szCs w:val="28"/>
          <w:lang w:val="uk-UA"/>
        </w:rPr>
        <w:t>Глушкова Т.Г. Формування властивостей паперу для друку : монографія / Т.Г. Глушкова, Л.А. Коптюх. – К.: Київ. нац. торг.-екон. Ун-т, 2011. – 336 с.</w:t>
      </w:r>
    </w:p>
    <w:p w:rsidR="00747554" w:rsidRPr="00420832" w:rsidRDefault="00747554" w:rsidP="00747554">
      <w:pPr>
        <w:tabs>
          <w:tab w:val="left" w:pos="1134"/>
        </w:tabs>
        <w:suppressAutoHyphens w:val="0"/>
        <w:autoSpaceDE/>
        <w:ind w:firstLine="709"/>
        <w:jc w:val="both"/>
        <w:rPr>
          <w:sz w:val="28"/>
          <w:szCs w:val="28"/>
        </w:rPr>
      </w:pPr>
      <w:r w:rsidRPr="00420832">
        <w:rPr>
          <w:sz w:val="28"/>
          <w:szCs w:val="28"/>
        </w:rPr>
        <w:t>Шеєнкова К.А. Управління бізнес-процесами в туризмі  : монографія / К. А. Шеєнкова. – К. : Київ. нац. торг.-екон. ун-т, 2015. – 263 с.</w:t>
      </w:r>
    </w:p>
    <w:p w:rsidR="00747554" w:rsidRPr="00420832" w:rsidRDefault="00747554" w:rsidP="00747554">
      <w:pPr>
        <w:pStyle w:val="9"/>
        <w:keepNext w:val="0"/>
        <w:ind w:firstLine="720"/>
        <w:jc w:val="both"/>
        <w:rPr>
          <w:sz w:val="28"/>
          <w:szCs w:val="28"/>
          <w:lang w:eastAsia="ru-RU"/>
        </w:rPr>
      </w:pPr>
      <w:r w:rsidRPr="00420832">
        <w:rPr>
          <w:b/>
          <w:i/>
          <w:sz w:val="28"/>
          <w:szCs w:val="28"/>
          <w:lang w:val="uk-UA"/>
        </w:rPr>
        <w:t>Книги колективу авторів</w:t>
      </w:r>
    </w:p>
    <w:p w:rsidR="00747554" w:rsidRPr="00420832" w:rsidRDefault="00747554" w:rsidP="00747554">
      <w:pPr>
        <w:ind w:firstLine="567"/>
        <w:jc w:val="both"/>
        <w:rPr>
          <w:sz w:val="28"/>
          <w:szCs w:val="28"/>
          <w:lang w:eastAsia="ru-RU"/>
        </w:rPr>
      </w:pPr>
      <w:r w:rsidRPr="00420832">
        <w:rPr>
          <w:sz w:val="28"/>
          <w:szCs w:val="28"/>
          <w:lang w:eastAsia="ru-RU"/>
        </w:rPr>
        <w:t>Товарознавство і торговельне підприємництво : навч. посіб. для студ. вищ. навч. закл. / А.А. Мазаракі,</w:t>
      </w:r>
      <w:r w:rsidRPr="00420832">
        <w:rPr>
          <w:sz w:val="28"/>
          <w:szCs w:val="28"/>
        </w:rPr>
        <w:t xml:space="preserve"> Н.В. Притульська, В.А. Осика та ін., за ред. А.А. Мазаракі. – К. : Київ. нац. торг.-екон. ун-т, 2014. – 652 с.</w:t>
      </w:r>
    </w:p>
    <w:p w:rsidR="00747554" w:rsidRPr="00420832" w:rsidRDefault="00747554" w:rsidP="00747554">
      <w:pPr>
        <w:ind w:firstLine="567"/>
        <w:jc w:val="both"/>
        <w:rPr>
          <w:sz w:val="28"/>
          <w:szCs w:val="28"/>
        </w:rPr>
      </w:pPr>
      <w:r w:rsidRPr="00420832">
        <w:rPr>
          <w:sz w:val="28"/>
          <w:szCs w:val="28"/>
          <w:lang w:eastAsia="ru-RU"/>
        </w:rPr>
        <w:t>Устаткування закладів ресторанного господарства : навч. посіб. для студ. вищ. навч. закл. / А.А. Мазаракі, С.Л. Шаповал, І.І. Тарасенко та ін. – К. : Київ. нац. торг.-екон. ун-т, 2013. – 640 с.</w:t>
      </w:r>
    </w:p>
    <w:p w:rsidR="00747554" w:rsidRPr="00420832" w:rsidRDefault="00747554" w:rsidP="00747554">
      <w:pPr>
        <w:ind w:firstLine="567"/>
        <w:jc w:val="both"/>
        <w:rPr>
          <w:sz w:val="28"/>
          <w:szCs w:val="28"/>
        </w:rPr>
      </w:pPr>
      <w:r w:rsidRPr="00420832">
        <w:rPr>
          <w:sz w:val="28"/>
          <w:szCs w:val="28"/>
        </w:rPr>
        <w:t>Комерційна логістика : навч. посіб. для студ. вищ. навч. закл. /        А.А. Мазаракі, Т.Д. Москвітіна, В.М. Торопков та ін. ; за ред. А.А. Мазаракі. – К. : Київ. нац. торг.-екон. ун-т, 2013. – 408 с.</w:t>
      </w:r>
    </w:p>
    <w:p w:rsidR="00747554" w:rsidRPr="00420832" w:rsidRDefault="00747554" w:rsidP="00747554">
      <w:pPr>
        <w:ind w:firstLine="567"/>
        <w:jc w:val="both"/>
        <w:rPr>
          <w:kern w:val="1"/>
          <w:sz w:val="28"/>
          <w:szCs w:val="28"/>
          <w:lang w:val="uk-UA" w:eastAsia="ru-RU"/>
        </w:rPr>
      </w:pPr>
      <w:r w:rsidRPr="00420832">
        <w:rPr>
          <w:sz w:val="28"/>
          <w:szCs w:val="28"/>
        </w:rPr>
        <w:t>Експрес-методи визначення якості харчових продуктів : навч. посіб. / Б.К. Пасальський, Н.Ю. Чикун ; за ред. Н.В. Притульської. – К. : Київ. нац. торг.-екон. Ун-т, 2013. – 119 с. – (Серія «Товарознавство»).</w:t>
      </w:r>
    </w:p>
    <w:p w:rsidR="00747554" w:rsidRPr="00420832" w:rsidRDefault="00747554" w:rsidP="00747554">
      <w:pPr>
        <w:pStyle w:val="a5"/>
        <w:spacing w:before="0" w:after="0"/>
        <w:ind w:firstLine="567"/>
        <w:jc w:val="both"/>
        <w:rPr>
          <w:rFonts w:ascii="Times New Roman" w:hAnsi="Times New Roman" w:cs="Times New Roman"/>
        </w:rPr>
      </w:pPr>
      <w:r w:rsidRPr="00420832">
        <w:rPr>
          <w:rFonts w:ascii="Times New Roman" w:hAnsi="Times New Roman" w:cs="Times New Roman"/>
          <w:kern w:val="1"/>
          <w:lang w:val="uk-UA" w:eastAsia="ru-RU"/>
        </w:rPr>
        <w:t>Правові засади державного управління економікою України : навч. посіб. / [Ю.І. Крегул, Р.О. Банк, О.В. Сердюченко та ін.] ; за ред. Ю.І. Крегула. – К. : Київ. нац. торг.-екон.ун-т, 2013. – 664 с.</w:t>
      </w:r>
    </w:p>
    <w:p w:rsidR="00747554" w:rsidRPr="00420832" w:rsidRDefault="00747554" w:rsidP="00747554">
      <w:pPr>
        <w:ind w:firstLine="567"/>
        <w:jc w:val="both"/>
        <w:rPr>
          <w:i/>
          <w:iCs/>
          <w:color w:val="000000"/>
          <w:sz w:val="28"/>
          <w:szCs w:val="28"/>
          <w:lang w:val="uk-UA"/>
        </w:rPr>
      </w:pPr>
      <w:r w:rsidRPr="00420832">
        <w:rPr>
          <w:sz w:val="28"/>
          <w:szCs w:val="28"/>
        </w:rPr>
        <w:t>Історія української культури : навч. посіб. для студ. вищ. навч. закл. / [Ю.І. Кулагін, Ю.Г. Бадах, Н.А. Латигіна та ін.]. – К. : Київ. нац. торг.-екон. ун-т, 2013. – 628 с. : іл., карт.</w:t>
      </w:r>
    </w:p>
    <w:p w:rsidR="00747554" w:rsidRPr="00420832" w:rsidRDefault="00747554" w:rsidP="00747554">
      <w:pPr>
        <w:shd w:val="clear" w:color="auto" w:fill="FFFFFF"/>
        <w:tabs>
          <w:tab w:val="left" w:pos="346"/>
        </w:tabs>
        <w:spacing w:line="200" w:lineRule="atLeast"/>
        <w:ind w:left="284" w:hanging="284"/>
        <w:jc w:val="right"/>
        <w:rPr>
          <w:b/>
          <w:i/>
          <w:sz w:val="28"/>
          <w:szCs w:val="28"/>
          <w:lang w:val="uk-UA"/>
        </w:rPr>
      </w:pPr>
      <w:r w:rsidRPr="00420832">
        <w:rPr>
          <w:i/>
          <w:iCs/>
          <w:color w:val="000000"/>
          <w:sz w:val="28"/>
          <w:szCs w:val="28"/>
          <w:lang w:val="uk-UA"/>
        </w:rPr>
        <w:t xml:space="preserve">Продовження дод. </w:t>
      </w:r>
      <w:r>
        <w:rPr>
          <w:i/>
          <w:iCs/>
          <w:color w:val="000000"/>
          <w:sz w:val="28"/>
          <w:szCs w:val="28"/>
          <w:lang w:val="uk-UA"/>
        </w:rPr>
        <w:t>К</w:t>
      </w:r>
    </w:p>
    <w:p w:rsidR="00747554" w:rsidRPr="00420832" w:rsidRDefault="00747554" w:rsidP="00747554">
      <w:pPr>
        <w:ind w:firstLine="720"/>
        <w:jc w:val="both"/>
        <w:rPr>
          <w:sz w:val="28"/>
          <w:szCs w:val="28"/>
          <w:lang w:val="uk-UA"/>
        </w:rPr>
      </w:pPr>
      <w:r w:rsidRPr="00420832">
        <w:rPr>
          <w:b/>
          <w:i/>
          <w:sz w:val="28"/>
          <w:szCs w:val="28"/>
          <w:lang w:val="uk-UA"/>
        </w:rPr>
        <w:t>Підручники</w:t>
      </w:r>
    </w:p>
    <w:p w:rsidR="00747554" w:rsidRPr="00420832" w:rsidRDefault="00747554" w:rsidP="00747554">
      <w:pPr>
        <w:ind w:firstLine="567"/>
        <w:jc w:val="both"/>
        <w:rPr>
          <w:sz w:val="28"/>
          <w:szCs w:val="28"/>
          <w:lang w:val="uk-UA"/>
        </w:rPr>
      </w:pPr>
      <w:r w:rsidRPr="00420832">
        <w:rPr>
          <w:sz w:val="28"/>
          <w:szCs w:val="28"/>
          <w:lang w:val="uk-UA"/>
        </w:rPr>
        <w:t xml:space="preserve">Харчові жири : підруч. для студ. вищ. навч. закл. – </w:t>
      </w:r>
      <w:r w:rsidRPr="00420832">
        <w:rPr>
          <w:sz w:val="28"/>
          <w:szCs w:val="28"/>
          <w:lang w:val="uk-UA"/>
        </w:rPr>
        <w:br/>
        <w:t xml:space="preserve">3-є вид., допов. і переробл. / </w:t>
      </w:r>
      <w:r w:rsidRPr="00420832">
        <w:rPr>
          <w:bCs/>
          <w:sz w:val="28"/>
          <w:szCs w:val="28"/>
          <w:lang w:val="uk-UA"/>
        </w:rPr>
        <w:t xml:space="preserve">Є.В. Тищенко. </w:t>
      </w:r>
      <w:r w:rsidRPr="00420832">
        <w:rPr>
          <w:sz w:val="28"/>
          <w:szCs w:val="28"/>
          <w:lang w:val="uk-UA"/>
        </w:rPr>
        <w:t>– К. : Київ. нац. торг.-екон. ун-т, 2013. – 268 с. (Сер. «Товарознавство»).</w:t>
      </w:r>
    </w:p>
    <w:p w:rsidR="00747554" w:rsidRPr="00420832" w:rsidRDefault="00747554" w:rsidP="00747554">
      <w:pPr>
        <w:ind w:firstLine="567"/>
        <w:jc w:val="both"/>
        <w:rPr>
          <w:sz w:val="28"/>
          <w:szCs w:val="28"/>
          <w:lang w:val="uk-UA"/>
        </w:rPr>
      </w:pPr>
      <w:r w:rsidRPr="00420832">
        <w:rPr>
          <w:sz w:val="28"/>
          <w:szCs w:val="28"/>
          <w:lang w:val="uk-UA"/>
        </w:rPr>
        <w:t xml:space="preserve">Базовий курс англійської мови з економіки = </w:t>
      </w:r>
      <w:r w:rsidRPr="00420832">
        <w:rPr>
          <w:sz w:val="28"/>
          <w:szCs w:val="28"/>
        </w:rPr>
        <w:t>Basic</w:t>
      </w:r>
      <w:r w:rsidRPr="00420832">
        <w:rPr>
          <w:sz w:val="28"/>
          <w:szCs w:val="28"/>
          <w:lang w:val="uk-UA"/>
        </w:rPr>
        <w:t xml:space="preserve"> </w:t>
      </w:r>
      <w:r w:rsidRPr="00420832">
        <w:rPr>
          <w:sz w:val="28"/>
          <w:szCs w:val="28"/>
        </w:rPr>
        <w:t>English</w:t>
      </w:r>
      <w:r w:rsidRPr="00420832">
        <w:rPr>
          <w:sz w:val="28"/>
          <w:szCs w:val="28"/>
          <w:lang w:val="uk-UA"/>
        </w:rPr>
        <w:t xml:space="preserve"> </w:t>
      </w:r>
      <w:r w:rsidRPr="00420832">
        <w:rPr>
          <w:sz w:val="28"/>
          <w:szCs w:val="28"/>
        </w:rPr>
        <w:t>of</w:t>
      </w:r>
      <w:r w:rsidRPr="00420832">
        <w:rPr>
          <w:sz w:val="28"/>
          <w:szCs w:val="28"/>
          <w:lang w:val="uk-UA"/>
        </w:rPr>
        <w:t xml:space="preserve"> </w:t>
      </w:r>
      <w:r w:rsidRPr="00420832">
        <w:rPr>
          <w:sz w:val="28"/>
          <w:szCs w:val="28"/>
        </w:rPr>
        <w:t>Economics</w:t>
      </w:r>
      <w:r w:rsidRPr="00420832">
        <w:rPr>
          <w:sz w:val="28"/>
          <w:szCs w:val="28"/>
          <w:lang w:val="uk-UA"/>
        </w:rPr>
        <w:t xml:space="preserve"> : підручник / А.Г. Латигіна. – 2-ге вид., переробл. та допов. – К. : Київ. нац. торг.-екон. ун-т, 2013. – 456 с.</w:t>
      </w:r>
    </w:p>
    <w:p w:rsidR="00747554" w:rsidRPr="00420832" w:rsidRDefault="00747554" w:rsidP="00747554">
      <w:pPr>
        <w:ind w:firstLine="567"/>
        <w:jc w:val="both"/>
        <w:rPr>
          <w:b/>
          <w:i/>
          <w:sz w:val="28"/>
          <w:szCs w:val="28"/>
        </w:rPr>
      </w:pPr>
      <w:r w:rsidRPr="00420832">
        <w:rPr>
          <w:sz w:val="28"/>
          <w:szCs w:val="28"/>
          <w:lang w:val="uk-UA"/>
        </w:rPr>
        <w:t xml:space="preserve">Управління якістю : підруч. для вищ. навч. закл. / Н.В. Мережко, В.В. Осієвська, Н.С. Ясинська.– </w:t>
      </w:r>
      <w:r w:rsidRPr="00420832">
        <w:rPr>
          <w:sz w:val="28"/>
          <w:szCs w:val="28"/>
        </w:rPr>
        <w:t>К.: Київ. нац. торг.-екон. Ун-т, 2010. – 216 с.</w:t>
      </w:r>
    </w:p>
    <w:p w:rsidR="00747554" w:rsidRPr="00420832" w:rsidRDefault="00747554" w:rsidP="00747554">
      <w:pPr>
        <w:ind w:firstLine="720"/>
        <w:jc w:val="both"/>
        <w:rPr>
          <w:sz w:val="28"/>
          <w:szCs w:val="28"/>
        </w:rPr>
      </w:pPr>
      <w:r w:rsidRPr="00420832">
        <w:rPr>
          <w:b/>
          <w:i/>
          <w:sz w:val="28"/>
          <w:szCs w:val="28"/>
        </w:rPr>
        <w:t>Багатотомні видання</w:t>
      </w:r>
    </w:p>
    <w:p w:rsidR="00747554" w:rsidRPr="00420832" w:rsidRDefault="00747554" w:rsidP="00747554">
      <w:pPr>
        <w:ind w:firstLine="567"/>
        <w:jc w:val="both"/>
        <w:rPr>
          <w:b/>
          <w:i/>
          <w:sz w:val="28"/>
          <w:szCs w:val="28"/>
        </w:rPr>
      </w:pPr>
      <w:r w:rsidRPr="00420832">
        <w:rPr>
          <w:sz w:val="28"/>
          <w:szCs w:val="28"/>
        </w:rPr>
        <w:t>Міжнародна економіка : підручник: в 2 ч. / за ред. А.А. Мазаракі. – К. : Київ. нац. торг.-екон. ун-т, 2014. – Ч. 1. – 564 с.</w:t>
      </w:r>
    </w:p>
    <w:p w:rsidR="00747554" w:rsidRPr="00420832" w:rsidRDefault="00747554" w:rsidP="00747554">
      <w:pPr>
        <w:ind w:firstLine="720"/>
        <w:jc w:val="both"/>
        <w:rPr>
          <w:sz w:val="28"/>
          <w:szCs w:val="28"/>
          <w:lang w:eastAsia="ru-RU"/>
        </w:rPr>
      </w:pPr>
      <w:r w:rsidRPr="00420832">
        <w:rPr>
          <w:b/>
          <w:i/>
          <w:sz w:val="28"/>
          <w:szCs w:val="28"/>
        </w:rPr>
        <w:t>Навчальні посібники</w:t>
      </w:r>
    </w:p>
    <w:p w:rsidR="00747554" w:rsidRPr="00420832" w:rsidRDefault="00747554" w:rsidP="00747554">
      <w:pPr>
        <w:pStyle w:val="6"/>
        <w:ind w:left="0" w:firstLine="567"/>
        <w:jc w:val="both"/>
        <w:rPr>
          <w:sz w:val="28"/>
          <w:szCs w:val="28"/>
        </w:rPr>
      </w:pPr>
      <w:r w:rsidRPr="00420832">
        <w:rPr>
          <w:b w:val="0"/>
          <w:sz w:val="28"/>
          <w:szCs w:val="28"/>
          <w:lang w:eastAsia="ru-RU"/>
        </w:rPr>
        <w:t>Аграрне право : навч. посіб. / Т.М. Дроздюк. – К. : Київ. нац. торг.-екон. ун-т, 2013. – 200 с.</w:t>
      </w:r>
    </w:p>
    <w:p w:rsidR="00747554" w:rsidRPr="00420832" w:rsidRDefault="00747554" w:rsidP="00747554">
      <w:pPr>
        <w:ind w:firstLine="567"/>
        <w:jc w:val="both"/>
        <w:rPr>
          <w:sz w:val="28"/>
          <w:szCs w:val="28"/>
        </w:rPr>
      </w:pPr>
      <w:r w:rsidRPr="00420832">
        <w:rPr>
          <w:sz w:val="28"/>
          <w:szCs w:val="28"/>
        </w:rPr>
        <w:t>Інвестиційна стратегія страхових компаній : навч. посіб. для студ вищ. навч. закл. / А.В. Василенко. – 2-ге вид., доповн. і переробл. – К. : Київ. нац. торг.-екон. ун-т, 2013. – 200 с.</w:t>
      </w:r>
    </w:p>
    <w:p w:rsidR="00747554" w:rsidRPr="00420832" w:rsidRDefault="00747554" w:rsidP="00747554">
      <w:pPr>
        <w:ind w:firstLine="567"/>
        <w:jc w:val="both"/>
        <w:rPr>
          <w:sz w:val="28"/>
          <w:szCs w:val="28"/>
        </w:rPr>
      </w:pPr>
      <w:r w:rsidRPr="00420832">
        <w:rPr>
          <w:sz w:val="28"/>
          <w:szCs w:val="28"/>
        </w:rPr>
        <w:t>Сущук-Слюсаренко З.І. Господарське право : навч. посіб. / З.І. Сущук-Слюсаренко. – К. : Київ. нац. торг.-екон. Ун-т, 2013. – 216 с.</w:t>
      </w:r>
    </w:p>
    <w:p w:rsidR="00747554" w:rsidRPr="00420832" w:rsidRDefault="00747554" w:rsidP="00747554">
      <w:pPr>
        <w:pStyle w:val="21"/>
        <w:ind w:firstLine="567"/>
        <w:rPr>
          <w:szCs w:val="28"/>
        </w:rPr>
      </w:pPr>
      <w:r w:rsidRPr="00420832">
        <w:rPr>
          <w:szCs w:val="28"/>
        </w:rPr>
        <w:t>Правове регулювання безпеки підприємницької діяльності : навч. посіб. / Ю.І. Крегул, М.І. Зубок. – К. : Київ. нац. торг.-екон. ун-т., 2013. – 216 с.</w:t>
      </w:r>
    </w:p>
    <w:p w:rsidR="00747554" w:rsidRPr="00420832" w:rsidRDefault="00747554" w:rsidP="00747554">
      <w:pPr>
        <w:ind w:firstLine="567"/>
        <w:jc w:val="both"/>
        <w:rPr>
          <w:b/>
          <w:i/>
          <w:sz w:val="28"/>
          <w:szCs w:val="28"/>
        </w:rPr>
      </w:pPr>
      <w:r w:rsidRPr="00420832">
        <w:rPr>
          <w:sz w:val="28"/>
          <w:szCs w:val="28"/>
        </w:rPr>
        <w:t>Морозова Н.І. Бухгалтерський облік у торгівлі : навч. посіб. / Н.І. Морозова, О.В. Фоміна. – К. : Київ. нац. торг.-екон. ун-т, 2013. – 316 с.</w:t>
      </w:r>
    </w:p>
    <w:p w:rsidR="00747554" w:rsidRPr="00420832" w:rsidRDefault="00747554" w:rsidP="00747554">
      <w:pPr>
        <w:ind w:firstLine="720"/>
        <w:jc w:val="both"/>
        <w:rPr>
          <w:sz w:val="28"/>
          <w:szCs w:val="28"/>
          <w:lang w:eastAsia="ru-RU"/>
        </w:rPr>
      </w:pPr>
      <w:r w:rsidRPr="00420832">
        <w:rPr>
          <w:b/>
          <w:i/>
          <w:sz w:val="28"/>
          <w:szCs w:val="28"/>
        </w:rPr>
        <w:t>Практикуми</w:t>
      </w:r>
      <w:r w:rsidRPr="00420832">
        <w:rPr>
          <w:i/>
          <w:sz w:val="28"/>
          <w:szCs w:val="28"/>
        </w:rPr>
        <w:t xml:space="preserve"> </w:t>
      </w:r>
    </w:p>
    <w:p w:rsidR="00747554" w:rsidRPr="00420832" w:rsidRDefault="00747554" w:rsidP="00747554">
      <w:pPr>
        <w:pStyle w:val="6"/>
        <w:ind w:left="0" w:firstLine="567"/>
        <w:jc w:val="both"/>
        <w:rPr>
          <w:i/>
          <w:sz w:val="28"/>
          <w:szCs w:val="28"/>
        </w:rPr>
      </w:pPr>
      <w:r w:rsidRPr="00420832">
        <w:rPr>
          <w:b w:val="0"/>
          <w:sz w:val="28"/>
          <w:szCs w:val="28"/>
          <w:lang w:eastAsia="ru-RU"/>
        </w:rPr>
        <w:t>Підприємницьке право : практикум / [Л.В. Ніколаєва, В.В. Орленко, Н.А. Мазаракі та ін.] – К. : Київ. нац. торг.-екон. ун-т, 2013. – 168 с.</w:t>
      </w:r>
    </w:p>
    <w:p w:rsidR="00747554" w:rsidRPr="00420832" w:rsidRDefault="00747554" w:rsidP="00747554">
      <w:pPr>
        <w:ind w:firstLine="720"/>
        <w:jc w:val="both"/>
        <w:rPr>
          <w:sz w:val="28"/>
          <w:szCs w:val="28"/>
          <w:lang w:val="uk-UA" w:eastAsia="ru-RU"/>
        </w:rPr>
      </w:pPr>
      <w:r w:rsidRPr="00420832">
        <w:rPr>
          <w:b/>
          <w:i/>
          <w:sz w:val="28"/>
          <w:szCs w:val="28"/>
        </w:rPr>
        <w:t>Перекладні видання</w:t>
      </w:r>
    </w:p>
    <w:p w:rsidR="00747554" w:rsidRPr="00420832" w:rsidRDefault="00747554" w:rsidP="00747554">
      <w:pPr>
        <w:pStyle w:val="Samples1"/>
        <w:spacing w:before="0" w:after="0" w:line="240" w:lineRule="auto"/>
        <w:ind w:left="0" w:firstLine="540"/>
        <w:rPr>
          <w:spacing w:val="0"/>
          <w:sz w:val="28"/>
          <w:szCs w:val="28"/>
          <w:lang w:val="uk-UA" w:eastAsia="ru-RU"/>
        </w:rPr>
      </w:pPr>
      <w:r w:rsidRPr="00420832">
        <w:rPr>
          <w:spacing w:val="0"/>
          <w:sz w:val="28"/>
          <w:szCs w:val="28"/>
          <w:lang w:val="uk-UA" w:eastAsia="ru-RU"/>
        </w:rPr>
        <w:t>Абек Д. Хвороби шкіри у дітей: пер. з англ. / Д. Абек, В. Бургдорф, X.</w:t>
      </w:r>
      <w:r w:rsidRPr="00420832">
        <w:rPr>
          <w:spacing w:val="0"/>
          <w:sz w:val="28"/>
          <w:szCs w:val="28"/>
          <w:lang w:eastAsia="ru-RU"/>
        </w:rPr>
        <w:t xml:space="preserve"> </w:t>
      </w:r>
      <w:r w:rsidRPr="00420832">
        <w:rPr>
          <w:spacing w:val="0"/>
          <w:sz w:val="28"/>
          <w:szCs w:val="28"/>
          <w:lang w:val="uk-UA" w:eastAsia="ru-RU"/>
        </w:rPr>
        <w:t xml:space="preserve">Кремер. – М.: Мед. літ., 2007. </w:t>
      </w:r>
      <w:r w:rsidRPr="00420832">
        <w:rPr>
          <w:spacing w:val="0"/>
          <w:sz w:val="28"/>
          <w:szCs w:val="28"/>
          <w:lang w:eastAsia="ru-RU"/>
        </w:rPr>
        <w:t xml:space="preserve">– </w:t>
      </w:r>
      <w:r w:rsidRPr="00420832">
        <w:rPr>
          <w:spacing w:val="0"/>
          <w:sz w:val="28"/>
          <w:szCs w:val="28"/>
          <w:lang w:val="uk-UA" w:eastAsia="ru-RU"/>
        </w:rPr>
        <w:t>160 С, іл.</w:t>
      </w:r>
    </w:p>
    <w:p w:rsidR="00747554" w:rsidRPr="00420832" w:rsidRDefault="00747554" w:rsidP="00747554">
      <w:pPr>
        <w:pStyle w:val="Samples1"/>
        <w:spacing w:before="0" w:after="0" w:line="240" w:lineRule="auto"/>
        <w:ind w:left="0" w:firstLine="540"/>
        <w:rPr>
          <w:b/>
          <w:i/>
          <w:sz w:val="28"/>
          <w:szCs w:val="28"/>
          <w:lang w:val="uk-UA"/>
        </w:rPr>
      </w:pPr>
      <w:r w:rsidRPr="00420832">
        <w:rPr>
          <w:spacing w:val="0"/>
          <w:sz w:val="28"/>
          <w:szCs w:val="28"/>
          <w:lang w:val="uk-UA" w:eastAsia="ru-RU"/>
        </w:rPr>
        <w:t>Рональд Бодчер. Программа сетевой академии Cisco CCNA 3 и 4. [3-е изд.] : [пер. с англ.] / Рональд Бодчер, К. Р. Киркендаль. – М. : изд. Дом «Вильямс», 2007. – 944 с.</w:t>
      </w:r>
    </w:p>
    <w:p w:rsidR="00747554" w:rsidRPr="00420832" w:rsidRDefault="00747554" w:rsidP="00747554">
      <w:pPr>
        <w:ind w:firstLine="720"/>
        <w:jc w:val="both"/>
        <w:rPr>
          <w:sz w:val="28"/>
          <w:szCs w:val="28"/>
          <w:lang w:val="uk-UA"/>
        </w:rPr>
      </w:pPr>
      <w:r w:rsidRPr="00420832">
        <w:rPr>
          <w:b/>
          <w:i/>
          <w:sz w:val="28"/>
          <w:szCs w:val="28"/>
          <w:lang w:val="uk-UA"/>
        </w:rPr>
        <w:t>Видання іноземною мовою</w:t>
      </w:r>
    </w:p>
    <w:p w:rsidR="00747554" w:rsidRPr="00420832" w:rsidRDefault="00747554" w:rsidP="00747554">
      <w:pPr>
        <w:ind w:firstLine="720"/>
        <w:jc w:val="both"/>
        <w:rPr>
          <w:sz w:val="28"/>
          <w:szCs w:val="28"/>
          <w:lang w:val="uk-UA"/>
        </w:rPr>
      </w:pPr>
      <w:r w:rsidRPr="00420832">
        <w:rPr>
          <w:sz w:val="28"/>
          <w:szCs w:val="28"/>
        </w:rPr>
        <w:t>Adams</w:t>
      </w:r>
      <w:r w:rsidRPr="00420832">
        <w:rPr>
          <w:sz w:val="28"/>
          <w:szCs w:val="28"/>
          <w:lang w:val="uk-UA"/>
        </w:rPr>
        <w:t xml:space="preserve"> </w:t>
      </w:r>
      <w:r w:rsidRPr="00420832">
        <w:rPr>
          <w:sz w:val="28"/>
          <w:szCs w:val="28"/>
        </w:rPr>
        <w:t>J</w:t>
      </w:r>
      <w:r w:rsidRPr="00420832">
        <w:rPr>
          <w:sz w:val="28"/>
          <w:szCs w:val="28"/>
          <w:lang w:val="uk-UA"/>
        </w:rPr>
        <w:t xml:space="preserve">. </w:t>
      </w:r>
      <w:r w:rsidRPr="00420832">
        <w:rPr>
          <w:sz w:val="28"/>
          <w:szCs w:val="28"/>
        </w:rPr>
        <w:t>R</w:t>
      </w:r>
      <w:r w:rsidRPr="00420832">
        <w:rPr>
          <w:sz w:val="28"/>
          <w:szCs w:val="28"/>
          <w:lang w:val="uk-UA"/>
        </w:rPr>
        <w:t>і</w:t>
      </w:r>
      <w:r w:rsidRPr="00420832">
        <w:rPr>
          <w:sz w:val="28"/>
          <w:szCs w:val="28"/>
        </w:rPr>
        <w:t>sk</w:t>
      </w:r>
      <w:r w:rsidRPr="00420832">
        <w:rPr>
          <w:sz w:val="28"/>
          <w:szCs w:val="28"/>
          <w:lang w:val="uk-UA"/>
        </w:rPr>
        <w:t xml:space="preserve"> / </w:t>
      </w:r>
      <w:r w:rsidRPr="00420832">
        <w:rPr>
          <w:sz w:val="28"/>
          <w:szCs w:val="28"/>
        </w:rPr>
        <w:t>J</w:t>
      </w:r>
      <w:r w:rsidRPr="00420832">
        <w:rPr>
          <w:sz w:val="28"/>
          <w:szCs w:val="28"/>
          <w:lang w:val="uk-UA"/>
        </w:rPr>
        <w:t xml:space="preserve">. </w:t>
      </w:r>
      <w:r w:rsidRPr="00420832">
        <w:rPr>
          <w:sz w:val="28"/>
          <w:szCs w:val="28"/>
        </w:rPr>
        <w:t>Adams</w:t>
      </w:r>
      <w:r w:rsidRPr="00420832">
        <w:rPr>
          <w:sz w:val="28"/>
          <w:szCs w:val="28"/>
          <w:lang w:val="uk-UA"/>
        </w:rPr>
        <w:t xml:space="preserve">. – </w:t>
      </w:r>
      <w:r w:rsidRPr="00420832">
        <w:rPr>
          <w:sz w:val="28"/>
          <w:szCs w:val="28"/>
        </w:rPr>
        <w:t>London</w:t>
      </w:r>
      <w:r w:rsidRPr="00420832">
        <w:rPr>
          <w:sz w:val="28"/>
          <w:szCs w:val="28"/>
          <w:lang w:val="uk-UA"/>
        </w:rPr>
        <w:t xml:space="preserve">: </w:t>
      </w:r>
      <w:r w:rsidRPr="00420832">
        <w:rPr>
          <w:sz w:val="28"/>
          <w:szCs w:val="28"/>
        </w:rPr>
        <w:t>UCL</w:t>
      </w:r>
      <w:r w:rsidRPr="00420832">
        <w:rPr>
          <w:sz w:val="28"/>
          <w:szCs w:val="28"/>
          <w:lang w:val="uk-UA"/>
        </w:rPr>
        <w:t xml:space="preserve"> </w:t>
      </w:r>
      <w:r w:rsidRPr="00420832">
        <w:rPr>
          <w:sz w:val="28"/>
          <w:szCs w:val="28"/>
        </w:rPr>
        <w:t>Press</w:t>
      </w:r>
      <w:r w:rsidRPr="00420832">
        <w:rPr>
          <w:sz w:val="28"/>
          <w:szCs w:val="28"/>
          <w:lang w:val="uk-UA"/>
        </w:rPr>
        <w:t xml:space="preserve">, 1995. – 228 </w:t>
      </w:r>
      <w:r w:rsidRPr="00420832">
        <w:rPr>
          <w:sz w:val="28"/>
          <w:szCs w:val="28"/>
        </w:rPr>
        <w:t>p</w:t>
      </w:r>
      <w:r w:rsidRPr="00420832">
        <w:rPr>
          <w:sz w:val="28"/>
          <w:szCs w:val="28"/>
          <w:lang w:val="uk-UA"/>
        </w:rPr>
        <w:t>.</w:t>
      </w:r>
    </w:p>
    <w:p w:rsidR="00747554" w:rsidRPr="004D7CD2" w:rsidRDefault="00747554" w:rsidP="00747554">
      <w:pPr>
        <w:tabs>
          <w:tab w:val="left" w:pos="1134"/>
        </w:tabs>
        <w:suppressAutoHyphens w:val="0"/>
        <w:autoSpaceDE/>
        <w:ind w:firstLine="709"/>
        <w:jc w:val="both"/>
        <w:rPr>
          <w:sz w:val="28"/>
          <w:szCs w:val="28"/>
          <w:lang w:val="en-US"/>
        </w:rPr>
      </w:pPr>
      <w:r w:rsidRPr="00420832">
        <w:rPr>
          <w:sz w:val="28"/>
          <w:szCs w:val="28"/>
          <w:lang w:val="en-US"/>
        </w:rPr>
        <w:t>Gary E. Econom</w:t>
      </w:r>
      <w:r w:rsidRPr="00420832">
        <w:rPr>
          <w:sz w:val="28"/>
          <w:szCs w:val="28"/>
        </w:rPr>
        <w:t>і</w:t>
      </w:r>
      <w:r w:rsidRPr="00420832">
        <w:rPr>
          <w:sz w:val="28"/>
          <w:szCs w:val="28"/>
          <w:lang w:val="en-US"/>
        </w:rPr>
        <w:t>cs: Today and Tomorrow’s / E. Gary, Ph.D. Clayton. – Glencoe, McGraw-H</w:t>
      </w:r>
      <w:r w:rsidRPr="00420832">
        <w:rPr>
          <w:sz w:val="28"/>
          <w:szCs w:val="28"/>
        </w:rPr>
        <w:t>і</w:t>
      </w:r>
      <w:r w:rsidRPr="00420832">
        <w:rPr>
          <w:sz w:val="28"/>
          <w:szCs w:val="28"/>
          <w:lang w:val="en-US"/>
        </w:rPr>
        <w:t>ll, 2008.</w:t>
      </w:r>
      <w:r w:rsidRPr="004D7CD2">
        <w:rPr>
          <w:sz w:val="28"/>
          <w:szCs w:val="28"/>
          <w:lang w:val="en-GB"/>
        </w:rPr>
        <w:t xml:space="preserve"> </w:t>
      </w:r>
    </w:p>
    <w:p w:rsidR="00747554" w:rsidRPr="00420832" w:rsidRDefault="002006FF" w:rsidP="00747554">
      <w:pPr>
        <w:tabs>
          <w:tab w:val="left" w:pos="1134"/>
        </w:tabs>
        <w:suppressAutoHyphens w:val="0"/>
        <w:autoSpaceDE/>
        <w:ind w:firstLine="709"/>
        <w:jc w:val="both"/>
        <w:rPr>
          <w:sz w:val="28"/>
          <w:szCs w:val="28"/>
          <w:lang w:val="en-US"/>
        </w:rPr>
      </w:pPr>
      <w:hyperlink r:id="rId14" w:tooltip="Be Our Guest: Revised and Updated Edition: Perfecting the Art of Customer Service (The Disney Institute Leadership Series)" w:history="1">
        <w:r w:rsidR="00747554" w:rsidRPr="00420832">
          <w:rPr>
            <w:sz w:val="28"/>
            <w:szCs w:val="28"/>
            <w:lang w:val="en-US"/>
          </w:rPr>
          <w:t>Kinni T. Be Our Guest: Revised and Updated Edition: Perfecting the Art of Customer Service (The Disney Institute Leadership Series)</w:t>
        </w:r>
      </w:hyperlink>
      <w:r w:rsidR="00747554" w:rsidRPr="00420832">
        <w:rPr>
          <w:sz w:val="28"/>
          <w:szCs w:val="28"/>
          <w:lang w:val="en-US"/>
        </w:rPr>
        <w:t>,  Kindle eBook</w:t>
      </w:r>
      <w:r w:rsidR="00747554" w:rsidRPr="00420832">
        <w:rPr>
          <w:sz w:val="28"/>
          <w:szCs w:val="28"/>
          <w:lang w:val="en-BZ"/>
        </w:rPr>
        <w:t>,</w:t>
      </w:r>
      <w:r w:rsidR="00747554" w:rsidRPr="00420832">
        <w:rPr>
          <w:sz w:val="28"/>
          <w:szCs w:val="28"/>
          <w:lang w:val="en-US"/>
        </w:rPr>
        <w:t xml:space="preserve"> 2011. –</w:t>
      </w:r>
      <w:r w:rsidR="00747554" w:rsidRPr="00420832">
        <w:rPr>
          <w:sz w:val="28"/>
          <w:szCs w:val="28"/>
          <w:lang w:val="en-BZ"/>
        </w:rPr>
        <w:t xml:space="preserve"> 224 p.</w:t>
      </w:r>
    </w:p>
    <w:p w:rsidR="00747554" w:rsidRPr="00420832" w:rsidRDefault="002006FF" w:rsidP="00747554">
      <w:pPr>
        <w:tabs>
          <w:tab w:val="left" w:pos="1134"/>
        </w:tabs>
        <w:suppressAutoHyphens w:val="0"/>
        <w:autoSpaceDE/>
        <w:ind w:firstLine="709"/>
        <w:jc w:val="both"/>
        <w:rPr>
          <w:sz w:val="28"/>
          <w:szCs w:val="28"/>
          <w:lang w:val="en-US"/>
        </w:rPr>
        <w:sectPr w:rsidR="00747554" w:rsidRPr="00420832" w:rsidSect="00095DC9">
          <w:footerReference w:type="even" r:id="rId15"/>
          <w:footerReference w:type="default" r:id="rId16"/>
          <w:footnotePr>
            <w:numFmt w:val="chicago"/>
            <w:numRestart w:val="eachSect"/>
          </w:footnotePr>
          <w:pgSz w:w="11906" w:h="16838" w:code="9"/>
          <w:pgMar w:top="1134" w:right="851" w:bottom="1134" w:left="1418" w:header="0" w:footer="0" w:gutter="0"/>
          <w:pgNumType w:start="1"/>
          <w:cols w:space="708"/>
          <w:titlePg/>
          <w:docGrid w:linePitch="360"/>
        </w:sectPr>
      </w:pPr>
      <w:hyperlink r:id="rId17" w:tgtFrame="_new" w:history="1">
        <w:r w:rsidR="00747554" w:rsidRPr="00420832">
          <w:rPr>
            <w:sz w:val="28"/>
            <w:szCs w:val="28"/>
            <w:lang w:val="en-US"/>
          </w:rPr>
          <w:t>Michael C. Sturman</w:t>
        </w:r>
      </w:hyperlink>
      <w:r w:rsidR="00747554" w:rsidRPr="00420832">
        <w:rPr>
          <w:sz w:val="28"/>
          <w:szCs w:val="28"/>
          <w:lang w:val="en-US"/>
        </w:rPr>
        <w:t>,  </w:t>
      </w:r>
      <w:hyperlink r:id="rId18" w:tgtFrame="_new" w:history="1">
        <w:r w:rsidR="00747554" w:rsidRPr="00420832">
          <w:rPr>
            <w:sz w:val="28"/>
            <w:szCs w:val="28"/>
            <w:lang w:val="en-US"/>
          </w:rPr>
          <w:t>Jack B. Corgel</w:t>
        </w:r>
      </w:hyperlink>
      <w:r w:rsidR="00747554" w:rsidRPr="00420832">
        <w:rPr>
          <w:sz w:val="28"/>
          <w:szCs w:val="28"/>
          <w:lang w:val="en-US"/>
        </w:rPr>
        <w:t>, </w:t>
      </w:r>
      <w:hyperlink r:id="rId19" w:tgtFrame="_new" w:history="1">
        <w:r w:rsidR="00747554" w:rsidRPr="00420832">
          <w:rPr>
            <w:sz w:val="28"/>
            <w:szCs w:val="28"/>
            <w:lang w:val="en-US"/>
          </w:rPr>
          <w:t>Rohit Verma</w:t>
        </w:r>
      </w:hyperlink>
      <w:r w:rsidR="00747554" w:rsidRPr="00420832">
        <w:rPr>
          <w:sz w:val="28"/>
          <w:szCs w:val="28"/>
          <w:lang w:val="en-US"/>
        </w:rPr>
        <w:t xml:space="preserve"> The Cornell School of Hotel Administration on Hospitality: Kindle Edition, 2017. –  517 </w:t>
      </w:r>
      <w:r w:rsidR="00747554" w:rsidRPr="00420832">
        <w:rPr>
          <w:sz w:val="28"/>
          <w:szCs w:val="28"/>
        </w:rPr>
        <w:t>р</w:t>
      </w:r>
      <w:r w:rsidR="00747554" w:rsidRPr="00420832">
        <w:rPr>
          <w:sz w:val="28"/>
          <w:szCs w:val="28"/>
          <w:lang w:val="en-US"/>
        </w:rPr>
        <w:t>.</w:t>
      </w:r>
    </w:p>
    <w:p w:rsidR="00747554" w:rsidRPr="00747554" w:rsidRDefault="00747554" w:rsidP="00747554">
      <w:pPr>
        <w:ind w:firstLine="567"/>
        <w:jc w:val="right"/>
        <w:rPr>
          <w:b/>
          <w:i/>
          <w:sz w:val="28"/>
          <w:szCs w:val="28"/>
        </w:rPr>
      </w:pPr>
      <w:r w:rsidRPr="00420832">
        <w:rPr>
          <w:i/>
          <w:sz w:val="28"/>
          <w:szCs w:val="28"/>
        </w:rPr>
        <w:t xml:space="preserve">Закiнчення дод. </w:t>
      </w:r>
      <w:r>
        <w:rPr>
          <w:i/>
          <w:sz w:val="28"/>
          <w:szCs w:val="28"/>
          <w:lang w:val="uk-UA"/>
        </w:rPr>
        <w:t>К</w:t>
      </w:r>
    </w:p>
    <w:p w:rsidR="00747554" w:rsidRPr="004D7CD2" w:rsidRDefault="00747554" w:rsidP="00747554">
      <w:pPr>
        <w:ind w:firstLine="567"/>
        <w:jc w:val="both"/>
        <w:rPr>
          <w:b/>
          <w:i/>
          <w:sz w:val="28"/>
          <w:szCs w:val="28"/>
          <w:lang w:val="uk-UA"/>
        </w:rPr>
      </w:pPr>
      <w:r w:rsidRPr="004D7CD2">
        <w:rPr>
          <w:b/>
          <w:i/>
          <w:sz w:val="28"/>
          <w:szCs w:val="28"/>
        </w:rPr>
        <w:t>Словники</w:t>
      </w:r>
      <w:r w:rsidRPr="00747554">
        <w:rPr>
          <w:b/>
          <w:i/>
          <w:sz w:val="28"/>
          <w:szCs w:val="28"/>
        </w:rPr>
        <w:t xml:space="preserve">, </w:t>
      </w:r>
      <w:r w:rsidRPr="004D7CD2">
        <w:rPr>
          <w:b/>
          <w:i/>
          <w:sz w:val="28"/>
          <w:szCs w:val="28"/>
        </w:rPr>
        <w:t>довідники</w:t>
      </w:r>
      <w:r w:rsidRPr="00747554">
        <w:rPr>
          <w:b/>
          <w:i/>
          <w:sz w:val="28"/>
          <w:szCs w:val="28"/>
        </w:rPr>
        <w:t xml:space="preserve">, </w:t>
      </w:r>
      <w:r w:rsidRPr="004D7CD2">
        <w:rPr>
          <w:b/>
          <w:i/>
          <w:sz w:val="28"/>
          <w:szCs w:val="28"/>
        </w:rPr>
        <w:t>енциклопедії</w:t>
      </w:r>
    </w:p>
    <w:p w:rsidR="00747554" w:rsidRPr="00420832" w:rsidRDefault="00747554" w:rsidP="00747554">
      <w:pPr>
        <w:ind w:firstLine="567"/>
        <w:jc w:val="both"/>
        <w:rPr>
          <w:sz w:val="28"/>
          <w:szCs w:val="28"/>
        </w:rPr>
      </w:pPr>
      <w:r w:rsidRPr="00420832">
        <w:rPr>
          <w:sz w:val="28"/>
          <w:szCs w:val="28"/>
        </w:rPr>
        <w:t>Конкуренція</w:t>
      </w:r>
      <w:r w:rsidRPr="004D7CD2">
        <w:rPr>
          <w:sz w:val="28"/>
          <w:szCs w:val="28"/>
        </w:rPr>
        <w:t xml:space="preserve"> </w:t>
      </w:r>
      <w:r w:rsidRPr="00420832">
        <w:rPr>
          <w:sz w:val="28"/>
          <w:szCs w:val="28"/>
        </w:rPr>
        <w:t>і</w:t>
      </w:r>
      <w:r w:rsidRPr="004D7CD2">
        <w:rPr>
          <w:sz w:val="28"/>
          <w:szCs w:val="28"/>
        </w:rPr>
        <w:t xml:space="preserve"> </w:t>
      </w:r>
      <w:r w:rsidRPr="00420832">
        <w:rPr>
          <w:sz w:val="28"/>
          <w:szCs w:val="28"/>
        </w:rPr>
        <w:t>конкурентна</w:t>
      </w:r>
      <w:r w:rsidRPr="004D7CD2">
        <w:rPr>
          <w:sz w:val="28"/>
          <w:szCs w:val="28"/>
        </w:rPr>
        <w:t xml:space="preserve"> </w:t>
      </w:r>
      <w:r w:rsidRPr="00420832">
        <w:rPr>
          <w:sz w:val="28"/>
          <w:szCs w:val="28"/>
        </w:rPr>
        <w:t>політика</w:t>
      </w:r>
      <w:r w:rsidRPr="004D7CD2">
        <w:rPr>
          <w:sz w:val="28"/>
          <w:szCs w:val="28"/>
        </w:rPr>
        <w:t xml:space="preserve">: </w:t>
      </w:r>
      <w:r w:rsidRPr="00420832">
        <w:rPr>
          <w:sz w:val="28"/>
          <w:szCs w:val="28"/>
        </w:rPr>
        <w:t>категорії</w:t>
      </w:r>
      <w:r w:rsidRPr="004D7CD2">
        <w:rPr>
          <w:sz w:val="28"/>
          <w:szCs w:val="28"/>
        </w:rPr>
        <w:t xml:space="preserve"> </w:t>
      </w:r>
      <w:r w:rsidRPr="00420832">
        <w:rPr>
          <w:sz w:val="28"/>
          <w:szCs w:val="28"/>
        </w:rPr>
        <w:t>та</w:t>
      </w:r>
      <w:r w:rsidRPr="004D7CD2">
        <w:rPr>
          <w:sz w:val="28"/>
          <w:szCs w:val="28"/>
        </w:rPr>
        <w:t xml:space="preserve"> </w:t>
      </w:r>
      <w:r w:rsidRPr="00420832">
        <w:rPr>
          <w:sz w:val="28"/>
          <w:szCs w:val="28"/>
        </w:rPr>
        <w:t>поняття</w:t>
      </w:r>
      <w:r w:rsidRPr="004D7CD2">
        <w:rPr>
          <w:sz w:val="28"/>
          <w:szCs w:val="28"/>
        </w:rPr>
        <w:t xml:space="preserve"> / </w:t>
      </w:r>
      <w:r w:rsidRPr="00420832">
        <w:rPr>
          <w:sz w:val="28"/>
          <w:szCs w:val="28"/>
        </w:rPr>
        <w:t>В</w:t>
      </w:r>
      <w:r w:rsidRPr="004D7CD2">
        <w:rPr>
          <w:sz w:val="28"/>
          <w:szCs w:val="28"/>
        </w:rPr>
        <w:t>.</w:t>
      </w:r>
      <w:r w:rsidRPr="00420832">
        <w:rPr>
          <w:sz w:val="28"/>
          <w:szCs w:val="28"/>
        </w:rPr>
        <w:t>Д</w:t>
      </w:r>
      <w:r w:rsidRPr="004D7CD2">
        <w:rPr>
          <w:sz w:val="28"/>
          <w:szCs w:val="28"/>
        </w:rPr>
        <w:t xml:space="preserve">. </w:t>
      </w:r>
      <w:r w:rsidRPr="00420832">
        <w:rPr>
          <w:sz w:val="28"/>
          <w:szCs w:val="28"/>
        </w:rPr>
        <w:t>Лагутін</w:t>
      </w:r>
      <w:r w:rsidRPr="004D7CD2">
        <w:rPr>
          <w:sz w:val="28"/>
          <w:szCs w:val="28"/>
        </w:rPr>
        <w:t xml:space="preserve">, </w:t>
      </w:r>
      <w:r w:rsidRPr="00420832">
        <w:rPr>
          <w:sz w:val="28"/>
          <w:szCs w:val="28"/>
        </w:rPr>
        <w:t>О</w:t>
      </w:r>
      <w:r w:rsidRPr="004D7CD2">
        <w:rPr>
          <w:sz w:val="28"/>
          <w:szCs w:val="28"/>
        </w:rPr>
        <w:t>.</w:t>
      </w:r>
      <w:r w:rsidRPr="00420832">
        <w:rPr>
          <w:sz w:val="28"/>
          <w:szCs w:val="28"/>
        </w:rPr>
        <w:t>О</w:t>
      </w:r>
      <w:r w:rsidRPr="004D7CD2">
        <w:rPr>
          <w:sz w:val="28"/>
          <w:szCs w:val="28"/>
        </w:rPr>
        <w:t xml:space="preserve">. </w:t>
      </w:r>
      <w:r w:rsidRPr="00420832">
        <w:rPr>
          <w:sz w:val="28"/>
          <w:szCs w:val="28"/>
        </w:rPr>
        <w:t>Бакалінська</w:t>
      </w:r>
      <w:r w:rsidRPr="004D7CD2">
        <w:rPr>
          <w:sz w:val="28"/>
          <w:szCs w:val="28"/>
        </w:rPr>
        <w:t xml:space="preserve">, </w:t>
      </w:r>
      <w:r w:rsidRPr="00420832">
        <w:rPr>
          <w:sz w:val="28"/>
          <w:szCs w:val="28"/>
        </w:rPr>
        <w:t>О</w:t>
      </w:r>
      <w:r w:rsidRPr="004D7CD2">
        <w:rPr>
          <w:sz w:val="28"/>
          <w:szCs w:val="28"/>
        </w:rPr>
        <w:t>.</w:t>
      </w:r>
      <w:r w:rsidRPr="00420832">
        <w:rPr>
          <w:sz w:val="28"/>
          <w:szCs w:val="28"/>
        </w:rPr>
        <w:t>В</w:t>
      </w:r>
      <w:r w:rsidRPr="004D7CD2">
        <w:rPr>
          <w:sz w:val="28"/>
          <w:szCs w:val="28"/>
        </w:rPr>
        <w:t xml:space="preserve">. </w:t>
      </w:r>
      <w:r w:rsidRPr="00420832">
        <w:rPr>
          <w:sz w:val="28"/>
          <w:szCs w:val="28"/>
        </w:rPr>
        <w:t>Вертелєва</w:t>
      </w:r>
      <w:r w:rsidRPr="004D7CD2">
        <w:rPr>
          <w:sz w:val="28"/>
          <w:szCs w:val="28"/>
        </w:rPr>
        <w:t xml:space="preserve"> </w:t>
      </w:r>
      <w:r w:rsidRPr="00420832">
        <w:rPr>
          <w:sz w:val="28"/>
          <w:szCs w:val="28"/>
        </w:rPr>
        <w:t>та</w:t>
      </w:r>
      <w:r w:rsidRPr="004D7CD2">
        <w:rPr>
          <w:sz w:val="28"/>
          <w:szCs w:val="28"/>
        </w:rPr>
        <w:t xml:space="preserve"> </w:t>
      </w:r>
      <w:r w:rsidRPr="00420832">
        <w:rPr>
          <w:sz w:val="28"/>
          <w:szCs w:val="28"/>
        </w:rPr>
        <w:t>ін</w:t>
      </w:r>
      <w:r w:rsidRPr="004D7CD2">
        <w:rPr>
          <w:sz w:val="28"/>
          <w:szCs w:val="28"/>
        </w:rPr>
        <w:t xml:space="preserve">.; </w:t>
      </w:r>
      <w:r w:rsidRPr="00420832">
        <w:rPr>
          <w:sz w:val="28"/>
          <w:szCs w:val="28"/>
        </w:rPr>
        <w:t>за</w:t>
      </w:r>
      <w:r w:rsidRPr="004D7CD2">
        <w:rPr>
          <w:sz w:val="28"/>
          <w:szCs w:val="28"/>
        </w:rPr>
        <w:t xml:space="preserve"> </w:t>
      </w:r>
      <w:r w:rsidRPr="00420832">
        <w:rPr>
          <w:sz w:val="28"/>
          <w:szCs w:val="28"/>
        </w:rPr>
        <w:t>заг</w:t>
      </w:r>
      <w:r w:rsidRPr="004D7CD2">
        <w:rPr>
          <w:sz w:val="28"/>
          <w:szCs w:val="28"/>
        </w:rPr>
        <w:t xml:space="preserve">. </w:t>
      </w:r>
      <w:r w:rsidRPr="00420832">
        <w:rPr>
          <w:sz w:val="28"/>
          <w:szCs w:val="28"/>
        </w:rPr>
        <w:t>ред</w:t>
      </w:r>
      <w:r w:rsidRPr="004D7CD2">
        <w:rPr>
          <w:sz w:val="28"/>
          <w:szCs w:val="28"/>
        </w:rPr>
        <w:t xml:space="preserve">. </w:t>
      </w:r>
      <w:r w:rsidRPr="00420832">
        <w:rPr>
          <w:sz w:val="28"/>
          <w:szCs w:val="28"/>
        </w:rPr>
        <w:t>В.Д. Лагутіна. – К. : Київ. нац. торг.-екон. ун-т, 2009. – 320 с.</w:t>
      </w:r>
    </w:p>
    <w:p w:rsidR="00747554" w:rsidRPr="00420832" w:rsidRDefault="00747554" w:rsidP="00747554">
      <w:pPr>
        <w:ind w:firstLine="567"/>
        <w:jc w:val="both"/>
        <w:rPr>
          <w:sz w:val="28"/>
          <w:szCs w:val="28"/>
        </w:rPr>
      </w:pPr>
      <w:r w:rsidRPr="00420832">
        <w:rPr>
          <w:sz w:val="28"/>
          <w:szCs w:val="28"/>
        </w:rPr>
        <w:t>Енциклопедія інновація / за ред. Р. Дяківа. – К. : Міжнародна економічна фундація, 2012. – 599 с.</w:t>
      </w:r>
    </w:p>
    <w:p w:rsidR="00747554" w:rsidRPr="00420832" w:rsidRDefault="00747554" w:rsidP="00747554">
      <w:pPr>
        <w:ind w:firstLine="567"/>
        <w:jc w:val="both"/>
        <w:rPr>
          <w:sz w:val="28"/>
          <w:szCs w:val="28"/>
        </w:rPr>
      </w:pPr>
      <w:r w:rsidRPr="00420832">
        <w:rPr>
          <w:sz w:val="28"/>
          <w:szCs w:val="28"/>
        </w:rPr>
        <w:t>Журналістика : словник-довідник / автор-укладач І.Л. Михайлин. – К. : Академвидав, 2013. – 320 с. – (Серія «Nota bene»).</w:t>
      </w:r>
    </w:p>
    <w:p w:rsidR="00747554" w:rsidRPr="00420832" w:rsidRDefault="00747554" w:rsidP="00747554">
      <w:pPr>
        <w:ind w:firstLine="567"/>
        <w:jc w:val="both"/>
        <w:rPr>
          <w:b/>
          <w:i/>
          <w:sz w:val="28"/>
          <w:szCs w:val="28"/>
        </w:rPr>
      </w:pPr>
      <w:r w:rsidRPr="00420832">
        <w:rPr>
          <w:sz w:val="28"/>
          <w:szCs w:val="28"/>
        </w:rPr>
        <w:t>Довідник офіційного опонента. Збірник нормативних документів та інформаційних матеріалів з питань експертизи дисертаційних досліджень / Упорядник Ю.І. Цеков; за редакцією Р.В. Бойка. – К.: Редакція «Бюлетеня Вищої атестаційної комісії України», видавництво «Толока», 2010. – 64 с.</w:t>
      </w:r>
      <w:r w:rsidRPr="00420832">
        <w:rPr>
          <w:color w:val="FF0000"/>
          <w:sz w:val="28"/>
          <w:szCs w:val="28"/>
        </w:rPr>
        <w:t xml:space="preserve"> </w:t>
      </w:r>
    </w:p>
    <w:p w:rsidR="00747554" w:rsidRPr="00420832" w:rsidRDefault="00747554" w:rsidP="00747554">
      <w:pPr>
        <w:ind w:firstLine="720"/>
        <w:jc w:val="both"/>
        <w:rPr>
          <w:bCs/>
          <w:color w:val="000000"/>
          <w:kern w:val="1"/>
          <w:sz w:val="28"/>
          <w:szCs w:val="28"/>
        </w:rPr>
      </w:pPr>
      <w:r w:rsidRPr="00420832">
        <w:rPr>
          <w:b/>
          <w:i/>
          <w:sz w:val="28"/>
          <w:szCs w:val="28"/>
        </w:rPr>
        <w:t>Статті/тези, опубліковані у збірниках наукових праць/конференцій</w:t>
      </w:r>
    </w:p>
    <w:p w:rsidR="00747554" w:rsidRPr="00420832" w:rsidRDefault="00747554" w:rsidP="00747554">
      <w:pPr>
        <w:ind w:firstLine="720"/>
        <w:jc w:val="both"/>
        <w:rPr>
          <w:bCs/>
          <w:color w:val="000000"/>
          <w:kern w:val="1"/>
          <w:sz w:val="28"/>
          <w:szCs w:val="28"/>
        </w:rPr>
      </w:pPr>
      <w:r w:rsidRPr="00420832">
        <w:rPr>
          <w:bCs/>
          <w:color w:val="000000"/>
          <w:kern w:val="1"/>
          <w:sz w:val="28"/>
          <w:szCs w:val="28"/>
        </w:rPr>
        <w:t>Шаповал С., Шевченко Р.</w:t>
      </w:r>
      <w:r w:rsidRPr="00420832">
        <w:rPr>
          <w:sz w:val="28"/>
          <w:szCs w:val="28"/>
        </w:rPr>
        <w:t xml:space="preserve"> </w:t>
      </w:r>
      <w:r w:rsidRPr="00420832">
        <w:rPr>
          <w:bCs/>
          <w:color w:val="000000"/>
          <w:kern w:val="1"/>
          <w:sz w:val="28"/>
          <w:szCs w:val="28"/>
        </w:rPr>
        <w:t xml:space="preserve">Застосування </w:t>
      </w:r>
      <w:r w:rsidRPr="00420832">
        <w:rPr>
          <w:bCs/>
          <w:color w:val="000000"/>
          <w:kern w:val="1"/>
          <w:sz w:val="28"/>
          <w:szCs w:val="28"/>
          <w:lang w:val="en-US"/>
        </w:rPr>
        <w:t>SMART</w:t>
      </w:r>
      <w:r w:rsidRPr="00420832">
        <w:rPr>
          <w:bCs/>
          <w:color w:val="000000"/>
          <w:kern w:val="1"/>
          <w:sz w:val="28"/>
          <w:szCs w:val="28"/>
        </w:rPr>
        <w:t xml:space="preserve"> &amp; </w:t>
      </w:r>
      <w:r w:rsidRPr="00420832">
        <w:rPr>
          <w:bCs/>
          <w:color w:val="000000"/>
          <w:kern w:val="1"/>
          <w:sz w:val="28"/>
          <w:szCs w:val="28"/>
          <w:lang w:val="en-US"/>
        </w:rPr>
        <w:t>MINDMAP</w:t>
      </w:r>
      <w:r w:rsidRPr="00420832">
        <w:rPr>
          <w:bCs/>
          <w:color w:val="000000"/>
          <w:kern w:val="1"/>
          <w:sz w:val="28"/>
          <w:szCs w:val="28"/>
        </w:rPr>
        <w:t xml:space="preserve"> – технології в методиці викладання дисциплін «Охорона праці» та «Безпека життєдіяльності» : </w:t>
      </w:r>
      <w:r w:rsidRPr="00420832">
        <w:rPr>
          <w:sz w:val="28"/>
          <w:szCs w:val="28"/>
        </w:rPr>
        <w:t xml:space="preserve">матеріали Міжнар. наук.-метод. конф. [Smart-освіта: ресурси та перспективи], (Київ, 16–17 жовтня 2014 р.) : тези доповідей. – К. : Київ. нац. торг.-екон. ун-т, 2014. – 350 с. –Укр., рос. та </w:t>
      </w:r>
      <w:r w:rsidRPr="00420832">
        <w:rPr>
          <w:bCs/>
          <w:color w:val="000000"/>
          <w:kern w:val="1"/>
          <w:sz w:val="28"/>
          <w:szCs w:val="28"/>
        </w:rPr>
        <w:t>англ. мовами.</w:t>
      </w:r>
    </w:p>
    <w:p w:rsidR="00747554" w:rsidRPr="00420832" w:rsidRDefault="00747554" w:rsidP="00747554">
      <w:pPr>
        <w:ind w:firstLine="720"/>
        <w:jc w:val="both"/>
        <w:rPr>
          <w:b/>
          <w:i/>
          <w:sz w:val="28"/>
          <w:szCs w:val="28"/>
        </w:rPr>
      </w:pPr>
      <w:r w:rsidRPr="00420832">
        <w:rPr>
          <w:bCs/>
          <w:color w:val="000000"/>
          <w:kern w:val="1"/>
          <w:sz w:val="28"/>
          <w:szCs w:val="28"/>
        </w:rPr>
        <w:t xml:space="preserve">Бай С.І., Бєлова О.І. Теоретичні аспекти формування мотиваційного механізму стратегічного управління торговельними мережами : матеріали міжнародної науково-практичної конференції </w:t>
      </w:r>
      <w:r w:rsidRPr="00420832">
        <w:rPr>
          <w:sz w:val="28"/>
          <w:szCs w:val="28"/>
        </w:rPr>
        <w:t>[</w:t>
      </w:r>
      <w:r w:rsidRPr="00420832">
        <w:rPr>
          <w:bCs/>
          <w:color w:val="000000"/>
          <w:kern w:val="1"/>
          <w:sz w:val="28"/>
          <w:szCs w:val="28"/>
        </w:rPr>
        <w:t>Менеджмент у ХХІ сторіччі: методологія і практика</w:t>
      </w:r>
      <w:r w:rsidRPr="00420832">
        <w:rPr>
          <w:sz w:val="28"/>
          <w:szCs w:val="28"/>
        </w:rPr>
        <w:t xml:space="preserve">] </w:t>
      </w:r>
      <w:r w:rsidRPr="00420832">
        <w:rPr>
          <w:bCs/>
          <w:color w:val="000000"/>
          <w:kern w:val="1"/>
          <w:sz w:val="28"/>
          <w:szCs w:val="28"/>
        </w:rPr>
        <w:t>(м. Полтава, 16–17 травня 2013 р.). – Полтава: ПНТУ ім. Ю. Кондратюка, 2013. – С. 178–181.</w:t>
      </w:r>
    </w:p>
    <w:p w:rsidR="00747554" w:rsidRPr="00420832" w:rsidRDefault="00747554" w:rsidP="00747554">
      <w:pPr>
        <w:ind w:firstLine="720"/>
        <w:jc w:val="both"/>
        <w:rPr>
          <w:bCs/>
          <w:color w:val="000000"/>
          <w:kern w:val="1"/>
          <w:sz w:val="28"/>
          <w:szCs w:val="28"/>
        </w:rPr>
      </w:pPr>
      <w:r w:rsidRPr="00420832">
        <w:rPr>
          <w:b/>
          <w:i/>
          <w:sz w:val="28"/>
          <w:szCs w:val="28"/>
        </w:rPr>
        <w:t>Депоновані наукові праці</w:t>
      </w:r>
    </w:p>
    <w:p w:rsidR="00747554" w:rsidRPr="00420832" w:rsidRDefault="00747554" w:rsidP="00747554">
      <w:pPr>
        <w:ind w:firstLine="720"/>
        <w:jc w:val="both"/>
        <w:rPr>
          <w:b/>
          <w:i/>
          <w:sz w:val="28"/>
          <w:szCs w:val="28"/>
        </w:rPr>
      </w:pPr>
      <w:r w:rsidRPr="00420832">
        <w:rPr>
          <w:bCs/>
          <w:color w:val="000000"/>
          <w:kern w:val="1"/>
          <w:sz w:val="28"/>
          <w:szCs w:val="28"/>
        </w:rPr>
        <w:t>Аналіз і контроль закупівель товарів, робіт і послуг за державні кошти [Текст] : автореф. дис. на здобуття наук ступеня канд. екон. наук : спец. 08.00.09 - бухгалтерський облік, аналіз та аудит (за видами економічної діяльності) / Вікторія Петрівна Міняйло. – К. : КНТЕУ, 2014. – 20 с.</w:t>
      </w:r>
    </w:p>
    <w:p w:rsidR="00747554" w:rsidRPr="00420832" w:rsidRDefault="00747554" w:rsidP="00747554">
      <w:pPr>
        <w:ind w:firstLine="720"/>
        <w:jc w:val="both"/>
        <w:rPr>
          <w:sz w:val="28"/>
          <w:szCs w:val="28"/>
        </w:rPr>
      </w:pPr>
      <w:r w:rsidRPr="00420832">
        <w:rPr>
          <w:b/>
          <w:i/>
          <w:sz w:val="28"/>
          <w:szCs w:val="28"/>
        </w:rPr>
        <w:t>Журнальні статті</w:t>
      </w:r>
    </w:p>
    <w:p w:rsidR="00747554" w:rsidRPr="00420832" w:rsidRDefault="00747554" w:rsidP="00747554">
      <w:pPr>
        <w:ind w:firstLine="720"/>
        <w:jc w:val="both"/>
        <w:rPr>
          <w:sz w:val="28"/>
          <w:szCs w:val="28"/>
        </w:rPr>
      </w:pPr>
      <w:r>
        <w:rPr>
          <w:sz w:val="28"/>
          <w:szCs w:val="28"/>
        </w:rPr>
        <w:t>Притульська Н.</w:t>
      </w:r>
      <w:r>
        <w:rPr>
          <w:sz w:val="28"/>
          <w:szCs w:val="28"/>
          <w:lang w:val="uk-UA"/>
        </w:rPr>
        <w:t xml:space="preserve">. </w:t>
      </w:r>
      <w:r w:rsidRPr="00420832">
        <w:rPr>
          <w:sz w:val="28"/>
          <w:szCs w:val="28"/>
        </w:rPr>
        <w:t>Ринок продуктів нутрітивної підтримки / Н. Притульська, А. Кучинська // «Товари і ринки». – 2014. – № 1. – С. 5– 14.</w:t>
      </w:r>
    </w:p>
    <w:p w:rsidR="00747554" w:rsidRPr="007A3527" w:rsidRDefault="00747554" w:rsidP="00747554">
      <w:pPr>
        <w:tabs>
          <w:tab w:val="left" w:pos="1134"/>
        </w:tabs>
        <w:suppressAutoHyphens w:val="0"/>
        <w:autoSpaceDE/>
        <w:jc w:val="both"/>
        <w:rPr>
          <w:sz w:val="28"/>
          <w:szCs w:val="28"/>
        </w:rPr>
      </w:pPr>
      <w:r>
        <w:rPr>
          <w:sz w:val="28"/>
          <w:szCs w:val="28"/>
          <w:lang w:val="uk-UA"/>
        </w:rPr>
        <w:tab/>
      </w:r>
      <w:r w:rsidRPr="00420832">
        <w:rPr>
          <w:sz w:val="28"/>
          <w:szCs w:val="28"/>
        </w:rPr>
        <w:t>Чугунов І. Довгострокова бюджетна стратегія у системі економічної циклічності / І. Чугунов // Вісн. Київ. нац. торг. екон. ун-ту. – 2014. – № 5. – С. 64–77.</w:t>
      </w:r>
      <w:r w:rsidRPr="007A3527">
        <w:rPr>
          <w:sz w:val="28"/>
          <w:szCs w:val="28"/>
        </w:rPr>
        <w:t xml:space="preserve"> </w:t>
      </w:r>
    </w:p>
    <w:p w:rsidR="00747554" w:rsidRPr="00420832" w:rsidRDefault="00747554" w:rsidP="00747554">
      <w:pPr>
        <w:tabs>
          <w:tab w:val="left" w:pos="1134"/>
        </w:tabs>
        <w:suppressAutoHyphens w:val="0"/>
        <w:autoSpaceDE/>
        <w:jc w:val="both"/>
        <w:rPr>
          <w:sz w:val="28"/>
          <w:szCs w:val="28"/>
        </w:rPr>
      </w:pPr>
      <w:r>
        <w:rPr>
          <w:sz w:val="28"/>
          <w:szCs w:val="28"/>
          <w:lang w:val="uk-UA"/>
        </w:rPr>
        <w:tab/>
      </w:r>
      <w:r w:rsidRPr="00420832">
        <w:rPr>
          <w:sz w:val="28"/>
          <w:szCs w:val="28"/>
        </w:rPr>
        <w:t>Босак А.О. Управління бізнес-процесами / А.О. Босак // Вісник КНТЕУ. – 2018. – № 1 (117). – С.81-84.</w:t>
      </w:r>
    </w:p>
    <w:p w:rsidR="00747554" w:rsidRPr="00420832" w:rsidRDefault="00747554" w:rsidP="00747554">
      <w:pPr>
        <w:ind w:firstLine="720"/>
        <w:jc w:val="both"/>
        <w:rPr>
          <w:sz w:val="28"/>
          <w:szCs w:val="28"/>
        </w:rPr>
      </w:pPr>
      <w:r w:rsidRPr="00420832">
        <w:rPr>
          <w:b/>
          <w:i/>
          <w:sz w:val="28"/>
          <w:szCs w:val="28"/>
        </w:rPr>
        <w:t>Газетні статті</w:t>
      </w:r>
    </w:p>
    <w:p w:rsidR="00747554" w:rsidRPr="00420832" w:rsidRDefault="00747554" w:rsidP="00747554">
      <w:pPr>
        <w:ind w:firstLine="720"/>
        <w:jc w:val="both"/>
        <w:rPr>
          <w:sz w:val="28"/>
          <w:szCs w:val="28"/>
        </w:rPr>
      </w:pPr>
      <w:r w:rsidRPr="00420832">
        <w:rPr>
          <w:sz w:val="28"/>
          <w:szCs w:val="28"/>
        </w:rPr>
        <w:t>Латигіна Н. Погляди студентства на глобалізований світ / Н. Латигіна // Університет і час. – 2011. – 10 черв. – № 5 (116).</w:t>
      </w:r>
    </w:p>
    <w:p w:rsidR="00747554" w:rsidRPr="00420832" w:rsidRDefault="00747554" w:rsidP="00747554">
      <w:pPr>
        <w:ind w:firstLine="720"/>
        <w:jc w:val="both"/>
        <w:rPr>
          <w:b/>
          <w:i/>
          <w:sz w:val="28"/>
          <w:szCs w:val="28"/>
        </w:rPr>
      </w:pPr>
      <w:r w:rsidRPr="00420832">
        <w:rPr>
          <w:sz w:val="28"/>
          <w:szCs w:val="28"/>
        </w:rPr>
        <w:t>Мазаракі А. Майбутнє вищої освіти: думка експертів / А. Мазаракі // Освіта України. – 2013. - № 7. – С. 4.</w:t>
      </w:r>
    </w:p>
    <w:p w:rsidR="00747554" w:rsidRPr="00420832" w:rsidRDefault="00747554" w:rsidP="00747554">
      <w:pPr>
        <w:ind w:firstLine="720"/>
        <w:jc w:val="both"/>
        <w:rPr>
          <w:sz w:val="28"/>
          <w:szCs w:val="28"/>
        </w:rPr>
      </w:pPr>
      <w:r w:rsidRPr="00420832">
        <w:rPr>
          <w:b/>
          <w:i/>
          <w:sz w:val="28"/>
          <w:szCs w:val="28"/>
        </w:rPr>
        <w:t>Електронні ресурси</w:t>
      </w:r>
    </w:p>
    <w:p w:rsidR="00747554" w:rsidRPr="0084358F" w:rsidRDefault="00747554" w:rsidP="00747554">
      <w:pPr>
        <w:ind w:firstLine="720"/>
        <w:jc w:val="both"/>
        <w:rPr>
          <w:sz w:val="28"/>
          <w:szCs w:val="28"/>
        </w:rPr>
      </w:pPr>
      <w:bookmarkStart w:id="8" w:name="o2"/>
      <w:bookmarkEnd w:id="8"/>
      <w:r w:rsidRPr="00420832">
        <w:rPr>
          <w:sz w:val="28"/>
          <w:szCs w:val="28"/>
        </w:rPr>
        <w:t>Про наукову і науково-технічну діяльність</w:t>
      </w:r>
      <w:r>
        <w:rPr>
          <w:sz w:val="28"/>
          <w:szCs w:val="28"/>
          <w:lang w:val="uk-UA"/>
        </w:rPr>
        <w:t xml:space="preserve">: </w:t>
      </w:r>
      <w:r w:rsidRPr="00420832">
        <w:rPr>
          <w:sz w:val="28"/>
          <w:szCs w:val="28"/>
        </w:rPr>
        <w:t xml:space="preserve">  Закон України </w:t>
      </w:r>
      <w:r>
        <w:rPr>
          <w:sz w:val="28"/>
          <w:szCs w:val="28"/>
          <w:lang w:val="uk-UA"/>
        </w:rPr>
        <w:t xml:space="preserve"> </w:t>
      </w:r>
      <w:r w:rsidRPr="00420832">
        <w:rPr>
          <w:sz w:val="28"/>
          <w:szCs w:val="28"/>
        </w:rPr>
        <w:t>[Елект</w:t>
      </w:r>
      <w:r>
        <w:rPr>
          <w:sz w:val="28"/>
          <w:szCs w:val="28"/>
        </w:rPr>
        <w:t>ронний ресурс]. – Режим доступу</w:t>
      </w:r>
      <w:r w:rsidRPr="00420832">
        <w:rPr>
          <w:sz w:val="28"/>
          <w:szCs w:val="28"/>
        </w:rPr>
        <w:t>: http://</w:t>
      </w:r>
      <w:r w:rsidRPr="0084358F">
        <w:rPr>
          <w:sz w:val="28"/>
          <w:szCs w:val="28"/>
        </w:rPr>
        <w:t>zakon2.rada.gov.ua/laws/show/1977-12.</w:t>
      </w:r>
    </w:p>
    <w:p w:rsidR="00747554" w:rsidRPr="0084358F" w:rsidRDefault="00747554" w:rsidP="00747554">
      <w:pPr>
        <w:tabs>
          <w:tab w:val="left" w:pos="851"/>
          <w:tab w:val="left" w:pos="1134"/>
        </w:tabs>
        <w:suppressAutoHyphens w:val="0"/>
        <w:autoSpaceDE/>
        <w:ind w:firstLine="567"/>
        <w:contextualSpacing/>
        <w:jc w:val="both"/>
        <w:rPr>
          <w:sz w:val="28"/>
          <w:szCs w:val="28"/>
          <w:lang w:val="uk-UA"/>
        </w:rPr>
      </w:pPr>
      <w:r w:rsidRPr="0084358F">
        <w:rPr>
          <w:sz w:val="28"/>
          <w:szCs w:val="28"/>
          <w:lang w:val="uk-UA"/>
        </w:rPr>
        <w:tab/>
      </w:r>
      <w:r w:rsidRPr="0084358F">
        <w:rPr>
          <w:sz w:val="28"/>
          <w:szCs w:val="28"/>
        </w:rPr>
        <w:t>Про державну реєстрацію юридичних осіб, фізичних осіб - підприємців та громадських формувань: Закон України [Електронний ресурс]. – Режим доступу :  http://search.ligazakon.ua/l_doc2.nsf/link1/T030755.html</w:t>
      </w: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Default="00566BFC" w:rsidP="00566BFC">
      <w:pPr>
        <w:rPr>
          <w:lang w:val="uk-UA"/>
        </w:rPr>
      </w:pPr>
    </w:p>
    <w:p w:rsidR="00566BFC" w:rsidRPr="00566BFC" w:rsidRDefault="00566BFC" w:rsidP="00566BFC">
      <w:pPr>
        <w:rPr>
          <w:lang w:val="uk-UA"/>
        </w:rPr>
      </w:pPr>
    </w:p>
    <w:p w:rsidR="00B46ABC" w:rsidRDefault="00B46ABC" w:rsidP="001412E3">
      <w:pPr>
        <w:pStyle w:val="5"/>
        <w:spacing w:line="252" w:lineRule="auto"/>
        <w:jc w:val="right"/>
        <w:rPr>
          <w:b w:val="0"/>
          <w:i/>
          <w:color w:val="000000"/>
          <w:sz w:val="28"/>
          <w:szCs w:val="28"/>
          <w:lang w:val="uk-UA"/>
        </w:rPr>
      </w:pPr>
    </w:p>
    <w:p w:rsidR="00B46ABC" w:rsidRDefault="00B46ABC" w:rsidP="001412E3">
      <w:pPr>
        <w:pStyle w:val="5"/>
        <w:spacing w:line="252" w:lineRule="auto"/>
        <w:jc w:val="right"/>
        <w:rPr>
          <w:b w:val="0"/>
          <w:i/>
          <w:color w:val="000000"/>
          <w:sz w:val="28"/>
          <w:szCs w:val="28"/>
          <w:lang w:val="uk-UA"/>
        </w:rPr>
      </w:pPr>
    </w:p>
    <w:p w:rsidR="00B46ABC" w:rsidRDefault="00B46ABC" w:rsidP="001412E3">
      <w:pPr>
        <w:pStyle w:val="5"/>
        <w:spacing w:line="252" w:lineRule="auto"/>
        <w:jc w:val="right"/>
        <w:rPr>
          <w:b w:val="0"/>
          <w:i/>
          <w:color w:val="000000"/>
          <w:sz w:val="28"/>
          <w:szCs w:val="28"/>
          <w:lang w:val="uk-UA"/>
        </w:rPr>
      </w:pPr>
    </w:p>
    <w:p w:rsidR="00B46ABC" w:rsidRDefault="00B46ABC" w:rsidP="00B46ABC">
      <w:pPr>
        <w:ind w:firstLine="709"/>
        <w:jc w:val="center"/>
        <w:rPr>
          <w:color w:val="000000"/>
          <w:sz w:val="28"/>
          <w:szCs w:val="28"/>
          <w:lang w:val="uk-UA"/>
        </w:rPr>
      </w:pPr>
    </w:p>
    <w:p w:rsidR="00B46ABC" w:rsidRDefault="00B46ABC" w:rsidP="00B46ABC">
      <w:pPr>
        <w:ind w:firstLine="709"/>
        <w:jc w:val="center"/>
        <w:rPr>
          <w:sz w:val="28"/>
          <w:szCs w:val="28"/>
          <w:lang w:val="uk-UA"/>
        </w:rPr>
      </w:pPr>
    </w:p>
    <w:p w:rsidR="00B46ABC" w:rsidRDefault="00B46ABC" w:rsidP="00B46ABC">
      <w:pPr>
        <w:ind w:firstLine="709"/>
        <w:jc w:val="center"/>
        <w:rPr>
          <w:sz w:val="28"/>
          <w:szCs w:val="28"/>
          <w:lang w:val="uk-UA"/>
        </w:rPr>
      </w:pPr>
    </w:p>
    <w:p w:rsidR="00B46ABC" w:rsidRDefault="00B46ABC" w:rsidP="00B46ABC">
      <w:pPr>
        <w:ind w:firstLine="709"/>
        <w:jc w:val="center"/>
        <w:rPr>
          <w:sz w:val="28"/>
          <w:szCs w:val="28"/>
          <w:lang w:val="uk-UA"/>
        </w:rPr>
      </w:pPr>
    </w:p>
    <w:p w:rsidR="0084358F" w:rsidRPr="00DA5BC2" w:rsidRDefault="0084358F" w:rsidP="00B46ABC">
      <w:pPr>
        <w:ind w:firstLine="720"/>
        <w:jc w:val="right"/>
        <w:rPr>
          <w:i/>
          <w:color w:val="000000"/>
          <w:sz w:val="28"/>
          <w:szCs w:val="28"/>
          <w:lang w:val="uk-UA"/>
        </w:rPr>
        <w:sectPr w:rsidR="0084358F" w:rsidRPr="00DA5BC2" w:rsidSect="001412E3">
          <w:headerReference w:type="default" r:id="rId20"/>
          <w:footerReference w:type="even" r:id="rId21"/>
          <w:footerReference w:type="default" r:id="rId22"/>
          <w:headerReference w:type="first" r:id="rId23"/>
          <w:footerReference w:type="first" r:id="rId24"/>
          <w:footnotePr>
            <w:numFmt w:val="chicago"/>
            <w:numRestart w:val="eachSect"/>
          </w:footnotePr>
          <w:pgSz w:w="11906" w:h="16838" w:code="9"/>
          <w:pgMar w:top="1134" w:right="851" w:bottom="1134" w:left="1418" w:header="0" w:footer="0" w:gutter="0"/>
          <w:pgNumType w:start="1"/>
          <w:cols w:space="708"/>
          <w:titlePg/>
          <w:docGrid w:linePitch="360"/>
        </w:sectPr>
      </w:pPr>
    </w:p>
    <w:p w:rsidR="00B46ABC" w:rsidRPr="00420832" w:rsidRDefault="00B46ABC" w:rsidP="00B46ABC">
      <w:pPr>
        <w:ind w:firstLine="720"/>
        <w:jc w:val="right"/>
        <w:rPr>
          <w:i/>
          <w:color w:val="000000"/>
          <w:sz w:val="28"/>
          <w:szCs w:val="28"/>
          <w:lang w:val="uk-UA"/>
        </w:rPr>
      </w:pPr>
      <w:r w:rsidRPr="00DA5BC2">
        <w:rPr>
          <w:i/>
          <w:color w:val="000000"/>
          <w:sz w:val="28"/>
          <w:szCs w:val="28"/>
          <w:lang w:val="uk-UA"/>
        </w:rPr>
        <w:t xml:space="preserve">Додаток </w:t>
      </w:r>
      <w:r w:rsidR="00C40CD7">
        <w:rPr>
          <w:i/>
          <w:color w:val="000000"/>
          <w:sz w:val="28"/>
          <w:szCs w:val="28"/>
          <w:lang w:val="uk-UA"/>
        </w:rPr>
        <w:t>Н</w:t>
      </w:r>
    </w:p>
    <w:p w:rsidR="00B46ABC" w:rsidRPr="00DA5BC2" w:rsidRDefault="00B46ABC" w:rsidP="00B46ABC">
      <w:pPr>
        <w:ind w:firstLine="720"/>
        <w:jc w:val="right"/>
        <w:rPr>
          <w:i/>
          <w:color w:val="000000"/>
          <w:sz w:val="28"/>
          <w:szCs w:val="28"/>
          <w:lang w:val="uk-UA"/>
        </w:rPr>
      </w:pPr>
    </w:p>
    <w:p w:rsidR="00B46ABC" w:rsidRPr="00420832" w:rsidRDefault="00B46ABC" w:rsidP="00B46ABC">
      <w:pPr>
        <w:jc w:val="center"/>
        <w:rPr>
          <w:b/>
          <w:color w:val="000000"/>
          <w:sz w:val="28"/>
          <w:szCs w:val="28"/>
        </w:rPr>
      </w:pPr>
      <w:r w:rsidRPr="00420832">
        <w:rPr>
          <w:b/>
          <w:color w:val="000000"/>
          <w:sz w:val="28"/>
          <w:szCs w:val="28"/>
        </w:rPr>
        <w:t xml:space="preserve">Форма журналу реєстрації </w:t>
      </w:r>
    </w:p>
    <w:p w:rsidR="00B46ABC" w:rsidRPr="00420832" w:rsidRDefault="00B46ABC" w:rsidP="00B46ABC">
      <w:pPr>
        <w:jc w:val="center"/>
        <w:rPr>
          <w:b/>
          <w:color w:val="000000"/>
          <w:sz w:val="28"/>
          <w:szCs w:val="28"/>
        </w:rPr>
      </w:pPr>
      <w:r w:rsidRPr="00420832">
        <w:rPr>
          <w:b/>
          <w:color w:val="000000"/>
          <w:sz w:val="28"/>
          <w:szCs w:val="28"/>
        </w:rPr>
        <w:t>випускних кваліфікаційних робіт на кафедрі</w:t>
      </w:r>
    </w:p>
    <w:p w:rsidR="00B46ABC" w:rsidRPr="00420832" w:rsidRDefault="00B46ABC" w:rsidP="00B46ABC">
      <w:pPr>
        <w:rPr>
          <w:color w:val="FF0000"/>
          <w:sz w:val="28"/>
          <w:szCs w:val="28"/>
        </w:rPr>
      </w:pPr>
    </w:p>
    <w:p w:rsidR="00B46ABC" w:rsidRPr="00420832" w:rsidRDefault="00B46ABC" w:rsidP="00B46ABC">
      <w:pPr>
        <w:rPr>
          <w:b/>
          <w:color w:val="000000"/>
          <w:sz w:val="28"/>
          <w:szCs w:val="28"/>
        </w:rPr>
      </w:pPr>
      <w:r w:rsidRPr="00420832">
        <w:rPr>
          <w:b/>
          <w:color w:val="000000"/>
          <w:sz w:val="28"/>
          <w:szCs w:val="28"/>
        </w:rPr>
        <w:t>201___/201___ навчальний рік</w:t>
      </w:r>
    </w:p>
    <w:p w:rsidR="00B46ABC" w:rsidRPr="00420832" w:rsidRDefault="00B46ABC" w:rsidP="00B46ABC">
      <w:pPr>
        <w:rPr>
          <w:b/>
          <w:color w:val="000000"/>
          <w:sz w:val="28"/>
          <w:szCs w:val="28"/>
        </w:rPr>
      </w:pPr>
    </w:p>
    <w:p w:rsidR="00B46ABC" w:rsidRPr="00420832" w:rsidRDefault="00B46ABC" w:rsidP="00B46ABC">
      <w:pPr>
        <w:rPr>
          <w:b/>
          <w:color w:val="000000"/>
          <w:sz w:val="28"/>
          <w:szCs w:val="28"/>
        </w:rPr>
      </w:pPr>
      <w:r w:rsidRPr="00420832">
        <w:rPr>
          <w:b/>
          <w:color w:val="000000"/>
          <w:sz w:val="28"/>
          <w:szCs w:val="28"/>
        </w:rPr>
        <w:t>Факультет______________________________</w:t>
      </w:r>
    </w:p>
    <w:p w:rsidR="00B46ABC" w:rsidRPr="00420832" w:rsidRDefault="00B46ABC" w:rsidP="00B46ABC">
      <w:pPr>
        <w:rPr>
          <w:b/>
          <w:color w:val="000000"/>
          <w:sz w:val="28"/>
          <w:szCs w:val="28"/>
        </w:rPr>
      </w:pPr>
      <w:r w:rsidRPr="00420832">
        <w:rPr>
          <w:b/>
          <w:color w:val="000000"/>
          <w:sz w:val="28"/>
          <w:szCs w:val="28"/>
        </w:rPr>
        <w:t xml:space="preserve">Спеціальність (спеціалізація)_________________________________________ </w:t>
      </w:r>
    </w:p>
    <w:p w:rsidR="00B46ABC" w:rsidRPr="00420832" w:rsidRDefault="00B46ABC" w:rsidP="00B46ABC">
      <w:pPr>
        <w:rPr>
          <w:b/>
          <w:color w:val="000000"/>
          <w:sz w:val="28"/>
          <w:szCs w:val="28"/>
        </w:rPr>
      </w:pPr>
      <w:r w:rsidRPr="00420832">
        <w:rPr>
          <w:b/>
          <w:color w:val="000000"/>
          <w:sz w:val="28"/>
          <w:szCs w:val="28"/>
        </w:rPr>
        <w:t>№ наказу _________</w:t>
      </w:r>
    </w:p>
    <w:p w:rsidR="00B46ABC" w:rsidRPr="00420832" w:rsidRDefault="00B46ABC" w:rsidP="00B46ABC">
      <w:pPr>
        <w:rPr>
          <w:b/>
          <w:color w:val="000000"/>
          <w:sz w:val="28"/>
          <w:szCs w:val="28"/>
        </w:rPr>
      </w:pPr>
      <w:r w:rsidRPr="00420832">
        <w:rPr>
          <w:b/>
          <w:color w:val="000000"/>
          <w:sz w:val="28"/>
          <w:szCs w:val="28"/>
        </w:rPr>
        <w:t>Група ___________________</w:t>
      </w:r>
    </w:p>
    <w:p w:rsidR="00B46ABC" w:rsidRPr="00420832" w:rsidRDefault="00B46ABC" w:rsidP="00B46ABC">
      <w:pPr>
        <w:rPr>
          <w:b/>
          <w:color w:val="000000"/>
          <w:sz w:val="28"/>
          <w:szCs w:val="28"/>
        </w:rPr>
      </w:pPr>
      <w:r w:rsidRPr="00420832">
        <w:rPr>
          <w:b/>
          <w:color w:val="000000"/>
          <w:sz w:val="28"/>
          <w:szCs w:val="28"/>
        </w:rPr>
        <w:t>Форма навчання__________</w:t>
      </w:r>
    </w:p>
    <w:p w:rsidR="00B46ABC" w:rsidRPr="00420832" w:rsidRDefault="00B46ABC" w:rsidP="00B46ABC">
      <w:pPr>
        <w:rPr>
          <w:b/>
          <w:color w:val="FF0000"/>
          <w:sz w:val="28"/>
          <w:szCs w:val="28"/>
        </w:rPr>
      </w:pPr>
    </w:p>
    <w:tbl>
      <w:tblPr>
        <w:tblW w:w="14000" w:type="dxa"/>
        <w:jc w:val="center"/>
        <w:tblInd w:w="-2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2160"/>
        <w:gridCol w:w="4076"/>
        <w:gridCol w:w="2520"/>
        <w:gridCol w:w="2340"/>
        <w:gridCol w:w="2044"/>
      </w:tblGrid>
      <w:tr w:rsidR="00B46ABC" w:rsidRPr="00420832">
        <w:trPr>
          <w:jc w:val="center"/>
        </w:trPr>
        <w:tc>
          <w:tcPr>
            <w:tcW w:w="860" w:type="dxa"/>
            <w:vAlign w:val="center"/>
          </w:tcPr>
          <w:p w:rsidR="00B46ABC" w:rsidRPr="00420832" w:rsidRDefault="00B46ABC" w:rsidP="0084358F">
            <w:pPr>
              <w:jc w:val="center"/>
              <w:rPr>
                <w:b/>
                <w:color w:val="000000"/>
                <w:sz w:val="28"/>
                <w:szCs w:val="28"/>
              </w:rPr>
            </w:pPr>
            <w:r w:rsidRPr="00420832">
              <w:rPr>
                <w:b/>
                <w:color w:val="000000"/>
                <w:sz w:val="28"/>
                <w:szCs w:val="28"/>
              </w:rPr>
              <w:t>№</w:t>
            </w:r>
          </w:p>
          <w:p w:rsidR="00B46ABC" w:rsidRPr="00420832" w:rsidRDefault="00B46ABC" w:rsidP="0084358F">
            <w:pPr>
              <w:ind w:right="-124"/>
              <w:jc w:val="center"/>
              <w:rPr>
                <w:b/>
                <w:color w:val="000000"/>
                <w:sz w:val="28"/>
                <w:szCs w:val="28"/>
              </w:rPr>
            </w:pPr>
            <w:r w:rsidRPr="00420832">
              <w:rPr>
                <w:b/>
                <w:color w:val="000000"/>
                <w:sz w:val="28"/>
                <w:szCs w:val="28"/>
              </w:rPr>
              <w:t>пор.</w:t>
            </w:r>
          </w:p>
        </w:tc>
        <w:tc>
          <w:tcPr>
            <w:tcW w:w="2160" w:type="dxa"/>
            <w:vAlign w:val="center"/>
          </w:tcPr>
          <w:p w:rsidR="00B46ABC" w:rsidRPr="00420832" w:rsidRDefault="00B46ABC" w:rsidP="0084358F">
            <w:pPr>
              <w:jc w:val="center"/>
              <w:rPr>
                <w:b/>
                <w:color w:val="000000"/>
                <w:sz w:val="28"/>
                <w:szCs w:val="28"/>
              </w:rPr>
            </w:pPr>
            <w:r w:rsidRPr="00420832">
              <w:rPr>
                <w:b/>
                <w:color w:val="000000"/>
                <w:sz w:val="28"/>
                <w:szCs w:val="28"/>
              </w:rPr>
              <w:t>Прізвище,</w:t>
            </w:r>
          </w:p>
          <w:p w:rsidR="00B46ABC" w:rsidRPr="00420832" w:rsidRDefault="00B46ABC" w:rsidP="0084358F">
            <w:pPr>
              <w:jc w:val="center"/>
              <w:rPr>
                <w:b/>
                <w:color w:val="000000"/>
                <w:sz w:val="28"/>
                <w:szCs w:val="28"/>
              </w:rPr>
            </w:pPr>
            <w:r w:rsidRPr="00420832">
              <w:rPr>
                <w:b/>
                <w:color w:val="000000"/>
                <w:sz w:val="28"/>
                <w:szCs w:val="28"/>
              </w:rPr>
              <w:t>ініціали</w:t>
            </w:r>
          </w:p>
          <w:p w:rsidR="00B46ABC" w:rsidRPr="00420832" w:rsidRDefault="00B46ABC" w:rsidP="0084358F">
            <w:pPr>
              <w:jc w:val="center"/>
              <w:rPr>
                <w:b/>
                <w:color w:val="000000"/>
                <w:sz w:val="28"/>
                <w:szCs w:val="28"/>
              </w:rPr>
            </w:pPr>
            <w:r w:rsidRPr="00420832">
              <w:rPr>
                <w:b/>
                <w:color w:val="000000"/>
                <w:sz w:val="28"/>
                <w:szCs w:val="28"/>
              </w:rPr>
              <w:t>студента</w:t>
            </w:r>
          </w:p>
        </w:tc>
        <w:tc>
          <w:tcPr>
            <w:tcW w:w="4076" w:type="dxa"/>
            <w:vAlign w:val="center"/>
          </w:tcPr>
          <w:p w:rsidR="00B46ABC" w:rsidRPr="00420832" w:rsidRDefault="00B46ABC" w:rsidP="0084358F">
            <w:pPr>
              <w:jc w:val="center"/>
              <w:rPr>
                <w:b/>
                <w:color w:val="000000"/>
                <w:sz w:val="28"/>
                <w:szCs w:val="28"/>
              </w:rPr>
            </w:pPr>
            <w:r w:rsidRPr="00420832">
              <w:rPr>
                <w:b/>
                <w:color w:val="000000"/>
                <w:sz w:val="28"/>
                <w:szCs w:val="28"/>
              </w:rPr>
              <w:t xml:space="preserve">Тема </w:t>
            </w:r>
          </w:p>
          <w:p w:rsidR="00B46ABC" w:rsidRPr="00420832" w:rsidRDefault="00B46ABC" w:rsidP="0084358F">
            <w:pPr>
              <w:jc w:val="center"/>
              <w:rPr>
                <w:b/>
                <w:color w:val="000000"/>
                <w:sz w:val="28"/>
                <w:szCs w:val="28"/>
              </w:rPr>
            </w:pPr>
            <w:r w:rsidRPr="00420832">
              <w:rPr>
                <w:b/>
                <w:color w:val="000000"/>
                <w:sz w:val="28"/>
                <w:szCs w:val="28"/>
              </w:rPr>
              <w:t xml:space="preserve">роботи (проекту) </w:t>
            </w:r>
          </w:p>
          <w:p w:rsidR="00B46ABC" w:rsidRPr="00420832" w:rsidRDefault="00B46ABC" w:rsidP="0084358F">
            <w:pPr>
              <w:ind w:right="-176"/>
              <w:jc w:val="center"/>
              <w:rPr>
                <w:i/>
                <w:color w:val="000000"/>
                <w:sz w:val="28"/>
                <w:szCs w:val="28"/>
              </w:rPr>
            </w:pPr>
            <w:r w:rsidRPr="00420832">
              <w:rPr>
                <w:i/>
                <w:color w:val="000000"/>
                <w:sz w:val="28"/>
                <w:szCs w:val="28"/>
              </w:rPr>
              <w:t>(об’єкт</w:t>
            </w:r>
          </w:p>
          <w:p w:rsidR="00B46ABC" w:rsidRPr="00420832" w:rsidRDefault="00B46ABC" w:rsidP="0084358F">
            <w:pPr>
              <w:ind w:right="-176"/>
              <w:jc w:val="center"/>
              <w:rPr>
                <w:i/>
                <w:color w:val="000000"/>
                <w:sz w:val="28"/>
                <w:szCs w:val="28"/>
              </w:rPr>
            </w:pPr>
            <w:r w:rsidRPr="00420832">
              <w:rPr>
                <w:i/>
                <w:color w:val="000000"/>
                <w:sz w:val="28"/>
                <w:szCs w:val="28"/>
              </w:rPr>
              <w:t>дослідження)</w:t>
            </w:r>
          </w:p>
        </w:tc>
        <w:tc>
          <w:tcPr>
            <w:tcW w:w="2520" w:type="dxa"/>
            <w:vAlign w:val="center"/>
          </w:tcPr>
          <w:p w:rsidR="00B46ABC" w:rsidRPr="00420832" w:rsidRDefault="00B46ABC" w:rsidP="0084358F">
            <w:pPr>
              <w:jc w:val="center"/>
              <w:rPr>
                <w:b/>
                <w:color w:val="000000"/>
                <w:sz w:val="28"/>
                <w:szCs w:val="28"/>
              </w:rPr>
            </w:pPr>
            <w:r w:rsidRPr="00420832">
              <w:rPr>
                <w:b/>
                <w:color w:val="000000"/>
                <w:sz w:val="28"/>
                <w:szCs w:val="28"/>
              </w:rPr>
              <w:t xml:space="preserve">Прізвище, ініціали </w:t>
            </w:r>
          </w:p>
          <w:p w:rsidR="00B46ABC" w:rsidRPr="00420832" w:rsidRDefault="00B46ABC" w:rsidP="0084358F">
            <w:pPr>
              <w:ind w:right="-36"/>
              <w:jc w:val="center"/>
              <w:rPr>
                <w:b/>
                <w:color w:val="000000"/>
                <w:sz w:val="28"/>
                <w:szCs w:val="28"/>
              </w:rPr>
            </w:pPr>
            <w:r w:rsidRPr="00420832">
              <w:rPr>
                <w:b/>
                <w:color w:val="000000"/>
                <w:sz w:val="28"/>
                <w:szCs w:val="28"/>
              </w:rPr>
              <w:t>наукового керівника, консультанта (тів)</w:t>
            </w:r>
          </w:p>
        </w:tc>
        <w:tc>
          <w:tcPr>
            <w:tcW w:w="2340" w:type="dxa"/>
            <w:vAlign w:val="center"/>
          </w:tcPr>
          <w:p w:rsidR="00B46ABC" w:rsidRPr="00420832" w:rsidRDefault="00B46ABC" w:rsidP="0084358F">
            <w:pPr>
              <w:jc w:val="center"/>
              <w:rPr>
                <w:b/>
                <w:color w:val="000000"/>
                <w:sz w:val="28"/>
                <w:szCs w:val="28"/>
              </w:rPr>
            </w:pPr>
            <w:r w:rsidRPr="00420832">
              <w:rPr>
                <w:b/>
                <w:color w:val="000000"/>
                <w:sz w:val="28"/>
                <w:szCs w:val="28"/>
              </w:rPr>
              <w:t>Дата подання  роботи</w:t>
            </w:r>
          </w:p>
          <w:p w:rsidR="00B46ABC" w:rsidRPr="00420832" w:rsidRDefault="00B46ABC" w:rsidP="0084358F">
            <w:pPr>
              <w:jc w:val="center"/>
              <w:rPr>
                <w:b/>
                <w:color w:val="000000"/>
                <w:sz w:val="28"/>
                <w:szCs w:val="28"/>
              </w:rPr>
            </w:pPr>
            <w:r w:rsidRPr="00420832">
              <w:rPr>
                <w:b/>
                <w:color w:val="000000"/>
                <w:sz w:val="28"/>
                <w:szCs w:val="28"/>
              </w:rPr>
              <w:t xml:space="preserve">(проекту) на кафедру </w:t>
            </w:r>
          </w:p>
          <w:p w:rsidR="00B46ABC" w:rsidRPr="00420832" w:rsidRDefault="00B46ABC" w:rsidP="0084358F">
            <w:pPr>
              <w:jc w:val="center"/>
              <w:rPr>
                <w:i/>
                <w:color w:val="000000"/>
                <w:sz w:val="28"/>
                <w:szCs w:val="28"/>
              </w:rPr>
            </w:pPr>
            <w:r w:rsidRPr="00420832">
              <w:rPr>
                <w:i/>
                <w:color w:val="000000"/>
                <w:sz w:val="28"/>
                <w:szCs w:val="28"/>
              </w:rPr>
              <w:t>(підпис відповідальної особи)</w:t>
            </w:r>
          </w:p>
        </w:tc>
        <w:tc>
          <w:tcPr>
            <w:tcW w:w="2044" w:type="dxa"/>
            <w:vAlign w:val="center"/>
          </w:tcPr>
          <w:p w:rsidR="00B46ABC" w:rsidRPr="00420832" w:rsidRDefault="00B46ABC" w:rsidP="0084358F">
            <w:pPr>
              <w:jc w:val="center"/>
              <w:rPr>
                <w:b/>
                <w:color w:val="000000"/>
                <w:sz w:val="28"/>
                <w:szCs w:val="28"/>
              </w:rPr>
            </w:pPr>
            <w:r w:rsidRPr="00420832">
              <w:rPr>
                <w:b/>
                <w:color w:val="000000"/>
                <w:sz w:val="28"/>
                <w:szCs w:val="28"/>
              </w:rPr>
              <w:t>Дата подання</w:t>
            </w:r>
          </w:p>
          <w:p w:rsidR="00B46ABC" w:rsidRPr="00420832" w:rsidRDefault="00B46ABC" w:rsidP="0084358F">
            <w:pPr>
              <w:jc w:val="center"/>
              <w:rPr>
                <w:b/>
                <w:color w:val="000000"/>
                <w:sz w:val="28"/>
                <w:szCs w:val="28"/>
              </w:rPr>
            </w:pPr>
            <w:r w:rsidRPr="00420832">
              <w:rPr>
                <w:b/>
                <w:color w:val="000000"/>
                <w:sz w:val="28"/>
                <w:szCs w:val="28"/>
              </w:rPr>
              <w:t xml:space="preserve">роботи (проекту) для </w:t>
            </w:r>
          </w:p>
          <w:p w:rsidR="00B46ABC" w:rsidRPr="00420832" w:rsidRDefault="00B46ABC" w:rsidP="0084358F">
            <w:pPr>
              <w:jc w:val="center"/>
              <w:rPr>
                <w:i/>
                <w:color w:val="000000"/>
                <w:sz w:val="28"/>
                <w:szCs w:val="28"/>
              </w:rPr>
            </w:pPr>
            <w:r w:rsidRPr="00420832">
              <w:rPr>
                <w:b/>
                <w:color w:val="000000"/>
                <w:sz w:val="28"/>
                <w:szCs w:val="28"/>
              </w:rPr>
              <w:t>захисту на ЕК</w:t>
            </w:r>
            <w:r w:rsidRPr="00420832">
              <w:rPr>
                <w:i/>
                <w:color w:val="000000"/>
                <w:sz w:val="28"/>
                <w:szCs w:val="28"/>
              </w:rPr>
              <w:t xml:space="preserve"> </w:t>
            </w:r>
          </w:p>
          <w:p w:rsidR="00B46ABC" w:rsidRPr="00420832" w:rsidRDefault="00B46ABC" w:rsidP="0084358F">
            <w:pPr>
              <w:jc w:val="center"/>
              <w:rPr>
                <w:i/>
                <w:color w:val="000000"/>
                <w:sz w:val="28"/>
                <w:szCs w:val="28"/>
              </w:rPr>
            </w:pPr>
            <w:r w:rsidRPr="00420832">
              <w:rPr>
                <w:i/>
                <w:color w:val="000000"/>
                <w:sz w:val="28"/>
                <w:szCs w:val="28"/>
              </w:rPr>
              <w:t xml:space="preserve">(підпис </w:t>
            </w:r>
          </w:p>
          <w:p w:rsidR="00B46ABC" w:rsidRPr="00420832" w:rsidRDefault="00B46ABC" w:rsidP="0084358F">
            <w:pPr>
              <w:jc w:val="center"/>
              <w:rPr>
                <w:b/>
                <w:color w:val="FF0000"/>
                <w:sz w:val="28"/>
                <w:szCs w:val="28"/>
              </w:rPr>
            </w:pPr>
            <w:r w:rsidRPr="00420832">
              <w:rPr>
                <w:i/>
                <w:color w:val="000000"/>
                <w:sz w:val="28"/>
                <w:szCs w:val="28"/>
              </w:rPr>
              <w:t>відповідальної особи)</w:t>
            </w:r>
          </w:p>
        </w:tc>
      </w:tr>
      <w:tr w:rsidR="00B46ABC" w:rsidRPr="00420832">
        <w:trPr>
          <w:jc w:val="center"/>
        </w:trPr>
        <w:tc>
          <w:tcPr>
            <w:tcW w:w="860" w:type="dxa"/>
          </w:tcPr>
          <w:p w:rsidR="00B46ABC" w:rsidRPr="00420832" w:rsidRDefault="00B46ABC" w:rsidP="0084358F">
            <w:pPr>
              <w:jc w:val="center"/>
              <w:rPr>
                <w:color w:val="000000"/>
                <w:sz w:val="28"/>
                <w:szCs w:val="28"/>
              </w:rPr>
            </w:pPr>
            <w:r w:rsidRPr="00420832">
              <w:rPr>
                <w:color w:val="000000"/>
                <w:sz w:val="28"/>
                <w:szCs w:val="28"/>
              </w:rPr>
              <w:t>1</w:t>
            </w:r>
          </w:p>
        </w:tc>
        <w:tc>
          <w:tcPr>
            <w:tcW w:w="2160" w:type="dxa"/>
          </w:tcPr>
          <w:p w:rsidR="00B46ABC" w:rsidRPr="00420832" w:rsidRDefault="00B46ABC" w:rsidP="0084358F">
            <w:pPr>
              <w:jc w:val="center"/>
              <w:rPr>
                <w:color w:val="000000"/>
                <w:sz w:val="28"/>
                <w:szCs w:val="28"/>
              </w:rPr>
            </w:pPr>
            <w:r w:rsidRPr="00420832">
              <w:rPr>
                <w:color w:val="000000"/>
                <w:sz w:val="28"/>
                <w:szCs w:val="28"/>
              </w:rPr>
              <w:t>2</w:t>
            </w:r>
          </w:p>
        </w:tc>
        <w:tc>
          <w:tcPr>
            <w:tcW w:w="4076" w:type="dxa"/>
          </w:tcPr>
          <w:p w:rsidR="00B46ABC" w:rsidRPr="00420832" w:rsidRDefault="00B46ABC" w:rsidP="0084358F">
            <w:pPr>
              <w:jc w:val="center"/>
              <w:rPr>
                <w:color w:val="000000"/>
                <w:sz w:val="28"/>
                <w:szCs w:val="28"/>
              </w:rPr>
            </w:pPr>
            <w:r w:rsidRPr="00420832">
              <w:rPr>
                <w:color w:val="000000"/>
                <w:sz w:val="28"/>
                <w:szCs w:val="28"/>
              </w:rPr>
              <w:t>3</w:t>
            </w:r>
          </w:p>
        </w:tc>
        <w:tc>
          <w:tcPr>
            <w:tcW w:w="2520" w:type="dxa"/>
          </w:tcPr>
          <w:p w:rsidR="00B46ABC" w:rsidRPr="00420832" w:rsidRDefault="00B46ABC" w:rsidP="0084358F">
            <w:pPr>
              <w:jc w:val="center"/>
              <w:rPr>
                <w:color w:val="000000"/>
                <w:sz w:val="28"/>
                <w:szCs w:val="28"/>
              </w:rPr>
            </w:pPr>
            <w:r w:rsidRPr="00420832">
              <w:rPr>
                <w:color w:val="000000"/>
                <w:sz w:val="28"/>
                <w:szCs w:val="28"/>
              </w:rPr>
              <w:t>4</w:t>
            </w:r>
          </w:p>
        </w:tc>
        <w:tc>
          <w:tcPr>
            <w:tcW w:w="2340" w:type="dxa"/>
          </w:tcPr>
          <w:p w:rsidR="00B46ABC" w:rsidRPr="00420832" w:rsidRDefault="00B46ABC" w:rsidP="0084358F">
            <w:pPr>
              <w:jc w:val="center"/>
              <w:rPr>
                <w:color w:val="000000"/>
                <w:sz w:val="28"/>
                <w:szCs w:val="28"/>
              </w:rPr>
            </w:pPr>
            <w:r w:rsidRPr="00420832">
              <w:rPr>
                <w:color w:val="000000"/>
                <w:sz w:val="28"/>
                <w:szCs w:val="28"/>
              </w:rPr>
              <w:t>5</w:t>
            </w:r>
          </w:p>
        </w:tc>
        <w:tc>
          <w:tcPr>
            <w:tcW w:w="2044" w:type="dxa"/>
          </w:tcPr>
          <w:p w:rsidR="00B46ABC" w:rsidRPr="00420832" w:rsidRDefault="00B46ABC" w:rsidP="0084358F">
            <w:pPr>
              <w:jc w:val="center"/>
              <w:rPr>
                <w:color w:val="000000"/>
                <w:sz w:val="28"/>
                <w:szCs w:val="28"/>
              </w:rPr>
            </w:pPr>
            <w:r w:rsidRPr="00420832">
              <w:rPr>
                <w:color w:val="000000"/>
                <w:sz w:val="28"/>
                <w:szCs w:val="28"/>
              </w:rPr>
              <w:t>6</w:t>
            </w:r>
          </w:p>
        </w:tc>
      </w:tr>
      <w:tr w:rsidR="00B46ABC" w:rsidRPr="00420832">
        <w:trPr>
          <w:jc w:val="center"/>
        </w:trPr>
        <w:tc>
          <w:tcPr>
            <w:tcW w:w="860" w:type="dxa"/>
          </w:tcPr>
          <w:p w:rsidR="00B46ABC" w:rsidRPr="00420832" w:rsidRDefault="00B46ABC" w:rsidP="0084358F">
            <w:pPr>
              <w:jc w:val="center"/>
              <w:rPr>
                <w:color w:val="FF0000"/>
                <w:sz w:val="28"/>
                <w:szCs w:val="28"/>
              </w:rPr>
            </w:pPr>
          </w:p>
        </w:tc>
        <w:tc>
          <w:tcPr>
            <w:tcW w:w="2160" w:type="dxa"/>
          </w:tcPr>
          <w:p w:rsidR="00B46ABC" w:rsidRPr="00420832" w:rsidRDefault="00B46ABC" w:rsidP="0084358F">
            <w:pPr>
              <w:jc w:val="center"/>
              <w:rPr>
                <w:color w:val="FF0000"/>
                <w:sz w:val="28"/>
                <w:szCs w:val="28"/>
              </w:rPr>
            </w:pPr>
          </w:p>
        </w:tc>
        <w:tc>
          <w:tcPr>
            <w:tcW w:w="4076" w:type="dxa"/>
          </w:tcPr>
          <w:p w:rsidR="00B46ABC" w:rsidRPr="00420832" w:rsidRDefault="00B46ABC" w:rsidP="0084358F">
            <w:pPr>
              <w:jc w:val="center"/>
              <w:rPr>
                <w:color w:val="FF0000"/>
                <w:sz w:val="28"/>
                <w:szCs w:val="28"/>
              </w:rPr>
            </w:pPr>
          </w:p>
          <w:p w:rsidR="00B46ABC" w:rsidRPr="00420832" w:rsidRDefault="00B46ABC" w:rsidP="0084358F">
            <w:pPr>
              <w:jc w:val="center"/>
              <w:rPr>
                <w:color w:val="FF0000"/>
                <w:sz w:val="28"/>
                <w:szCs w:val="28"/>
              </w:rPr>
            </w:pPr>
          </w:p>
        </w:tc>
        <w:tc>
          <w:tcPr>
            <w:tcW w:w="2520" w:type="dxa"/>
          </w:tcPr>
          <w:p w:rsidR="00B46ABC" w:rsidRPr="00420832" w:rsidRDefault="00B46ABC" w:rsidP="0084358F">
            <w:pPr>
              <w:jc w:val="center"/>
              <w:rPr>
                <w:color w:val="FF0000"/>
                <w:sz w:val="28"/>
                <w:szCs w:val="28"/>
              </w:rPr>
            </w:pPr>
          </w:p>
        </w:tc>
        <w:tc>
          <w:tcPr>
            <w:tcW w:w="2340" w:type="dxa"/>
          </w:tcPr>
          <w:p w:rsidR="00B46ABC" w:rsidRPr="00420832" w:rsidRDefault="00B46ABC" w:rsidP="0084358F">
            <w:pPr>
              <w:jc w:val="center"/>
              <w:rPr>
                <w:color w:val="FF0000"/>
                <w:sz w:val="28"/>
                <w:szCs w:val="28"/>
              </w:rPr>
            </w:pPr>
          </w:p>
        </w:tc>
        <w:tc>
          <w:tcPr>
            <w:tcW w:w="2044" w:type="dxa"/>
          </w:tcPr>
          <w:p w:rsidR="00B46ABC" w:rsidRPr="00420832" w:rsidRDefault="00B46ABC" w:rsidP="0084358F">
            <w:pPr>
              <w:jc w:val="center"/>
              <w:rPr>
                <w:color w:val="FF0000"/>
                <w:sz w:val="28"/>
                <w:szCs w:val="28"/>
              </w:rPr>
            </w:pPr>
          </w:p>
        </w:tc>
      </w:tr>
    </w:tbl>
    <w:p w:rsidR="00B46ABC" w:rsidRPr="00420832" w:rsidRDefault="00B46ABC" w:rsidP="00B46ABC">
      <w:pPr>
        <w:rPr>
          <w:color w:val="FF0000"/>
          <w:sz w:val="28"/>
          <w:szCs w:val="28"/>
        </w:rPr>
      </w:pPr>
    </w:p>
    <w:p w:rsidR="00B46ABC" w:rsidRPr="008E79D6" w:rsidRDefault="00B46ABC" w:rsidP="00B46ABC">
      <w:pPr>
        <w:ind w:firstLine="709"/>
        <w:jc w:val="center"/>
        <w:rPr>
          <w:sz w:val="28"/>
          <w:szCs w:val="28"/>
          <w:lang w:val="uk-UA"/>
        </w:rPr>
      </w:pPr>
    </w:p>
    <w:p w:rsidR="00B46ABC" w:rsidRDefault="00B46ABC" w:rsidP="001412E3">
      <w:pPr>
        <w:pStyle w:val="5"/>
        <w:spacing w:line="252" w:lineRule="auto"/>
        <w:jc w:val="right"/>
        <w:rPr>
          <w:b w:val="0"/>
          <w:i/>
          <w:color w:val="000000"/>
          <w:sz w:val="28"/>
          <w:szCs w:val="28"/>
          <w:lang w:val="uk-UA"/>
        </w:rPr>
      </w:pPr>
    </w:p>
    <w:p w:rsidR="00B46ABC" w:rsidRDefault="00B46ABC" w:rsidP="00B46ABC">
      <w:pPr>
        <w:rPr>
          <w:lang w:val="uk-UA"/>
        </w:rPr>
      </w:pPr>
    </w:p>
    <w:p w:rsidR="0084358F" w:rsidRDefault="0084358F" w:rsidP="00B46ABC">
      <w:pPr>
        <w:rPr>
          <w:lang w:val="uk-UA"/>
        </w:rPr>
        <w:sectPr w:rsidR="0084358F" w:rsidSect="0084358F">
          <w:footnotePr>
            <w:numFmt w:val="chicago"/>
            <w:numRestart w:val="eachSect"/>
          </w:footnotePr>
          <w:pgSz w:w="16838" w:h="11906" w:orient="landscape" w:code="9"/>
          <w:pgMar w:top="1418" w:right="1134" w:bottom="851" w:left="1134" w:header="0" w:footer="0" w:gutter="0"/>
          <w:pgNumType w:start="1"/>
          <w:cols w:space="708"/>
          <w:titlePg/>
          <w:docGrid w:linePitch="360"/>
        </w:sectPr>
      </w:pPr>
    </w:p>
    <w:p w:rsidR="00B46ABC" w:rsidRDefault="00B46ABC" w:rsidP="00B46ABC">
      <w:pPr>
        <w:rPr>
          <w:lang w:val="uk-UA"/>
        </w:rPr>
      </w:pPr>
    </w:p>
    <w:p w:rsidR="001412E3" w:rsidRPr="00420832" w:rsidRDefault="001412E3" w:rsidP="0084358F">
      <w:pPr>
        <w:pStyle w:val="5"/>
        <w:spacing w:line="252" w:lineRule="auto"/>
        <w:ind w:left="1009" w:hanging="1009"/>
        <w:jc w:val="right"/>
        <w:rPr>
          <w:b w:val="0"/>
          <w:sz w:val="28"/>
          <w:szCs w:val="28"/>
        </w:rPr>
      </w:pPr>
      <w:r w:rsidRPr="00420832">
        <w:rPr>
          <w:b w:val="0"/>
          <w:i/>
          <w:color w:val="000000"/>
          <w:sz w:val="28"/>
          <w:szCs w:val="28"/>
        </w:rPr>
        <w:t xml:space="preserve">Додаток </w:t>
      </w:r>
      <w:r w:rsidR="00C40CD7">
        <w:rPr>
          <w:b w:val="0"/>
          <w:i/>
          <w:color w:val="000000"/>
          <w:sz w:val="28"/>
          <w:szCs w:val="28"/>
          <w:lang w:val="uk-UA"/>
        </w:rPr>
        <w:t>О</w:t>
      </w:r>
    </w:p>
    <w:p w:rsidR="001412E3" w:rsidRPr="00420832" w:rsidRDefault="001412E3" w:rsidP="001412E3">
      <w:pPr>
        <w:pStyle w:val="1"/>
        <w:keepNext w:val="0"/>
        <w:rPr>
          <w:b w:val="0"/>
          <w:sz w:val="28"/>
          <w:szCs w:val="28"/>
        </w:rPr>
      </w:pPr>
    </w:p>
    <w:p w:rsidR="001412E3" w:rsidRPr="00420832" w:rsidRDefault="001412E3" w:rsidP="001412E3">
      <w:pPr>
        <w:pStyle w:val="aa"/>
        <w:jc w:val="right"/>
        <w:rPr>
          <w:b w:val="0"/>
          <w:sz w:val="28"/>
          <w:szCs w:val="28"/>
        </w:rPr>
      </w:pPr>
    </w:p>
    <w:p w:rsidR="001412E3" w:rsidRPr="00420832" w:rsidRDefault="001412E3" w:rsidP="001412E3">
      <w:pPr>
        <w:jc w:val="center"/>
        <w:rPr>
          <w:sz w:val="28"/>
          <w:szCs w:val="28"/>
        </w:rPr>
      </w:pPr>
    </w:p>
    <w:p w:rsidR="001412E3" w:rsidRPr="00420832" w:rsidRDefault="001412E3" w:rsidP="001412E3">
      <w:pPr>
        <w:jc w:val="center"/>
        <w:rPr>
          <w:sz w:val="28"/>
          <w:szCs w:val="28"/>
        </w:rPr>
      </w:pPr>
    </w:p>
    <w:p w:rsidR="001412E3" w:rsidRPr="00420832" w:rsidRDefault="001412E3" w:rsidP="001412E3">
      <w:pPr>
        <w:jc w:val="center"/>
        <w:rPr>
          <w:color w:val="FF0000"/>
          <w:sz w:val="28"/>
          <w:szCs w:val="28"/>
        </w:rPr>
      </w:pPr>
    </w:p>
    <w:p w:rsidR="001412E3" w:rsidRPr="00420832" w:rsidRDefault="001412E3" w:rsidP="001412E3">
      <w:pPr>
        <w:jc w:val="center"/>
        <w:rPr>
          <w:color w:val="FF0000"/>
          <w:sz w:val="28"/>
          <w:szCs w:val="28"/>
        </w:rPr>
      </w:pPr>
    </w:p>
    <w:p w:rsidR="001412E3" w:rsidRPr="00420832" w:rsidRDefault="001412E3" w:rsidP="001412E3">
      <w:pPr>
        <w:jc w:val="center"/>
        <w:rPr>
          <w:color w:val="FF0000"/>
          <w:sz w:val="28"/>
          <w:szCs w:val="28"/>
        </w:rPr>
      </w:pPr>
    </w:p>
    <w:p w:rsidR="001412E3" w:rsidRPr="00420832" w:rsidRDefault="001412E3" w:rsidP="001412E3">
      <w:pPr>
        <w:jc w:val="center"/>
        <w:rPr>
          <w:b/>
          <w:color w:val="000000"/>
          <w:sz w:val="28"/>
          <w:szCs w:val="28"/>
        </w:rPr>
      </w:pPr>
      <w:r w:rsidRPr="00420832">
        <w:rPr>
          <w:b/>
          <w:color w:val="000000"/>
          <w:sz w:val="28"/>
          <w:szCs w:val="28"/>
        </w:rPr>
        <w:t>ІЛЮСТРАТИВНИЙ МАТЕРІАЛ</w:t>
      </w:r>
    </w:p>
    <w:p w:rsidR="001412E3" w:rsidRPr="00420832" w:rsidRDefault="001412E3" w:rsidP="001412E3">
      <w:pPr>
        <w:jc w:val="center"/>
        <w:rPr>
          <w:b/>
          <w:color w:val="000000"/>
          <w:sz w:val="28"/>
          <w:szCs w:val="28"/>
        </w:rPr>
      </w:pPr>
    </w:p>
    <w:p w:rsidR="001412E3" w:rsidRPr="00420832" w:rsidRDefault="001412E3" w:rsidP="001412E3">
      <w:pPr>
        <w:jc w:val="center"/>
        <w:rPr>
          <w:b/>
          <w:color w:val="000000"/>
          <w:sz w:val="28"/>
          <w:szCs w:val="28"/>
        </w:rPr>
      </w:pPr>
      <w:r w:rsidRPr="00420832">
        <w:rPr>
          <w:b/>
          <w:color w:val="000000"/>
          <w:sz w:val="28"/>
          <w:szCs w:val="28"/>
        </w:rPr>
        <w:t>ДО ВИПУСКНОЇ КВАЛІФІКАЦІЙНО</w:t>
      </w:r>
      <w:r w:rsidR="00C1140F" w:rsidRPr="00420832">
        <w:rPr>
          <w:b/>
          <w:color w:val="000000"/>
          <w:sz w:val="28"/>
          <w:szCs w:val="28"/>
        </w:rPr>
        <w:t>Ї РОБОТИ</w:t>
      </w:r>
    </w:p>
    <w:p w:rsidR="001412E3" w:rsidRPr="00420832" w:rsidRDefault="001412E3" w:rsidP="001412E3">
      <w:pPr>
        <w:jc w:val="center"/>
        <w:rPr>
          <w:color w:val="000000"/>
          <w:sz w:val="28"/>
          <w:szCs w:val="28"/>
        </w:rPr>
      </w:pPr>
      <w:r w:rsidRPr="00420832">
        <w:rPr>
          <w:color w:val="000000"/>
          <w:sz w:val="28"/>
          <w:szCs w:val="28"/>
        </w:rPr>
        <w:t>на тему:</w:t>
      </w:r>
    </w:p>
    <w:p w:rsidR="001412E3" w:rsidRPr="00420832" w:rsidRDefault="001412E3" w:rsidP="001412E3">
      <w:pPr>
        <w:jc w:val="center"/>
        <w:rPr>
          <w:color w:val="000000"/>
          <w:sz w:val="28"/>
          <w:szCs w:val="28"/>
        </w:rPr>
      </w:pPr>
    </w:p>
    <w:p w:rsidR="001412E3" w:rsidRPr="00420832" w:rsidRDefault="001412E3" w:rsidP="001412E3">
      <w:pPr>
        <w:jc w:val="center"/>
        <w:rPr>
          <w:color w:val="000000"/>
          <w:sz w:val="28"/>
          <w:szCs w:val="28"/>
        </w:rPr>
      </w:pPr>
      <w:r w:rsidRPr="00420832">
        <w:rPr>
          <w:color w:val="000000"/>
          <w:sz w:val="28"/>
          <w:szCs w:val="28"/>
        </w:rPr>
        <w:t>________________________________________________________________</w:t>
      </w:r>
    </w:p>
    <w:p w:rsidR="001412E3" w:rsidRPr="00420832" w:rsidRDefault="001412E3" w:rsidP="001412E3">
      <w:pPr>
        <w:jc w:val="center"/>
        <w:rPr>
          <w:color w:val="000000"/>
          <w:sz w:val="28"/>
          <w:szCs w:val="28"/>
        </w:rPr>
      </w:pPr>
    </w:p>
    <w:p w:rsidR="001412E3" w:rsidRPr="00420832" w:rsidRDefault="001412E3" w:rsidP="001412E3">
      <w:pPr>
        <w:jc w:val="center"/>
        <w:rPr>
          <w:color w:val="000000"/>
          <w:sz w:val="28"/>
          <w:szCs w:val="28"/>
        </w:rPr>
      </w:pPr>
      <w:r w:rsidRPr="00420832">
        <w:rPr>
          <w:color w:val="000000"/>
          <w:sz w:val="28"/>
          <w:szCs w:val="28"/>
        </w:rPr>
        <w:t>________________________________________________________________</w:t>
      </w:r>
    </w:p>
    <w:p w:rsidR="001412E3" w:rsidRPr="00420832" w:rsidRDefault="001412E3" w:rsidP="001412E3">
      <w:pPr>
        <w:jc w:val="center"/>
        <w:rPr>
          <w:color w:val="000000"/>
          <w:sz w:val="28"/>
          <w:szCs w:val="28"/>
        </w:rPr>
      </w:pPr>
      <w:r w:rsidRPr="00420832">
        <w:rPr>
          <w:i/>
          <w:color w:val="000000"/>
          <w:sz w:val="28"/>
          <w:szCs w:val="28"/>
        </w:rPr>
        <w:t>назва теми</w:t>
      </w:r>
    </w:p>
    <w:p w:rsidR="001412E3" w:rsidRPr="00420832" w:rsidRDefault="001412E3" w:rsidP="001412E3">
      <w:pPr>
        <w:rPr>
          <w:color w:val="000000"/>
          <w:sz w:val="28"/>
          <w:szCs w:val="28"/>
        </w:rPr>
      </w:pPr>
    </w:p>
    <w:p w:rsidR="001412E3" w:rsidRPr="00420832" w:rsidRDefault="001412E3" w:rsidP="001412E3">
      <w:pPr>
        <w:rPr>
          <w:color w:val="FF0000"/>
          <w:sz w:val="28"/>
          <w:szCs w:val="28"/>
        </w:rPr>
      </w:pPr>
    </w:p>
    <w:tbl>
      <w:tblPr>
        <w:tblW w:w="0" w:type="auto"/>
        <w:tblLayout w:type="fixed"/>
        <w:tblLook w:val="0000" w:firstRow="0" w:lastRow="0" w:firstColumn="0" w:lastColumn="0" w:noHBand="0" w:noVBand="0"/>
      </w:tblPr>
      <w:tblGrid>
        <w:gridCol w:w="3936"/>
        <w:gridCol w:w="2126"/>
        <w:gridCol w:w="3223"/>
      </w:tblGrid>
      <w:tr w:rsidR="001412E3" w:rsidRPr="00420832">
        <w:trPr>
          <w:trHeight w:val="1274"/>
        </w:trPr>
        <w:tc>
          <w:tcPr>
            <w:tcW w:w="3936" w:type="dxa"/>
          </w:tcPr>
          <w:p w:rsidR="001412E3" w:rsidRPr="00420832" w:rsidRDefault="001412E3" w:rsidP="000D617F">
            <w:pPr>
              <w:rPr>
                <w:color w:val="000000"/>
                <w:sz w:val="28"/>
                <w:szCs w:val="28"/>
              </w:rPr>
            </w:pPr>
            <w:r w:rsidRPr="00420832">
              <w:rPr>
                <w:color w:val="000000"/>
                <w:sz w:val="28"/>
                <w:szCs w:val="28"/>
              </w:rPr>
              <w:t>Студента___курсу, ___ групи, спеціальності (шифр, назва)</w:t>
            </w:r>
          </w:p>
          <w:p w:rsidR="001412E3" w:rsidRPr="00420832" w:rsidRDefault="001412E3" w:rsidP="000D617F">
            <w:pPr>
              <w:rPr>
                <w:color w:val="000000"/>
                <w:sz w:val="28"/>
                <w:szCs w:val="28"/>
              </w:rPr>
            </w:pPr>
            <w:r w:rsidRPr="00420832">
              <w:rPr>
                <w:color w:val="000000"/>
                <w:sz w:val="28"/>
                <w:szCs w:val="28"/>
              </w:rPr>
              <w:t>спеціалізації (назва)</w:t>
            </w:r>
          </w:p>
        </w:tc>
        <w:tc>
          <w:tcPr>
            <w:tcW w:w="2126" w:type="dxa"/>
          </w:tcPr>
          <w:p w:rsidR="001412E3" w:rsidRPr="00420832" w:rsidRDefault="001412E3" w:rsidP="000D617F">
            <w:pPr>
              <w:jc w:val="center"/>
              <w:rPr>
                <w:i/>
                <w:color w:val="000000"/>
                <w:sz w:val="28"/>
                <w:szCs w:val="28"/>
              </w:rPr>
            </w:pPr>
          </w:p>
          <w:p w:rsidR="001412E3" w:rsidRPr="00420832" w:rsidRDefault="001412E3" w:rsidP="000D617F">
            <w:pPr>
              <w:jc w:val="center"/>
              <w:rPr>
                <w:i/>
                <w:color w:val="000000"/>
                <w:sz w:val="28"/>
                <w:szCs w:val="28"/>
              </w:rPr>
            </w:pPr>
          </w:p>
          <w:p w:rsidR="001412E3" w:rsidRPr="00420832" w:rsidRDefault="001412E3" w:rsidP="000D617F">
            <w:pPr>
              <w:jc w:val="center"/>
              <w:rPr>
                <w:i/>
                <w:color w:val="000000"/>
                <w:sz w:val="28"/>
                <w:szCs w:val="28"/>
              </w:rPr>
            </w:pPr>
            <w:r w:rsidRPr="00420832">
              <w:rPr>
                <w:i/>
                <w:color w:val="000000"/>
                <w:sz w:val="28"/>
                <w:szCs w:val="28"/>
              </w:rPr>
              <w:t>_____________</w:t>
            </w:r>
          </w:p>
          <w:p w:rsidR="001412E3" w:rsidRPr="00420832" w:rsidRDefault="001412E3" w:rsidP="000D617F">
            <w:pPr>
              <w:jc w:val="center"/>
              <w:rPr>
                <w:i/>
                <w:color w:val="000000"/>
                <w:sz w:val="28"/>
                <w:szCs w:val="28"/>
              </w:rPr>
            </w:pPr>
            <w:r w:rsidRPr="00420832">
              <w:rPr>
                <w:i/>
                <w:color w:val="000000"/>
                <w:sz w:val="28"/>
                <w:szCs w:val="28"/>
              </w:rPr>
              <w:t>підпис студента</w:t>
            </w:r>
          </w:p>
        </w:tc>
        <w:tc>
          <w:tcPr>
            <w:tcW w:w="3223" w:type="dxa"/>
          </w:tcPr>
          <w:p w:rsidR="001412E3" w:rsidRPr="00420832" w:rsidRDefault="001412E3" w:rsidP="000D617F">
            <w:pPr>
              <w:jc w:val="center"/>
              <w:rPr>
                <w:color w:val="000000"/>
                <w:sz w:val="28"/>
                <w:szCs w:val="28"/>
              </w:rPr>
            </w:pPr>
          </w:p>
          <w:p w:rsidR="001412E3" w:rsidRPr="00420832" w:rsidRDefault="001412E3" w:rsidP="000D617F">
            <w:pPr>
              <w:jc w:val="center"/>
              <w:rPr>
                <w:color w:val="000000"/>
                <w:sz w:val="28"/>
                <w:szCs w:val="28"/>
              </w:rPr>
            </w:pPr>
            <w:r w:rsidRPr="00420832">
              <w:rPr>
                <w:color w:val="000000"/>
                <w:sz w:val="28"/>
                <w:szCs w:val="28"/>
              </w:rPr>
              <w:t>Прізвище, ім’я,</w:t>
            </w:r>
            <w:r w:rsidRPr="00420832">
              <w:rPr>
                <w:color w:val="000000"/>
                <w:sz w:val="28"/>
                <w:szCs w:val="28"/>
              </w:rPr>
              <w:br/>
              <w:t>по батькові</w:t>
            </w:r>
          </w:p>
        </w:tc>
      </w:tr>
      <w:tr w:rsidR="001412E3" w:rsidRPr="00420832">
        <w:trPr>
          <w:trHeight w:val="1274"/>
        </w:trPr>
        <w:tc>
          <w:tcPr>
            <w:tcW w:w="3936" w:type="dxa"/>
          </w:tcPr>
          <w:p w:rsidR="001412E3" w:rsidRPr="00420832" w:rsidRDefault="001412E3" w:rsidP="000D617F">
            <w:pPr>
              <w:rPr>
                <w:color w:val="000000"/>
                <w:sz w:val="28"/>
                <w:szCs w:val="28"/>
              </w:rPr>
            </w:pPr>
          </w:p>
        </w:tc>
        <w:tc>
          <w:tcPr>
            <w:tcW w:w="2126" w:type="dxa"/>
          </w:tcPr>
          <w:p w:rsidR="001412E3" w:rsidRPr="00420832" w:rsidRDefault="001412E3" w:rsidP="000D617F">
            <w:pPr>
              <w:jc w:val="center"/>
              <w:rPr>
                <w:i/>
                <w:color w:val="000000"/>
                <w:sz w:val="28"/>
                <w:szCs w:val="28"/>
              </w:rPr>
            </w:pPr>
          </w:p>
          <w:p w:rsidR="001412E3" w:rsidRPr="00420832" w:rsidRDefault="001412E3" w:rsidP="000D617F">
            <w:pPr>
              <w:jc w:val="center"/>
              <w:rPr>
                <w:i/>
                <w:color w:val="000000"/>
                <w:sz w:val="28"/>
                <w:szCs w:val="28"/>
              </w:rPr>
            </w:pPr>
          </w:p>
          <w:p w:rsidR="001412E3" w:rsidRPr="00420832" w:rsidRDefault="001412E3" w:rsidP="000D617F">
            <w:pPr>
              <w:jc w:val="center"/>
              <w:rPr>
                <w:i/>
                <w:color w:val="000000"/>
                <w:sz w:val="28"/>
                <w:szCs w:val="28"/>
              </w:rPr>
            </w:pPr>
          </w:p>
        </w:tc>
        <w:tc>
          <w:tcPr>
            <w:tcW w:w="3223" w:type="dxa"/>
          </w:tcPr>
          <w:p w:rsidR="001412E3" w:rsidRPr="00420832" w:rsidRDefault="001412E3" w:rsidP="000D617F">
            <w:pPr>
              <w:jc w:val="center"/>
              <w:rPr>
                <w:color w:val="000000"/>
                <w:sz w:val="28"/>
                <w:szCs w:val="28"/>
              </w:rPr>
            </w:pPr>
          </w:p>
        </w:tc>
      </w:tr>
      <w:tr w:rsidR="001412E3" w:rsidRPr="00420832">
        <w:trPr>
          <w:trHeight w:val="1274"/>
        </w:trPr>
        <w:tc>
          <w:tcPr>
            <w:tcW w:w="3936" w:type="dxa"/>
          </w:tcPr>
          <w:p w:rsidR="001412E3" w:rsidRPr="00420832" w:rsidRDefault="001412E3" w:rsidP="000D617F">
            <w:pPr>
              <w:rPr>
                <w:color w:val="000000"/>
                <w:sz w:val="28"/>
                <w:szCs w:val="28"/>
              </w:rPr>
            </w:pPr>
            <w:r w:rsidRPr="00420832">
              <w:rPr>
                <w:color w:val="000000"/>
                <w:sz w:val="28"/>
                <w:szCs w:val="28"/>
              </w:rPr>
              <w:t>Науковий керівник</w:t>
            </w:r>
          </w:p>
          <w:p w:rsidR="001412E3" w:rsidRPr="00420832" w:rsidRDefault="001412E3" w:rsidP="000D617F">
            <w:pPr>
              <w:rPr>
                <w:color w:val="000000"/>
                <w:sz w:val="28"/>
                <w:szCs w:val="28"/>
              </w:rPr>
            </w:pPr>
            <w:r w:rsidRPr="00420832">
              <w:rPr>
                <w:color w:val="000000"/>
                <w:sz w:val="28"/>
                <w:szCs w:val="28"/>
              </w:rPr>
              <w:t>науковий ступінь</w:t>
            </w:r>
          </w:p>
          <w:p w:rsidR="001412E3" w:rsidRPr="00420832" w:rsidRDefault="001412E3" w:rsidP="000D617F">
            <w:pPr>
              <w:rPr>
                <w:color w:val="000000"/>
                <w:sz w:val="28"/>
                <w:szCs w:val="28"/>
              </w:rPr>
            </w:pPr>
            <w:r w:rsidRPr="00420832">
              <w:rPr>
                <w:color w:val="000000"/>
                <w:sz w:val="28"/>
                <w:szCs w:val="28"/>
              </w:rPr>
              <w:t>вчене звання</w:t>
            </w:r>
          </w:p>
        </w:tc>
        <w:tc>
          <w:tcPr>
            <w:tcW w:w="2126" w:type="dxa"/>
          </w:tcPr>
          <w:p w:rsidR="001412E3" w:rsidRPr="00420832" w:rsidRDefault="001412E3" w:rsidP="000D617F">
            <w:pPr>
              <w:jc w:val="center"/>
              <w:rPr>
                <w:i/>
                <w:color w:val="000000"/>
                <w:sz w:val="28"/>
                <w:szCs w:val="28"/>
              </w:rPr>
            </w:pPr>
          </w:p>
          <w:p w:rsidR="001412E3" w:rsidRPr="00420832" w:rsidRDefault="001412E3" w:rsidP="000D617F">
            <w:pPr>
              <w:jc w:val="center"/>
              <w:rPr>
                <w:i/>
                <w:color w:val="000000"/>
                <w:sz w:val="28"/>
                <w:szCs w:val="28"/>
              </w:rPr>
            </w:pPr>
          </w:p>
          <w:p w:rsidR="001412E3" w:rsidRPr="00420832" w:rsidRDefault="001412E3" w:rsidP="000D617F">
            <w:pPr>
              <w:jc w:val="center"/>
              <w:rPr>
                <w:i/>
                <w:color w:val="000000"/>
                <w:sz w:val="28"/>
                <w:szCs w:val="28"/>
              </w:rPr>
            </w:pPr>
            <w:r w:rsidRPr="00420832">
              <w:rPr>
                <w:i/>
                <w:color w:val="000000"/>
                <w:sz w:val="28"/>
                <w:szCs w:val="28"/>
              </w:rPr>
              <w:t>_____________</w:t>
            </w:r>
          </w:p>
          <w:p w:rsidR="001412E3" w:rsidRPr="00420832" w:rsidRDefault="001412E3" w:rsidP="000D617F">
            <w:pPr>
              <w:jc w:val="center"/>
              <w:rPr>
                <w:i/>
                <w:color w:val="000000"/>
                <w:sz w:val="28"/>
                <w:szCs w:val="28"/>
              </w:rPr>
            </w:pPr>
            <w:r w:rsidRPr="00420832">
              <w:rPr>
                <w:i/>
                <w:color w:val="000000"/>
                <w:sz w:val="28"/>
                <w:szCs w:val="28"/>
              </w:rPr>
              <w:t>підпис керівника</w:t>
            </w:r>
          </w:p>
        </w:tc>
        <w:tc>
          <w:tcPr>
            <w:tcW w:w="3223" w:type="dxa"/>
          </w:tcPr>
          <w:p w:rsidR="001412E3" w:rsidRPr="00420832" w:rsidRDefault="001412E3" w:rsidP="000D617F">
            <w:pPr>
              <w:jc w:val="center"/>
              <w:rPr>
                <w:color w:val="000000"/>
                <w:sz w:val="28"/>
                <w:szCs w:val="28"/>
              </w:rPr>
            </w:pPr>
          </w:p>
          <w:p w:rsidR="001412E3" w:rsidRPr="00420832" w:rsidRDefault="001412E3" w:rsidP="000D617F">
            <w:pPr>
              <w:jc w:val="center"/>
              <w:rPr>
                <w:color w:val="000000"/>
                <w:sz w:val="28"/>
                <w:szCs w:val="28"/>
              </w:rPr>
            </w:pPr>
            <w:r w:rsidRPr="00420832">
              <w:rPr>
                <w:color w:val="000000"/>
                <w:sz w:val="28"/>
                <w:szCs w:val="28"/>
              </w:rPr>
              <w:t xml:space="preserve">Прізвище, ім’я, </w:t>
            </w:r>
            <w:r w:rsidRPr="00420832">
              <w:rPr>
                <w:color w:val="000000"/>
                <w:sz w:val="28"/>
                <w:szCs w:val="28"/>
              </w:rPr>
              <w:br/>
              <w:t>по батькові</w:t>
            </w:r>
          </w:p>
        </w:tc>
      </w:tr>
      <w:tr w:rsidR="001412E3" w:rsidRPr="00420832">
        <w:trPr>
          <w:trHeight w:val="1274"/>
        </w:trPr>
        <w:tc>
          <w:tcPr>
            <w:tcW w:w="3936" w:type="dxa"/>
          </w:tcPr>
          <w:p w:rsidR="001412E3" w:rsidRPr="00420832" w:rsidRDefault="001412E3" w:rsidP="000D617F">
            <w:pPr>
              <w:rPr>
                <w:color w:val="FF0000"/>
                <w:sz w:val="28"/>
                <w:szCs w:val="28"/>
              </w:rPr>
            </w:pPr>
          </w:p>
        </w:tc>
        <w:tc>
          <w:tcPr>
            <w:tcW w:w="2126" w:type="dxa"/>
          </w:tcPr>
          <w:p w:rsidR="001412E3" w:rsidRPr="00420832" w:rsidRDefault="001412E3" w:rsidP="000D617F">
            <w:pPr>
              <w:jc w:val="center"/>
              <w:rPr>
                <w:i/>
                <w:color w:val="FF0000"/>
                <w:sz w:val="28"/>
                <w:szCs w:val="28"/>
              </w:rPr>
            </w:pPr>
          </w:p>
        </w:tc>
        <w:tc>
          <w:tcPr>
            <w:tcW w:w="3223" w:type="dxa"/>
          </w:tcPr>
          <w:p w:rsidR="001412E3" w:rsidRPr="00420832" w:rsidRDefault="001412E3" w:rsidP="000D617F">
            <w:pPr>
              <w:jc w:val="center"/>
              <w:rPr>
                <w:color w:val="FF0000"/>
                <w:sz w:val="28"/>
                <w:szCs w:val="28"/>
              </w:rPr>
            </w:pPr>
          </w:p>
        </w:tc>
      </w:tr>
    </w:tbl>
    <w:p w:rsidR="001412E3" w:rsidRPr="00420832" w:rsidRDefault="001412E3" w:rsidP="001412E3">
      <w:pPr>
        <w:jc w:val="center"/>
        <w:rPr>
          <w:color w:val="FF0000"/>
          <w:sz w:val="28"/>
          <w:szCs w:val="28"/>
        </w:rPr>
      </w:pPr>
    </w:p>
    <w:p w:rsidR="001412E3" w:rsidRPr="00420832" w:rsidRDefault="001412E3" w:rsidP="001412E3">
      <w:pPr>
        <w:jc w:val="center"/>
        <w:rPr>
          <w:color w:val="FF0000"/>
          <w:sz w:val="28"/>
          <w:szCs w:val="28"/>
        </w:rPr>
      </w:pPr>
    </w:p>
    <w:p w:rsidR="001412E3" w:rsidRPr="00420832" w:rsidRDefault="001412E3" w:rsidP="001412E3">
      <w:pPr>
        <w:jc w:val="center"/>
        <w:rPr>
          <w:color w:val="FF0000"/>
          <w:sz w:val="28"/>
          <w:szCs w:val="28"/>
        </w:rPr>
      </w:pPr>
    </w:p>
    <w:p w:rsidR="001412E3" w:rsidRPr="00420832" w:rsidRDefault="001412E3" w:rsidP="001412E3">
      <w:pPr>
        <w:jc w:val="center"/>
        <w:rPr>
          <w:color w:val="FF0000"/>
          <w:sz w:val="28"/>
          <w:szCs w:val="28"/>
        </w:rPr>
      </w:pPr>
    </w:p>
    <w:p w:rsidR="001412E3" w:rsidRDefault="001412E3" w:rsidP="001412E3">
      <w:pPr>
        <w:ind w:firstLine="709"/>
        <w:jc w:val="center"/>
        <w:rPr>
          <w:color w:val="000000"/>
          <w:sz w:val="28"/>
          <w:szCs w:val="28"/>
          <w:lang w:val="uk-UA"/>
        </w:rPr>
      </w:pPr>
      <w:r w:rsidRPr="00420832">
        <w:rPr>
          <w:color w:val="000000"/>
          <w:sz w:val="28"/>
          <w:szCs w:val="28"/>
        </w:rPr>
        <w:t xml:space="preserve">Київ 201__     </w:t>
      </w:r>
    </w:p>
    <w:p w:rsidR="008E79D6" w:rsidRDefault="008E79D6" w:rsidP="001412E3">
      <w:pPr>
        <w:ind w:firstLine="709"/>
        <w:jc w:val="center"/>
        <w:rPr>
          <w:color w:val="000000"/>
          <w:sz w:val="28"/>
          <w:szCs w:val="28"/>
          <w:lang w:val="uk-UA"/>
        </w:rPr>
      </w:pPr>
    </w:p>
    <w:p w:rsidR="00566BFC" w:rsidRDefault="00566BFC" w:rsidP="001412E3">
      <w:pPr>
        <w:ind w:firstLine="709"/>
        <w:jc w:val="center"/>
        <w:rPr>
          <w:color w:val="000000"/>
          <w:sz w:val="28"/>
          <w:szCs w:val="28"/>
          <w:lang w:val="uk-UA"/>
        </w:rPr>
      </w:pPr>
    </w:p>
    <w:sectPr w:rsidR="00566BFC" w:rsidSect="001412E3">
      <w:footnotePr>
        <w:numFmt w:val="chicago"/>
        <w:numRestart w:val="eachSect"/>
      </w:footnotePr>
      <w:pgSz w:w="11906" w:h="16838" w:code="9"/>
      <w:pgMar w:top="1134" w:right="851" w:bottom="1134"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FF" w:rsidRDefault="002006FF">
      <w:r>
        <w:separator/>
      </w:r>
    </w:p>
  </w:endnote>
  <w:endnote w:type="continuationSeparator" w:id="0">
    <w:p w:rsidR="002006FF" w:rsidRDefault="0020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54" w:rsidRDefault="00747554" w:rsidP="00C003F9">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47554" w:rsidRDefault="0074755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54" w:rsidRDefault="00747554" w:rsidP="000D617F">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63FD3">
      <w:rPr>
        <w:rStyle w:val="af1"/>
        <w:noProof/>
      </w:rPr>
      <w:t>3</w:t>
    </w:r>
    <w:r>
      <w:rPr>
        <w:rStyle w:val="af1"/>
      </w:rPr>
      <w:fldChar w:fldCharType="end"/>
    </w:r>
  </w:p>
  <w:p w:rsidR="00747554" w:rsidRDefault="0074755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F" w:rsidRDefault="00AF19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F" w:rsidRDefault="00AF19F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F" w:rsidRDefault="00AF19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FF" w:rsidRDefault="002006FF">
      <w:r>
        <w:separator/>
      </w:r>
    </w:p>
  </w:footnote>
  <w:footnote w:type="continuationSeparator" w:id="0">
    <w:p w:rsidR="002006FF" w:rsidRDefault="0020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F" w:rsidRDefault="00AF19F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F" w:rsidRDefault="00AF19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192"/>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182"/>
        </w:tabs>
        <w:ind w:left="0" w:firstLine="0"/>
      </w:pPr>
      <w:rPr>
        <w:rFonts w:ascii="Times New Roman" w:hAnsi="Times New Roman" w:cs="Times New Roman"/>
      </w:rPr>
    </w:lvl>
  </w:abstractNum>
  <w:abstractNum w:abstractNumId="3">
    <w:nsid w:val="00000004"/>
    <w:multiLevelType w:val="multilevel"/>
    <w:tmpl w:val="00000004"/>
    <w:name w:val="WW8Num5"/>
    <w:lvl w:ilvl="0">
      <w:start w:val="1"/>
      <w:numFmt w:val="decimal"/>
      <w:lvlText w:val="%1."/>
      <w:lvlJc w:val="left"/>
      <w:pPr>
        <w:tabs>
          <w:tab w:val="num" w:pos="365"/>
        </w:tabs>
        <w:ind w:left="365" w:hanging="360"/>
      </w:pPr>
    </w:lvl>
    <w:lvl w:ilvl="1">
      <w:start w:val="1"/>
      <w:numFmt w:val="decimal"/>
      <w:lvlText w:val="%2."/>
      <w:lvlJc w:val="left"/>
      <w:pPr>
        <w:tabs>
          <w:tab w:val="num" w:pos="725"/>
        </w:tabs>
        <w:ind w:left="725" w:hanging="360"/>
      </w:pPr>
    </w:lvl>
    <w:lvl w:ilvl="2">
      <w:start w:val="1"/>
      <w:numFmt w:val="decimal"/>
      <w:lvlText w:val="%3."/>
      <w:lvlJc w:val="left"/>
      <w:pPr>
        <w:tabs>
          <w:tab w:val="num" w:pos="1085"/>
        </w:tabs>
        <w:ind w:left="1085" w:hanging="360"/>
      </w:pPr>
    </w:lvl>
    <w:lvl w:ilvl="3">
      <w:start w:val="1"/>
      <w:numFmt w:val="decimal"/>
      <w:lvlText w:val="%4."/>
      <w:lvlJc w:val="left"/>
      <w:pPr>
        <w:tabs>
          <w:tab w:val="num" w:pos="1445"/>
        </w:tabs>
        <w:ind w:left="1445" w:hanging="360"/>
      </w:pPr>
    </w:lvl>
    <w:lvl w:ilvl="4">
      <w:start w:val="1"/>
      <w:numFmt w:val="decimal"/>
      <w:lvlText w:val="%5."/>
      <w:lvlJc w:val="left"/>
      <w:pPr>
        <w:tabs>
          <w:tab w:val="num" w:pos="1805"/>
        </w:tabs>
        <w:ind w:left="1805" w:hanging="360"/>
      </w:pPr>
    </w:lvl>
    <w:lvl w:ilvl="5">
      <w:start w:val="1"/>
      <w:numFmt w:val="decimal"/>
      <w:lvlText w:val="%6."/>
      <w:lvlJc w:val="left"/>
      <w:pPr>
        <w:tabs>
          <w:tab w:val="num" w:pos="2165"/>
        </w:tabs>
        <w:ind w:left="2165" w:hanging="360"/>
      </w:pPr>
    </w:lvl>
    <w:lvl w:ilvl="6">
      <w:start w:val="1"/>
      <w:numFmt w:val="decimal"/>
      <w:lvlText w:val="%7."/>
      <w:lvlJc w:val="left"/>
      <w:pPr>
        <w:tabs>
          <w:tab w:val="num" w:pos="2525"/>
        </w:tabs>
        <w:ind w:left="2525" w:hanging="360"/>
      </w:pPr>
    </w:lvl>
    <w:lvl w:ilvl="7">
      <w:start w:val="1"/>
      <w:numFmt w:val="decimal"/>
      <w:lvlText w:val="%8."/>
      <w:lvlJc w:val="left"/>
      <w:pPr>
        <w:tabs>
          <w:tab w:val="num" w:pos="2885"/>
        </w:tabs>
        <w:ind w:left="2885" w:hanging="360"/>
      </w:pPr>
    </w:lvl>
    <w:lvl w:ilvl="8">
      <w:start w:val="1"/>
      <w:numFmt w:val="decimal"/>
      <w:lvlText w:val="%9."/>
      <w:lvlJc w:val="left"/>
      <w:pPr>
        <w:tabs>
          <w:tab w:val="num" w:pos="3245"/>
        </w:tabs>
        <w:ind w:left="3245" w:hanging="360"/>
      </w:pPr>
    </w:lvl>
  </w:abstractNum>
  <w:abstractNum w:abstractNumId="4">
    <w:nsid w:val="00000005"/>
    <w:multiLevelType w:val="singleLevel"/>
    <w:tmpl w:val="00000005"/>
    <w:name w:val="WW8Num6"/>
    <w:lvl w:ilvl="0">
      <w:start w:val="1"/>
      <w:numFmt w:val="decimal"/>
      <w:lvlText w:val="%1."/>
      <w:lvlJc w:val="left"/>
      <w:pPr>
        <w:tabs>
          <w:tab w:val="num" w:pos="360"/>
        </w:tabs>
        <w:ind w:left="360" w:hanging="360"/>
      </w:pPr>
    </w:lvl>
  </w:abstractNum>
  <w:abstractNum w:abstractNumId="5">
    <w:nsid w:val="00000006"/>
    <w:multiLevelType w:val="singleLevel"/>
    <w:tmpl w:val="00000006"/>
    <w:name w:val="WW8Num7"/>
    <w:lvl w:ilvl="0">
      <w:start w:val="5"/>
      <w:numFmt w:val="bullet"/>
      <w:lvlText w:val="–"/>
      <w:lvlJc w:val="left"/>
      <w:pPr>
        <w:tabs>
          <w:tab w:val="num" w:pos="1069"/>
        </w:tabs>
        <w:ind w:left="1069" w:hanging="360"/>
      </w:pPr>
      <w:rPr>
        <w:rFonts w:ascii="Times New Roman" w:hAnsi="Times New Roman" w:cs="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27B5C33"/>
    <w:multiLevelType w:val="multilevel"/>
    <w:tmpl w:val="C7105EB8"/>
    <w:lvl w:ilvl="0">
      <w:start w:val="1"/>
      <w:numFmt w:val="bullet"/>
      <w:lvlText w:val=""/>
      <w:lvlJc w:val="left"/>
      <w:pPr>
        <w:tabs>
          <w:tab w:val="num" w:pos="365"/>
        </w:tabs>
        <w:ind w:left="365" w:hanging="360"/>
      </w:pPr>
      <w:rPr>
        <w:rFonts w:ascii="Symbol" w:hAnsi="Symbol" w:hint="default"/>
      </w:rPr>
    </w:lvl>
    <w:lvl w:ilvl="1">
      <w:start w:val="1"/>
      <w:numFmt w:val="decimal"/>
      <w:lvlText w:val="%2."/>
      <w:lvlJc w:val="left"/>
      <w:pPr>
        <w:tabs>
          <w:tab w:val="num" w:pos="725"/>
        </w:tabs>
        <w:ind w:left="725" w:hanging="360"/>
      </w:pPr>
    </w:lvl>
    <w:lvl w:ilvl="2">
      <w:start w:val="1"/>
      <w:numFmt w:val="decimal"/>
      <w:lvlText w:val="%3."/>
      <w:lvlJc w:val="left"/>
      <w:pPr>
        <w:tabs>
          <w:tab w:val="num" w:pos="1085"/>
        </w:tabs>
        <w:ind w:left="1085" w:hanging="360"/>
      </w:pPr>
    </w:lvl>
    <w:lvl w:ilvl="3">
      <w:start w:val="1"/>
      <w:numFmt w:val="decimal"/>
      <w:lvlText w:val="%4."/>
      <w:lvlJc w:val="left"/>
      <w:pPr>
        <w:tabs>
          <w:tab w:val="num" w:pos="1445"/>
        </w:tabs>
        <w:ind w:left="1445" w:hanging="360"/>
      </w:pPr>
    </w:lvl>
    <w:lvl w:ilvl="4">
      <w:start w:val="1"/>
      <w:numFmt w:val="decimal"/>
      <w:lvlText w:val="%5."/>
      <w:lvlJc w:val="left"/>
      <w:pPr>
        <w:tabs>
          <w:tab w:val="num" w:pos="1805"/>
        </w:tabs>
        <w:ind w:left="1805" w:hanging="360"/>
      </w:pPr>
    </w:lvl>
    <w:lvl w:ilvl="5">
      <w:start w:val="1"/>
      <w:numFmt w:val="decimal"/>
      <w:lvlText w:val="%6."/>
      <w:lvlJc w:val="left"/>
      <w:pPr>
        <w:tabs>
          <w:tab w:val="num" w:pos="2165"/>
        </w:tabs>
        <w:ind w:left="2165" w:hanging="360"/>
      </w:pPr>
    </w:lvl>
    <w:lvl w:ilvl="6">
      <w:start w:val="1"/>
      <w:numFmt w:val="decimal"/>
      <w:lvlText w:val="%7."/>
      <w:lvlJc w:val="left"/>
      <w:pPr>
        <w:tabs>
          <w:tab w:val="num" w:pos="2525"/>
        </w:tabs>
        <w:ind w:left="2525" w:hanging="360"/>
      </w:pPr>
    </w:lvl>
    <w:lvl w:ilvl="7">
      <w:start w:val="1"/>
      <w:numFmt w:val="decimal"/>
      <w:lvlText w:val="%8."/>
      <w:lvlJc w:val="left"/>
      <w:pPr>
        <w:tabs>
          <w:tab w:val="num" w:pos="2885"/>
        </w:tabs>
        <w:ind w:left="2885" w:hanging="360"/>
      </w:pPr>
    </w:lvl>
    <w:lvl w:ilvl="8">
      <w:start w:val="1"/>
      <w:numFmt w:val="decimal"/>
      <w:lvlText w:val="%9."/>
      <w:lvlJc w:val="left"/>
      <w:pPr>
        <w:tabs>
          <w:tab w:val="num" w:pos="3245"/>
        </w:tabs>
        <w:ind w:left="3245" w:hanging="360"/>
      </w:pPr>
    </w:lvl>
  </w:abstractNum>
  <w:abstractNum w:abstractNumId="8">
    <w:nsid w:val="093C7E92"/>
    <w:multiLevelType w:val="multilevel"/>
    <w:tmpl w:val="2DD6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94645"/>
    <w:multiLevelType w:val="multilevel"/>
    <w:tmpl w:val="2E86451A"/>
    <w:lvl w:ilvl="0">
      <w:start w:val="1"/>
      <w:numFmt w:val="decimal"/>
      <w:lvlText w:val="%1)"/>
      <w:lvlJc w:val="left"/>
      <w:pPr>
        <w:tabs>
          <w:tab w:val="num" w:pos="365"/>
        </w:tabs>
        <w:ind w:left="365" w:hanging="360"/>
      </w:pPr>
      <w:rPr>
        <w:rFonts w:cs="Times New Roman" w:hint="default"/>
      </w:rPr>
    </w:lvl>
    <w:lvl w:ilvl="1">
      <w:start w:val="1"/>
      <w:numFmt w:val="decimal"/>
      <w:lvlText w:val="%2."/>
      <w:lvlJc w:val="left"/>
      <w:pPr>
        <w:tabs>
          <w:tab w:val="num" w:pos="725"/>
        </w:tabs>
        <w:ind w:left="725" w:hanging="360"/>
      </w:pPr>
    </w:lvl>
    <w:lvl w:ilvl="2">
      <w:start w:val="1"/>
      <w:numFmt w:val="decimal"/>
      <w:lvlText w:val="%3."/>
      <w:lvlJc w:val="left"/>
      <w:pPr>
        <w:tabs>
          <w:tab w:val="num" w:pos="1085"/>
        </w:tabs>
        <w:ind w:left="1085" w:hanging="360"/>
      </w:pPr>
    </w:lvl>
    <w:lvl w:ilvl="3">
      <w:start w:val="1"/>
      <w:numFmt w:val="decimal"/>
      <w:lvlText w:val="%4."/>
      <w:lvlJc w:val="left"/>
      <w:pPr>
        <w:tabs>
          <w:tab w:val="num" w:pos="1445"/>
        </w:tabs>
        <w:ind w:left="1445" w:hanging="360"/>
      </w:pPr>
    </w:lvl>
    <w:lvl w:ilvl="4">
      <w:start w:val="1"/>
      <w:numFmt w:val="decimal"/>
      <w:lvlText w:val="%5."/>
      <w:lvlJc w:val="left"/>
      <w:pPr>
        <w:tabs>
          <w:tab w:val="num" w:pos="1805"/>
        </w:tabs>
        <w:ind w:left="1805" w:hanging="360"/>
      </w:pPr>
    </w:lvl>
    <w:lvl w:ilvl="5">
      <w:start w:val="1"/>
      <w:numFmt w:val="decimal"/>
      <w:lvlText w:val="%6."/>
      <w:lvlJc w:val="left"/>
      <w:pPr>
        <w:tabs>
          <w:tab w:val="num" w:pos="2165"/>
        </w:tabs>
        <w:ind w:left="2165" w:hanging="360"/>
      </w:pPr>
    </w:lvl>
    <w:lvl w:ilvl="6">
      <w:start w:val="1"/>
      <w:numFmt w:val="decimal"/>
      <w:lvlText w:val="%7."/>
      <w:lvlJc w:val="left"/>
      <w:pPr>
        <w:tabs>
          <w:tab w:val="num" w:pos="2525"/>
        </w:tabs>
        <w:ind w:left="2525" w:hanging="360"/>
      </w:pPr>
    </w:lvl>
    <w:lvl w:ilvl="7">
      <w:start w:val="1"/>
      <w:numFmt w:val="decimal"/>
      <w:lvlText w:val="%8."/>
      <w:lvlJc w:val="left"/>
      <w:pPr>
        <w:tabs>
          <w:tab w:val="num" w:pos="2885"/>
        </w:tabs>
        <w:ind w:left="2885" w:hanging="360"/>
      </w:pPr>
    </w:lvl>
    <w:lvl w:ilvl="8">
      <w:start w:val="1"/>
      <w:numFmt w:val="decimal"/>
      <w:lvlText w:val="%9."/>
      <w:lvlJc w:val="left"/>
      <w:pPr>
        <w:tabs>
          <w:tab w:val="num" w:pos="3245"/>
        </w:tabs>
        <w:ind w:left="3245" w:hanging="360"/>
      </w:pPr>
    </w:lvl>
  </w:abstractNum>
  <w:abstractNum w:abstractNumId="10">
    <w:nsid w:val="1439783E"/>
    <w:multiLevelType w:val="hybridMultilevel"/>
    <w:tmpl w:val="728E4C44"/>
    <w:lvl w:ilvl="0" w:tplc="502032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5674284"/>
    <w:multiLevelType w:val="hybridMultilevel"/>
    <w:tmpl w:val="FA427310"/>
    <w:lvl w:ilvl="0" w:tplc="E3B06884">
      <w:start w:val="1"/>
      <w:numFmt w:val="decimal"/>
      <w:lvlText w:val="%1."/>
      <w:lvlJc w:val="left"/>
      <w:pPr>
        <w:ind w:left="3338"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BC96FE8"/>
    <w:multiLevelType w:val="multilevel"/>
    <w:tmpl w:val="BB4C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48249C"/>
    <w:multiLevelType w:val="hybridMultilevel"/>
    <w:tmpl w:val="35CC36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05B3F79"/>
    <w:multiLevelType w:val="hybridMultilevel"/>
    <w:tmpl w:val="9FD646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2D3DFB"/>
    <w:multiLevelType w:val="hybridMultilevel"/>
    <w:tmpl w:val="0EA88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22101C"/>
    <w:multiLevelType w:val="hybridMultilevel"/>
    <w:tmpl w:val="B016BD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195CC9"/>
    <w:multiLevelType w:val="hybridMultilevel"/>
    <w:tmpl w:val="3800DA1A"/>
    <w:lvl w:ilvl="0" w:tplc="05642752">
      <w:start w:val="5"/>
      <w:numFmt w:val="bullet"/>
      <w:lvlText w:val="–"/>
      <w:lvlJc w:val="left"/>
      <w:pPr>
        <w:tabs>
          <w:tab w:val="num" w:pos="900"/>
        </w:tabs>
        <w:ind w:left="900" w:hanging="360"/>
      </w:pPr>
      <w:rPr>
        <w:rFonts w:ascii="Times New Roman" w:eastAsia="Times New Roman" w:hAnsi="Times New Roman" w:cs="Times New Roman" w:hint="default"/>
      </w:rPr>
    </w:lvl>
    <w:lvl w:ilvl="1" w:tplc="AA10DAA4">
      <w:start w:val="1"/>
      <w:numFmt w:val="bullet"/>
      <w:lvlText w:val=""/>
      <w:lvlJc w:val="left"/>
      <w:pPr>
        <w:tabs>
          <w:tab w:val="num" w:pos="1789"/>
        </w:tabs>
        <w:ind w:left="1789" w:hanging="360"/>
      </w:pPr>
      <w:rPr>
        <w:rFonts w:ascii="Symbol"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45C9688E"/>
    <w:multiLevelType w:val="multilevel"/>
    <w:tmpl w:val="B4A0F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A9B5F42"/>
    <w:multiLevelType w:val="multilevel"/>
    <w:tmpl w:val="7A58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3E7DFE"/>
    <w:multiLevelType w:val="multilevel"/>
    <w:tmpl w:val="A9745FD0"/>
    <w:lvl w:ilvl="0">
      <w:start w:val="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1">
    <w:nsid w:val="4DCB26AB"/>
    <w:multiLevelType w:val="multilevel"/>
    <w:tmpl w:val="6E38F3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65710BF"/>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9BC441B"/>
    <w:multiLevelType w:val="hybridMultilevel"/>
    <w:tmpl w:val="B016BD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793ABC"/>
    <w:multiLevelType w:val="hybridMultilevel"/>
    <w:tmpl w:val="E5160066"/>
    <w:lvl w:ilvl="0" w:tplc="AA10DA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07"/>
        </w:tabs>
        <w:ind w:left="1007" w:hanging="360"/>
      </w:pPr>
      <w:rPr>
        <w:rFonts w:ascii="Courier New" w:hAnsi="Courier New" w:cs="Courier New" w:hint="default"/>
      </w:rPr>
    </w:lvl>
    <w:lvl w:ilvl="2" w:tplc="04190005" w:tentative="1">
      <w:start w:val="1"/>
      <w:numFmt w:val="bullet"/>
      <w:lvlText w:val=""/>
      <w:lvlJc w:val="left"/>
      <w:pPr>
        <w:tabs>
          <w:tab w:val="num" w:pos="1727"/>
        </w:tabs>
        <w:ind w:left="1727" w:hanging="360"/>
      </w:pPr>
      <w:rPr>
        <w:rFonts w:ascii="Wingdings" w:hAnsi="Wingdings" w:hint="default"/>
      </w:rPr>
    </w:lvl>
    <w:lvl w:ilvl="3" w:tplc="04190001" w:tentative="1">
      <w:start w:val="1"/>
      <w:numFmt w:val="bullet"/>
      <w:lvlText w:val=""/>
      <w:lvlJc w:val="left"/>
      <w:pPr>
        <w:tabs>
          <w:tab w:val="num" w:pos="2447"/>
        </w:tabs>
        <w:ind w:left="2447" w:hanging="360"/>
      </w:pPr>
      <w:rPr>
        <w:rFonts w:ascii="Symbol" w:hAnsi="Symbol" w:hint="default"/>
      </w:rPr>
    </w:lvl>
    <w:lvl w:ilvl="4" w:tplc="04190003" w:tentative="1">
      <w:start w:val="1"/>
      <w:numFmt w:val="bullet"/>
      <w:lvlText w:val="o"/>
      <w:lvlJc w:val="left"/>
      <w:pPr>
        <w:tabs>
          <w:tab w:val="num" w:pos="3167"/>
        </w:tabs>
        <w:ind w:left="3167" w:hanging="360"/>
      </w:pPr>
      <w:rPr>
        <w:rFonts w:ascii="Courier New" w:hAnsi="Courier New" w:cs="Courier New" w:hint="default"/>
      </w:rPr>
    </w:lvl>
    <w:lvl w:ilvl="5" w:tplc="04190005" w:tentative="1">
      <w:start w:val="1"/>
      <w:numFmt w:val="bullet"/>
      <w:lvlText w:val=""/>
      <w:lvlJc w:val="left"/>
      <w:pPr>
        <w:tabs>
          <w:tab w:val="num" w:pos="3887"/>
        </w:tabs>
        <w:ind w:left="3887" w:hanging="360"/>
      </w:pPr>
      <w:rPr>
        <w:rFonts w:ascii="Wingdings" w:hAnsi="Wingdings" w:hint="default"/>
      </w:rPr>
    </w:lvl>
    <w:lvl w:ilvl="6" w:tplc="04190001" w:tentative="1">
      <w:start w:val="1"/>
      <w:numFmt w:val="bullet"/>
      <w:lvlText w:val=""/>
      <w:lvlJc w:val="left"/>
      <w:pPr>
        <w:tabs>
          <w:tab w:val="num" w:pos="4607"/>
        </w:tabs>
        <w:ind w:left="4607" w:hanging="360"/>
      </w:pPr>
      <w:rPr>
        <w:rFonts w:ascii="Symbol" w:hAnsi="Symbol" w:hint="default"/>
      </w:rPr>
    </w:lvl>
    <w:lvl w:ilvl="7" w:tplc="04190003" w:tentative="1">
      <w:start w:val="1"/>
      <w:numFmt w:val="bullet"/>
      <w:lvlText w:val="o"/>
      <w:lvlJc w:val="left"/>
      <w:pPr>
        <w:tabs>
          <w:tab w:val="num" w:pos="5327"/>
        </w:tabs>
        <w:ind w:left="5327" w:hanging="360"/>
      </w:pPr>
      <w:rPr>
        <w:rFonts w:ascii="Courier New" w:hAnsi="Courier New" w:cs="Courier New" w:hint="default"/>
      </w:rPr>
    </w:lvl>
    <w:lvl w:ilvl="8" w:tplc="04190005" w:tentative="1">
      <w:start w:val="1"/>
      <w:numFmt w:val="bullet"/>
      <w:lvlText w:val=""/>
      <w:lvlJc w:val="left"/>
      <w:pPr>
        <w:tabs>
          <w:tab w:val="num" w:pos="6047"/>
        </w:tabs>
        <w:ind w:left="6047" w:hanging="360"/>
      </w:pPr>
      <w:rPr>
        <w:rFonts w:ascii="Wingdings" w:hAnsi="Wingdings" w:hint="default"/>
      </w:rPr>
    </w:lvl>
  </w:abstractNum>
  <w:abstractNum w:abstractNumId="25">
    <w:nsid w:val="7818148F"/>
    <w:multiLevelType w:val="multilevel"/>
    <w:tmpl w:val="E65C0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7"/>
  </w:num>
  <w:num w:numId="10">
    <w:abstractNumId w:val="24"/>
  </w:num>
  <w:num w:numId="11">
    <w:abstractNumId w:val="22"/>
  </w:num>
  <w:num w:numId="12">
    <w:abstractNumId w:val="15"/>
  </w:num>
  <w:num w:numId="13">
    <w:abstractNumId w:val="14"/>
  </w:num>
  <w:num w:numId="14">
    <w:abstractNumId w:val="7"/>
  </w:num>
  <w:num w:numId="15">
    <w:abstractNumId w:val="9"/>
  </w:num>
  <w:num w:numId="16">
    <w:abstractNumId w:val="23"/>
  </w:num>
  <w:num w:numId="17">
    <w:abstractNumId w:val="16"/>
  </w:num>
  <w:num w:numId="18">
    <w:abstractNumId w:val="13"/>
  </w:num>
  <w:num w:numId="19">
    <w:abstractNumId w:val="18"/>
  </w:num>
  <w:num w:numId="20">
    <w:abstractNumId w:val="21"/>
  </w:num>
  <w:num w:numId="21">
    <w:abstractNumId w:val="25"/>
  </w:num>
  <w:num w:numId="22">
    <w:abstractNumId w:val="19"/>
  </w:num>
  <w:num w:numId="23">
    <w:abstractNumId w:val="20"/>
  </w:num>
  <w:num w:numId="24">
    <w:abstractNumId w:val="11"/>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hideSpelling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D3"/>
    <w:rsid w:val="00033186"/>
    <w:rsid w:val="00055D2A"/>
    <w:rsid w:val="00056E18"/>
    <w:rsid w:val="000759B4"/>
    <w:rsid w:val="00095DC9"/>
    <w:rsid w:val="000A215A"/>
    <w:rsid w:val="000A4457"/>
    <w:rsid w:val="000A639E"/>
    <w:rsid w:val="000B0278"/>
    <w:rsid w:val="000B0ABA"/>
    <w:rsid w:val="000B10AF"/>
    <w:rsid w:val="000C5990"/>
    <w:rsid w:val="000C6461"/>
    <w:rsid w:val="000D617F"/>
    <w:rsid w:val="00111381"/>
    <w:rsid w:val="001412E3"/>
    <w:rsid w:val="0015186B"/>
    <w:rsid w:val="00154F7C"/>
    <w:rsid w:val="001627AE"/>
    <w:rsid w:val="00162812"/>
    <w:rsid w:val="00170833"/>
    <w:rsid w:val="001930D2"/>
    <w:rsid w:val="001C579D"/>
    <w:rsid w:val="001D175D"/>
    <w:rsid w:val="001E2B27"/>
    <w:rsid w:val="001E7C59"/>
    <w:rsid w:val="002006FF"/>
    <w:rsid w:val="00207FC9"/>
    <w:rsid w:val="002101F2"/>
    <w:rsid w:val="002323C8"/>
    <w:rsid w:val="002541CB"/>
    <w:rsid w:val="00263FD3"/>
    <w:rsid w:val="002828A1"/>
    <w:rsid w:val="002847D4"/>
    <w:rsid w:val="002A0AD8"/>
    <w:rsid w:val="002A6F72"/>
    <w:rsid w:val="002E7799"/>
    <w:rsid w:val="002F4AB6"/>
    <w:rsid w:val="00310D56"/>
    <w:rsid w:val="00321493"/>
    <w:rsid w:val="00336021"/>
    <w:rsid w:val="003366B1"/>
    <w:rsid w:val="0039242C"/>
    <w:rsid w:val="003A63CD"/>
    <w:rsid w:val="003C53AB"/>
    <w:rsid w:val="003D5B2A"/>
    <w:rsid w:val="003D5BA7"/>
    <w:rsid w:val="003D6302"/>
    <w:rsid w:val="00406C76"/>
    <w:rsid w:val="00406E0E"/>
    <w:rsid w:val="00412BBD"/>
    <w:rsid w:val="00415762"/>
    <w:rsid w:val="00420832"/>
    <w:rsid w:val="00430EAE"/>
    <w:rsid w:val="00442633"/>
    <w:rsid w:val="00467728"/>
    <w:rsid w:val="00474875"/>
    <w:rsid w:val="00475EE4"/>
    <w:rsid w:val="004A4B88"/>
    <w:rsid w:val="004D7CD2"/>
    <w:rsid w:val="004E6FEA"/>
    <w:rsid w:val="00503B25"/>
    <w:rsid w:val="005149A7"/>
    <w:rsid w:val="00525E77"/>
    <w:rsid w:val="00531CB0"/>
    <w:rsid w:val="00566BFC"/>
    <w:rsid w:val="00571950"/>
    <w:rsid w:val="0058235E"/>
    <w:rsid w:val="00586E6C"/>
    <w:rsid w:val="005A5E40"/>
    <w:rsid w:val="005A7150"/>
    <w:rsid w:val="005C1576"/>
    <w:rsid w:val="005C71A3"/>
    <w:rsid w:val="005E0EC5"/>
    <w:rsid w:val="005E62A0"/>
    <w:rsid w:val="005F58D2"/>
    <w:rsid w:val="006168C8"/>
    <w:rsid w:val="0062241C"/>
    <w:rsid w:val="0063686C"/>
    <w:rsid w:val="00654894"/>
    <w:rsid w:val="00667ACB"/>
    <w:rsid w:val="00685906"/>
    <w:rsid w:val="0068667C"/>
    <w:rsid w:val="006C1524"/>
    <w:rsid w:val="006E6A77"/>
    <w:rsid w:val="006F418D"/>
    <w:rsid w:val="00733FE4"/>
    <w:rsid w:val="00736193"/>
    <w:rsid w:val="0074326F"/>
    <w:rsid w:val="007466D9"/>
    <w:rsid w:val="007468EE"/>
    <w:rsid w:val="00747554"/>
    <w:rsid w:val="00765657"/>
    <w:rsid w:val="0076645B"/>
    <w:rsid w:val="007A3527"/>
    <w:rsid w:val="007B0C66"/>
    <w:rsid w:val="007B355E"/>
    <w:rsid w:val="007D0F9C"/>
    <w:rsid w:val="007F758F"/>
    <w:rsid w:val="00820A94"/>
    <w:rsid w:val="00830496"/>
    <w:rsid w:val="0084358F"/>
    <w:rsid w:val="008528F3"/>
    <w:rsid w:val="00852C86"/>
    <w:rsid w:val="008874F9"/>
    <w:rsid w:val="008959EB"/>
    <w:rsid w:val="00897BAD"/>
    <w:rsid w:val="008D1C61"/>
    <w:rsid w:val="008D2A7B"/>
    <w:rsid w:val="008E79D6"/>
    <w:rsid w:val="00905C0F"/>
    <w:rsid w:val="00922F2B"/>
    <w:rsid w:val="00924206"/>
    <w:rsid w:val="00927BD5"/>
    <w:rsid w:val="0094565B"/>
    <w:rsid w:val="00962C4E"/>
    <w:rsid w:val="00982BFA"/>
    <w:rsid w:val="009B29A0"/>
    <w:rsid w:val="009C7898"/>
    <w:rsid w:val="009E5E41"/>
    <w:rsid w:val="009F7572"/>
    <w:rsid w:val="00A0058D"/>
    <w:rsid w:val="00A124EF"/>
    <w:rsid w:val="00A23BC4"/>
    <w:rsid w:val="00A347CD"/>
    <w:rsid w:val="00A3559E"/>
    <w:rsid w:val="00A679C1"/>
    <w:rsid w:val="00A8704D"/>
    <w:rsid w:val="00A90352"/>
    <w:rsid w:val="00A96FB9"/>
    <w:rsid w:val="00AA439A"/>
    <w:rsid w:val="00AA7A7A"/>
    <w:rsid w:val="00AB6914"/>
    <w:rsid w:val="00AD36D7"/>
    <w:rsid w:val="00AD5F17"/>
    <w:rsid w:val="00AE6CDB"/>
    <w:rsid w:val="00AE7BCC"/>
    <w:rsid w:val="00AF19FF"/>
    <w:rsid w:val="00AF40B9"/>
    <w:rsid w:val="00B00F3F"/>
    <w:rsid w:val="00B043C7"/>
    <w:rsid w:val="00B14A86"/>
    <w:rsid w:val="00B15659"/>
    <w:rsid w:val="00B22521"/>
    <w:rsid w:val="00B46ABC"/>
    <w:rsid w:val="00B47C88"/>
    <w:rsid w:val="00B70E57"/>
    <w:rsid w:val="00B8061A"/>
    <w:rsid w:val="00B9146F"/>
    <w:rsid w:val="00BA038A"/>
    <w:rsid w:val="00BB52B7"/>
    <w:rsid w:val="00BC6DAB"/>
    <w:rsid w:val="00BC78D2"/>
    <w:rsid w:val="00BD0234"/>
    <w:rsid w:val="00BE4071"/>
    <w:rsid w:val="00BF06EC"/>
    <w:rsid w:val="00BF4D2B"/>
    <w:rsid w:val="00BF7E83"/>
    <w:rsid w:val="00C003F9"/>
    <w:rsid w:val="00C1140F"/>
    <w:rsid w:val="00C20F60"/>
    <w:rsid w:val="00C30D6D"/>
    <w:rsid w:val="00C326D6"/>
    <w:rsid w:val="00C33259"/>
    <w:rsid w:val="00C40CD7"/>
    <w:rsid w:val="00C63D3E"/>
    <w:rsid w:val="00C96621"/>
    <w:rsid w:val="00C97380"/>
    <w:rsid w:val="00CA5D22"/>
    <w:rsid w:val="00CA751F"/>
    <w:rsid w:val="00CE1E8E"/>
    <w:rsid w:val="00D02C41"/>
    <w:rsid w:val="00D0410D"/>
    <w:rsid w:val="00D16515"/>
    <w:rsid w:val="00D25B96"/>
    <w:rsid w:val="00D47A56"/>
    <w:rsid w:val="00D537CF"/>
    <w:rsid w:val="00D624EA"/>
    <w:rsid w:val="00D82950"/>
    <w:rsid w:val="00D94E2A"/>
    <w:rsid w:val="00DA5BC2"/>
    <w:rsid w:val="00DC5EBC"/>
    <w:rsid w:val="00DE17E1"/>
    <w:rsid w:val="00DE45D3"/>
    <w:rsid w:val="00DE46B6"/>
    <w:rsid w:val="00E00374"/>
    <w:rsid w:val="00E013D4"/>
    <w:rsid w:val="00E163A6"/>
    <w:rsid w:val="00E22F0C"/>
    <w:rsid w:val="00E33923"/>
    <w:rsid w:val="00E376A3"/>
    <w:rsid w:val="00E434B7"/>
    <w:rsid w:val="00E4434B"/>
    <w:rsid w:val="00E65F3B"/>
    <w:rsid w:val="00E86FA7"/>
    <w:rsid w:val="00EA52C2"/>
    <w:rsid w:val="00EB58FD"/>
    <w:rsid w:val="00EB6AA6"/>
    <w:rsid w:val="00ED1105"/>
    <w:rsid w:val="00EF351E"/>
    <w:rsid w:val="00F02B9C"/>
    <w:rsid w:val="00F053F7"/>
    <w:rsid w:val="00F11B53"/>
    <w:rsid w:val="00F40A18"/>
    <w:rsid w:val="00F47F80"/>
    <w:rsid w:val="00F50B3E"/>
    <w:rsid w:val="00F54AE6"/>
    <w:rsid w:val="00F61B6F"/>
    <w:rsid w:val="00F772F6"/>
    <w:rsid w:val="00FB4635"/>
    <w:rsid w:val="00FD0A14"/>
    <w:rsid w:val="00FD1A7C"/>
    <w:rsid w:val="00FD5BA8"/>
    <w:rsid w:val="00FE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zh-CN" w:bidi="bn-IN"/>
    </w:rPr>
  </w:style>
  <w:style w:type="paragraph" w:styleId="1">
    <w:name w:val="heading 1"/>
    <w:basedOn w:val="a"/>
    <w:next w:val="a"/>
    <w:qFormat/>
    <w:pPr>
      <w:keepNext/>
      <w:tabs>
        <w:tab w:val="num" w:pos="0"/>
      </w:tabs>
      <w:ind w:left="432" w:hanging="432"/>
      <w:jc w:val="center"/>
      <w:outlineLvl w:val="0"/>
    </w:pPr>
    <w:rPr>
      <w:b/>
      <w:sz w:val="32"/>
    </w:rPr>
  </w:style>
  <w:style w:type="paragraph" w:styleId="2">
    <w:name w:val="heading 2"/>
    <w:basedOn w:val="a"/>
    <w:next w:val="a"/>
    <w:qFormat/>
    <w:pPr>
      <w:keepNext/>
      <w:tabs>
        <w:tab w:val="num" w:pos="0"/>
      </w:tabs>
      <w:ind w:left="576" w:hanging="576"/>
      <w:outlineLvl w:val="1"/>
    </w:pPr>
    <w:rPr>
      <w:b/>
      <w:i/>
      <w:color w:val="000000"/>
      <w:sz w:val="28"/>
      <w:lang w:val="en-US"/>
    </w:rPr>
  </w:style>
  <w:style w:type="paragraph" w:styleId="3">
    <w:name w:val="heading 3"/>
    <w:basedOn w:val="a"/>
    <w:next w:val="a"/>
    <w:qFormat/>
    <w:pPr>
      <w:keepNext/>
      <w:tabs>
        <w:tab w:val="num" w:pos="0"/>
      </w:tabs>
      <w:spacing w:line="360" w:lineRule="auto"/>
      <w:ind w:left="720" w:hanging="720"/>
      <w:jc w:val="center"/>
      <w:outlineLvl w:val="2"/>
    </w:pPr>
    <w:rPr>
      <w:b/>
      <w:bCs/>
      <w:sz w:val="56"/>
      <w:szCs w:val="56"/>
    </w:rPr>
  </w:style>
  <w:style w:type="paragraph" w:styleId="5">
    <w:name w:val="heading 5"/>
    <w:basedOn w:val="a"/>
    <w:next w:val="a"/>
    <w:qFormat/>
    <w:pPr>
      <w:keepNext/>
      <w:tabs>
        <w:tab w:val="num" w:pos="0"/>
      </w:tabs>
      <w:ind w:left="1008" w:hanging="1008"/>
      <w:jc w:val="center"/>
      <w:outlineLvl w:val="4"/>
    </w:pPr>
    <w:rPr>
      <w:b/>
      <w:sz w:val="30"/>
    </w:rPr>
  </w:style>
  <w:style w:type="paragraph" w:styleId="6">
    <w:name w:val="heading 6"/>
    <w:basedOn w:val="a"/>
    <w:next w:val="a"/>
    <w:qFormat/>
    <w:pPr>
      <w:keepNext/>
      <w:tabs>
        <w:tab w:val="num" w:pos="0"/>
      </w:tabs>
      <w:ind w:left="1152" w:hanging="1152"/>
      <w:jc w:val="center"/>
      <w:outlineLvl w:val="5"/>
    </w:pPr>
    <w:rPr>
      <w:b/>
      <w:sz w:val="36"/>
    </w:rPr>
  </w:style>
  <w:style w:type="paragraph" w:styleId="9">
    <w:name w:val="heading 9"/>
    <w:basedOn w:val="a"/>
    <w:next w:val="a"/>
    <w:qFormat/>
    <w:pPr>
      <w:keepNext/>
      <w:tabs>
        <w:tab w:val="num" w:pos="0"/>
      </w:tabs>
      <w:ind w:firstLine="567"/>
      <w:jc w:val="cente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7z0">
    <w:name w:val="WW8Num7z0"/>
    <w:rPr>
      <w:rFonts w:ascii="Times New Roman" w:hAnsi="Times New Roman" w:cs="Symbol"/>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Absatz-Standardschriftart">
    <w:name w:val="WW-Absatz-Standardschriftart"/>
  </w:style>
  <w:style w:type="character" w:customStyle="1" w:styleId="WW8NumSt1z0">
    <w:name w:val="WW8NumSt1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10">
    <w:name w:val="Основной шрифт абзаца1"/>
  </w:style>
  <w:style w:type="character" w:customStyle="1" w:styleId="a3">
    <w:name w:val="Символ нумерации"/>
  </w:style>
  <w:style w:type="character" w:customStyle="1" w:styleId="WW8Num12z0">
    <w:name w:val="WW8Num12z0"/>
    <w:rPr>
      <w:rFonts w:ascii="Symbol" w:hAnsi="Symbol" w:cs="Symbol"/>
    </w:rPr>
  </w:style>
  <w:style w:type="character" w:customStyle="1" w:styleId="WW8Num13z0">
    <w:name w:val="WW8Num13z0"/>
    <w:rPr>
      <w:rFonts w:ascii="Times New Roman" w:hAnsi="Times New Roman" w:cs="Times New Roman"/>
      <w:b w:val="0"/>
      <w:i w:val="0"/>
      <w:sz w:val="22"/>
      <w:szCs w:val="22"/>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a9">
    <w:name w:val="ДинШапкаНазв"/>
    <w:basedOn w:val="a"/>
    <w:pPr>
      <w:jc w:val="both"/>
    </w:pPr>
    <w:rPr>
      <w:sz w:val="28"/>
    </w:rPr>
  </w:style>
  <w:style w:type="paragraph" w:customStyle="1" w:styleId="21">
    <w:name w:val="Основной текст 21"/>
    <w:basedOn w:val="a"/>
    <w:pPr>
      <w:overflowPunct w:val="0"/>
      <w:jc w:val="both"/>
      <w:textAlignment w:val="baseline"/>
    </w:pPr>
    <w:rPr>
      <w:sz w:val="28"/>
    </w:rPr>
  </w:style>
  <w:style w:type="paragraph" w:customStyle="1" w:styleId="Samples1">
    <w:name w:val="Samples1"/>
    <w:basedOn w:val="a"/>
    <w:pPr>
      <w:spacing w:before="80" w:after="80" w:line="216" w:lineRule="auto"/>
      <w:ind w:left="567"/>
      <w:jc w:val="both"/>
    </w:pPr>
    <w:rPr>
      <w:spacing w:val="4"/>
    </w:rPr>
  </w:style>
  <w:style w:type="paragraph" w:styleId="aa">
    <w:name w:val="Body Text Indent"/>
    <w:basedOn w:val="a"/>
    <w:pPr>
      <w:jc w:val="center"/>
    </w:pPr>
    <w:rPr>
      <w:b/>
      <w:sz w:val="36"/>
    </w:rPr>
  </w:style>
  <w:style w:type="paragraph" w:customStyle="1" w:styleId="31">
    <w:name w:val="Основной текст с отступом 31"/>
    <w:basedOn w:val="a"/>
    <w:pPr>
      <w:ind w:right="-1" w:firstLine="567"/>
      <w:jc w:val="both"/>
    </w:pPr>
    <w:rPr>
      <w:color w:val="000080"/>
      <w:sz w:val="28"/>
    </w:rPr>
  </w:style>
  <w:style w:type="paragraph" w:customStyle="1" w:styleId="14">
    <w:name w:val="Обыч 14 О Ш"/>
    <w:basedOn w:val="a"/>
    <w:pPr>
      <w:ind w:firstLine="720"/>
      <w:jc w:val="both"/>
    </w:pPr>
    <w:rPr>
      <w:sz w:val="28"/>
    </w:rPr>
  </w:style>
  <w:style w:type="paragraph" w:customStyle="1" w:styleId="210">
    <w:name w:val="Основной текст с отступом 21"/>
    <w:basedOn w:val="a"/>
    <w:pPr>
      <w:spacing w:after="120" w:line="480" w:lineRule="auto"/>
      <w:ind w:left="283"/>
    </w:pPr>
  </w:style>
  <w:style w:type="paragraph" w:customStyle="1" w:styleId="12">
    <w:name w:val="Стиль1"/>
    <w:basedOn w:val="a"/>
    <w:pPr>
      <w:spacing w:after="120" w:line="216" w:lineRule="auto"/>
      <w:jc w:val="center"/>
    </w:pPr>
    <w:rPr>
      <w:sz w:val="22"/>
    </w:rPr>
  </w:style>
  <w:style w:type="paragraph" w:customStyle="1" w:styleId="13">
    <w:name w:val="Название объекта1"/>
    <w:basedOn w:val="a"/>
    <w:next w:val="a"/>
    <w:pPr>
      <w:ind w:firstLine="4961"/>
      <w:jc w:val="center"/>
    </w:pPr>
    <w:rPr>
      <w:b/>
      <w:sz w:val="24"/>
    </w:rPr>
  </w:style>
  <w:style w:type="paragraph" w:customStyle="1" w:styleId="12125">
    <w:name w:val="Стиль Название объекта + 12 пт не полужирный Первая строка:  125..."/>
    <w:basedOn w:val="13"/>
    <w:pPr>
      <w:ind w:firstLine="0"/>
    </w:pPr>
    <w:rPr>
      <w:b w:val="0"/>
    </w:rPr>
  </w:style>
  <w:style w:type="paragraph" w:styleId="ab">
    <w:name w:val="Normal (Web)"/>
    <w:basedOn w:val="a"/>
    <w:uiPriority w:val="99"/>
    <w:pPr>
      <w:spacing w:before="280" w:after="280" w:line="233" w:lineRule="atLeast"/>
    </w:pPr>
    <w:rPr>
      <w:rFonts w:ascii="Arial" w:hAnsi="Arial" w:cs="Arial"/>
      <w:color w:val="666666"/>
      <w:sz w:val="15"/>
      <w:szCs w:val="15"/>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310">
    <w:name w:val="Основной текст 31"/>
    <w:basedOn w:val="a"/>
    <w:pPr>
      <w:jc w:val="center"/>
    </w:pPr>
    <w:rPr>
      <w:b/>
      <w:bCs/>
      <w:sz w:val="30"/>
      <w:szCs w:val="30"/>
      <w:lang w:val="en-US"/>
    </w:rPr>
  </w:style>
  <w:style w:type="paragraph" w:styleId="ae">
    <w:name w:val="header"/>
    <w:basedOn w:val="a"/>
    <w:pPr>
      <w:suppressLineNumbers/>
      <w:tabs>
        <w:tab w:val="center" w:pos="4819"/>
        <w:tab w:val="right" w:pos="9638"/>
      </w:tabs>
    </w:pPr>
  </w:style>
  <w:style w:type="character" w:styleId="af">
    <w:name w:val="Strong"/>
    <w:uiPriority w:val="22"/>
    <w:qFormat/>
    <w:rsid w:val="007466D9"/>
    <w:rPr>
      <w:b/>
      <w:bCs/>
    </w:rPr>
  </w:style>
  <w:style w:type="character" w:customStyle="1" w:styleId="st">
    <w:name w:val="st"/>
    <w:basedOn w:val="a0"/>
    <w:rsid w:val="007466D9"/>
  </w:style>
  <w:style w:type="paragraph" w:customStyle="1" w:styleId="Default">
    <w:name w:val="Default"/>
    <w:rsid w:val="00B00F3F"/>
    <w:pPr>
      <w:autoSpaceDE w:val="0"/>
      <w:autoSpaceDN w:val="0"/>
      <w:adjustRightInd w:val="0"/>
      <w:ind w:left="357" w:hanging="357"/>
      <w:jc w:val="both"/>
    </w:pPr>
    <w:rPr>
      <w:color w:val="000000"/>
      <w:sz w:val="24"/>
      <w:szCs w:val="24"/>
    </w:rPr>
  </w:style>
  <w:style w:type="paragraph" w:styleId="af0">
    <w:name w:val="footer"/>
    <w:basedOn w:val="a"/>
    <w:rsid w:val="00095DC9"/>
    <w:pPr>
      <w:widowControl/>
      <w:tabs>
        <w:tab w:val="center" w:pos="4677"/>
        <w:tab w:val="right" w:pos="9355"/>
      </w:tabs>
      <w:suppressAutoHyphens w:val="0"/>
      <w:autoSpaceDE/>
      <w:ind w:left="357" w:hanging="357"/>
      <w:jc w:val="both"/>
    </w:pPr>
    <w:rPr>
      <w:lang w:val="uk-UA" w:eastAsia="ru-RU" w:bidi="ar-SA"/>
    </w:rPr>
  </w:style>
  <w:style w:type="character" w:styleId="af1">
    <w:name w:val="page number"/>
    <w:basedOn w:val="a0"/>
    <w:rsid w:val="00095DC9"/>
  </w:style>
  <w:style w:type="paragraph" w:customStyle="1" w:styleId="15">
    <w:name w:val="Абзац списка1"/>
    <w:basedOn w:val="a"/>
    <w:rsid w:val="001930D2"/>
    <w:pPr>
      <w:widowControl/>
      <w:suppressAutoHyphens w:val="0"/>
      <w:autoSpaceDE/>
      <w:spacing w:after="160" w:line="259" w:lineRule="auto"/>
      <w:ind w:left="720"/>
    </w:pPr>
    <w:rPr>
      <w:rFonts w:ascii="Calibri" w:hAnsi="Calibri"/>
      <w:sz w:val="22"/>
      <w:szCs w:val="22"/>
      <w:lang w:val="en-US" w:eastAsia="en-US" w:bidi="ar-SA"/>
    </w:rPr>
  </w:style>
  <w:style w:type="paragraph" w:customStyle="1" w:styleId="af2">
    <w:name w:val="Знак Знак Знак Знак"/>
    <w:basedOn w:val="a"/>
    <w:rsid w:val="00430EAE"/>
    <w:pPr>
      <w:widowControl/>
      <w:suppressAutoHyphens w:val="0"/>
      <w:autoSpaceDE/>
    </w:pPr>
    <w:rPr>
      <w:rFonts w:ascii="Verdana" w:hAnsi="Verdana"/>
      <w:sz w:val="24"/>
      <w:szCs w:val="24"/>
      <w:lang w:val="en-US" w:eastAsia="en-US" w:bidi="ar-SA"/>
    </w:rPr>
  </w:style>
  <w:style w:type="paragraph" w:styleId="af3">
    <w:name w:val="List Paragraph"/>
    <w:basedOn w:val="a"/>
    <w:uiPriority w:val="34"/>
    <w:qFormat/>
    <w:rsid w:val="005149A7"/>
    <w:pPr>
      <w:widowControl/>
      <w:suppressAutoHyphens w:val="0"/>
      <w:autoSpaceDE/>
      <w:spacing w:line="360" w:lineRule="auto"/>
      <w:ind w:left="720"/>
    </w:pPr>
    <w:rPr>
      <w:rFonts w:eastAsia="Calibri"/>
      <w:sz w:val="28"/>
      <w:szCs w:val="28"/>
      <w:lang w:val="en-US" w:eastAsia="en-US" w:bidi="ar-SA"/>
    </w:rPr>
  </w:style>
  <w:style w:type="table" w:styleId="af4">
    <w:name w:val="Table Grid"/>
    <w:basedOn w:val="a1"/>
    <w:rsid w:val="009B29A0"/>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8528F3"/>
    <w:rPr>
      <w:color w:val="0000FF"/>
      <w:u w:val="single"/>
    </w:rPr>
  </w:style>
  <w:style w:type="character" w:styleId="af6">
    <w:name w:val="Emphasis"/>
    <w:uiPriority w:val="20"/>
    <w:qFormat/>
    <w:rsid w:val="008528F3"/>
    <w:rPr>
      <w:i/>
      <w:iCs/>
    </w:rPr>
  </w:style>
  <w:style w:type="paragraph" w:styleId="af7">
    <w:name w:val="Document Map"/>
    <w:basedOn w:val="a"/>
    <w:link w:val="af8"/>
    <w:rsid w:val="00DA5BC2"/>
    <w:rPr>
      <w:rFonts w:ascii="Tahoma" w:hAnsi="Tahoma" w:cs="Tahoma"/>
      <w:sz w:val="16"/>
    </w:rPr>
  </w:style>
  <w:style w:type="character" w:customStyle="1" w:styleId="af8">
    <w:name w:val="Схема документа Знак"/>
    <w:link w:val="af7"/>
    <w:rsid w:val="00DA5BC2"/>
    <w:rPr>
      <w:rFonts w:ascii="Tahoma" w:hAnsi="Tahoma" w:cs="Tahoma"/>
      <w:sz w:val="16"/>
      <w:lang w:val="ru-RU" w:eastAsia="zh-CN" w:bidi="bn-IN"/>
    </w:rPr>
  </w:style>
  <w:style w:type="paragraph" w:styleId="af9">
    <w:name w:val="Balloon Text"/>
    <w:basedOn w:val="a"/>
    <w:link w:val="afa"/>
    <w:rsid w:val="00765657"/>
    <w:rPr>
      <w:rFonts w:ascii="Tahoma" w:hAnsi="Tahoma" w:cs="Tahoma"/>
      <w:sz w:val="16"/>
    </w:rPr>
  </w:style>
  <w:style w:type="character" w:customStyle="1" w:styleId="afa">
    <w:name w:val="Текст выноски Знак"/>
    <w:basedOn w:val="a0"/>
    <w:link w:val="af9"/>
    <w:rsid w:val="00765657"/>
    <w:rPr>
      <w:rFonts w:ascii="Tahoma" w:hAnsi="Tahoma" w:cs="Tahoma"/>
      <w:sz w:val="16"/>
      <w:lang w:eastAsia="zh-CN"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zh-CN" w:bidi="bn-IN"/>
    </w:rPr>
  </w:style>
  <w:style w:type="paragraph" w:styleId="1">
    <w:name w:val="heading 1"/>
    <w:basedOn w:val="a"/>
    <w:next w:val="a"/>
    <w:qFormat/>
    <w:pPr>
      <w:keepNext/>
      <w:tabs>
        <w:tab w:val="num" w:pos="0"/>
      </w:tabs>
      <w:ind w:left="432" w:hanging="432"/>
      <w:jc w:val="center"/>
      <w:outlineLvl w:val="0"/>
    </w:pPr>
    <w:rPr>
      <w:b/>
      <w:sz w:val="32"/>
    </w:rPr>
  </w:style>
  <w:style w:type="paragraph" w:styleId="2">
    <w:name w:val="heading 2"/>
    <w:basedOn w:val="a"/>
    <w:next w:val="a"/>
    <w:qFormat/>
    <w:pPr>
      <w:keepNext/>
      <w:tabs>
        <w:tab w:val="num" w:pos="0"/>
      </w:tabs>
      <w:ind w:left="576" w:hanging="576"/>
      <w:outlineLvl w:val="1"/>
    </w:pPr>
    <w:rPr>
      <w:b/>
      <w:i/>
      <w:color w:val="000000"/>
      <w:sz w:val="28"/>
      <w:lang w:val="en-US"/>
    </w:rPr>
  </w:style>
  <w:style w:type="paragraph" w:styleId="3">
    <w:name w:val="heading 3"/>
    <w:basedOn w:val="a"/>
    <w:next w:val="a"/>
    <w:qFormat/>
    <w:pPr>
      <w:keepNext/>
      <w:tabs>
        <w:tab w:val="num" w:pos="0"/>
      </w:tabs>
      <w:spacing w:line="360" w:lineRule="auto"/>
      <w:ind w:left="720" w:hanging="720"/>
      <w:jc w:val="center"/>
      <w:outlineLvl w:val="2"/>
    </w:pPr>
    <w:rPr>
      <w:b/>
      <w:bCs/>
      <w:sz w:val="56"/>
      <w:szCs w:val="56"/>
    </w:rPr>
  </w:style>
  <w:style w:type="paragraph" w:styleId="5">
    <w:name w:val="heading 5"/>
    <w:basedOn w:val="a"/>
    <w:next w:val="a"/>
    <w:qFormat/>
    <w:pPr>
      <w:keepNext/>
      <w:tabs>
        <w:tab w:val="num" w:pos="0"/>
      </w:tabs>
      <w:ind w:left="1008" w:hanging="1008"/>
      <w:jc w:val="center"/>
      <w:outlineLvl w:val="4"/>
    </w:pPr>
    <w:rPr>
      <w:b/>
      <w:sz w:val="30"/>
    </w:rPr>
  </w:style>
  <w:style w:type="paragraph" w:styleId="6">
    <w:name w:val="heading 6"/>
    <w:basedOn w:val="a"/>
    <w:next w:val="a"/>
    <w:qFormat/>
    <w:pPr>
      <w:keepNext/>
      <w:tabs>
        <w:tab w:val="num" w:pos="0"/>
      </w:tabs>
      <w:ind w:left="1152" w:hanging="1152"/>
      <w:jc w:val="center"/>
      <w:outlineLvl w:val="5"/>
    </w:pPr>
    <w:rPr>
      <w:b/>
      <w:sz w:val="36"/>
    </w:rPr>
  </w:style>
  <w:style w:type="paragraph" w:styleId="9">
    <w:name w:val="heading 9"/>
    <w:basedOn w:val="a"/>
    <w:next w:val="a"/>
    <w:qFormat/>
    <w:pPr>
      <w:keepNext/>
      <w:tabs>
        <w:tab w:val="num" w:pos="0"/>
      </w:tabs>
      <w:ind w:firstLine="567"/>
      <w:jc w:val="cente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7z0">
    <w:name w:val="WW8Num7z0"/>
    <w:rPr>
      <w:rFonts w:ascii="Times New Roman" w:hAnsi="Times New Roman" w:cs="Symbol"/>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Absatz-Standardschriftart">
    <w:name w:val="WW-Absatz-Standardschriftart"/>
  </w:style>
  <w:style w:type="character" w:customStyle="1" w:styleId="WW8NumSt1z0">
    <w:name w:val="WW8NumSt1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10">
    <w:name w:val="Основной шрифт абзаца1"/>
  </w:style>
  <w:style w:type="character" w:customStyle="1" w:styleId="a3">
    <w:name w:val="Символ нумерации"/>
  </w:style>
  <w:style w:type="character" w:customStyle="1" w:styleId="WW8Num12z0">
    <w:name w:val="WW8Num12z0"/>
    <w:rPr>
      <w:rFonts w:ascii="Symbol" w:hAnsi="Symbol" w:cs="Symbol"/>
    </w:rPr>
  </w:style>
  <w:style w:type="character" w:customStyle="1" w:styleId="WW8Num13z0">
    <w:name w:val="WW8Num13z0"/>
    <w:rPr>
      <w:rFonts w:ascii="Times New Roman" w:hAnsi="Times New Roman" w:cs="Times New Roman"/>
      <w:b w:val="0"/>
      <w:i w:val="0"/>
      <w:sz w:val="22"/>
      <w:szCs w:val="22"/>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a9">
    <w:name w:val="ДинШапкаНазв"/>
    <w:basedOn w:val="a"/>
    <w:pPr>
      <w:jc w:val="both"/>
    </w:pPr>
    <w:rPr>
      <w:sz w:val="28"/>
    </w:rPr>
  </w:style>
  <w:style w:type="paragraph" w:customStyle="1" w:styleId="21">
    <w:name w:val="Основной текст 21"/>
    <w:basedOn w:val="a"/>
    <w:pPr>
      <w:overflowPunct w:val="0"/>
      <w:jc w:val="both"/>
      <w:textAlignment w:val="baseline"/>
    </w:pPr>
    <w:rPr>
      <w:sz w:val="28"/>
    </w:rPr>
  </w:style>
  <w:style w:type="paragraph" w:customStyle="1" w:styleId="Samples1">
    <w:name w:val="Samples1"/>
    <w:basedOn w:val="a"/>
    <w:pPr>
      <w:spacing w:before="80" w:after="80" w:line="216" w:lineRule="auto"/>
      <w:ind w:left="567"/>
      <w:jc w:val="both"/>
    </w:pPr>
    <w:rPr>
      <w:spacing w:val="4"/>
    </w:rPr>
  </w:style>
  <w:style w:type="paragraph" w:styleId="aa">
    <w:name w:val="Body Text Indent"/>
    <w:basedOn w:val="a"/>
    <w:pPr>
      <w:jc w:val="center"/>
    </w:pPr>
    <w:rPr>
      <w:b/>
      <w:sz w:val="36"/>
    </w:rPr>
  </w:style>
  <w:style w:type="paragraph" w:customStyle="1" w:styleId="31">
    <w:name w:val="Основной текст с отступом 31"/>
    <w:basedOn w:val="a"/>
    <w:pPr>
      <w:ind w:right="-1" w:firstLine="567"/>
      <w:jc w:val="both"/>
    </w:pPr>
    <w:rPr>
      <w:color w:val="000080"/>
      <w:sz w:val="28"/>
    </w:rPr>
  </w:style>
  <w:style w:type="paragraph" w:customStyle="1" w:styleId="14">
    <w:name w:val="Обыч 14 О Ш"/>
    <w:basedOn w:val="a"/>
    <w:pPr>
      <w:ind w:firstLine="720"/>
      <w:jc w:val="both"/>
    </w:pPr>
    <w:rPr>
      <w:sz w:val="28"/>
    </w:rPr>
  </w:style>
  <w:style w:type="paragraph" w:customStyle="1" w:styleId="210">
    <w:name w:val="Основной текст с отступом 21"/>
    <w:basedOn w:val="a"/>
    <w:pPr>
      <w:spacing w:after="120" w:line="480" w:lineRule="auto"/>
      <w:ind w:left="283"/>
    </w:pPr>
  </w:style>
  <w:style w:type="paragraph" w:customStyle="1" w:styleId="12">
    <w:name w:val="Стиль1"/>
    <w:basedOn w:val="a"/>
    <w:pPr>
      <w:spacing w:after="120" w:line="216" w:lineRule="auto"/>
      <w:jc w:val="center"/>
    </w:pPr>
    <w:rPr>
      <w:sz w:val="22"/>
    </w:rPr>
  </w:style>
  <w:style w:type="paragraph" w:customStyle="1" w:styleId="13">
    <w:name w:val="Название объекта1"/>
    <w:basedOn w:val="a"/>
    <w:next w:val="a"/>
    <w:pPr>
      <w:ind w:firstLine="4961"/>
      <w:jc w:val="center"/>
    </w:pPr>
    <w:rPr>
      <w:b/>
      <w:sz w:val="24"/>
    </w:rPr>
  </w:style>
  <w:style w:type="paragraph" w:customStyle="1" w:styleId="12125">
    <w:name w:val="Стиль Название объекта + 12 пт не полужирный Первая строка:  125..."/>
    <w:basedOn w:val="13"/>
    <w:pPr>
      <w:ind w:firstLine="0"/>
    </w:pPr>
    <w:rPr>
      <w:b w:val="0"/>
    </w:rPr>
  </w:style>
  <w:style w:type="paragraph" w:styleId="ab">
    <w:name w:val="Normal (Web)"/>
    <w:basedOn w:val="a"/>
    <w:uiPriority w:val="99"/>
    <w:pPr>
      <w:spacing w:before="280" w:after="280" w:line="233" w:lineRule="atLeast"/>
    </w:pPr>
    <w:rPr>
      <w:rFonts w:ascii="Arial" w:hAnsi="Arial" w:cs="Arial"/>
      <w:color w:val="666666"/>
      <w:sz w:val="15"/>
      <w:szCs w:val="15"/>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310">
    <w:name w:val="Основной текст 31"/>
    <w:basedOn w:val="a"/>
    <w:pPr>
      <w:jc w:val="center"/>
    </w:pPr>
    <w:rPr>
      <w:b/>
      <w:bCs/>
      <w:sz w:val="30"/>
      <w:szCs w:val="30"/>
      <w:lang w:val="en-US"/>
    </w:rPr>
  </w:style>
  <w:style w:type="paragraph" w:styleId="ae">
    <w:name w:val="header"/>
    <w:basedOn w:val="a"/>
    <w:pPr>
      <w:suppressLineNumbers/>
      <w:tabs>
        <w:tab w:val="center" w:pos="4819"/>
        <w:tab w:val="right" w:pos="9638"/>
      </w:tabs>
    </w:pPr>
  </w:style>
  <w:style w:type="character" w:styleId="af">
    <w:name w:val="Strong"/>
    <w:uiPriority w:val="22"/>
    <w:qFormat/>
    <w:rsid w:val="007466D9"/>
    <w:rPr>
      <w:b/>
      <w:bCs/>
    </w:rPr>
  </w:style>
  <w:style w:type="character" w:customStyle="1" w:styleId="st">
    <w:name w:val="st"/>
    <w:basedOn w:val="a0"/>
    <w:rsid w:val="007466D9"/>
  </w:style>
  <w:style w:type="paragraph" w:customStyle="1" w:styleId="Default">
    <w:name w:val="Default"/>
    <w:rsid w:val="00B00F3F"/>
    <w:pPr>
      <w:autoSpaceDE w:val="0"/>
      <w:autoSpaceDN w:val="0"/>
      <w:adjustRightInd w:val="0"/>
      <w:ind w:left="357" w:hanging="357"/>
      <w:jc w:val="both"/>
    </w:pPr>
    <w:rPr>
      <w:color w:val="000000"/>
      <w:sz w:val="24"/>
      <w:szCs w:val="24"/>
    </w:rPr>
  </w:style>
  <w:style w:type="paragraph" w:styleId="af0">
    <w:name w:val="footer"/>
    <w:basedOn w:val="a"/>
    <w:rsid w:val="00095DC9"/>
    <w:pPr>
      <w:widowControl/>
      <w:tabs>
        <w:tab w:val="center" w:pos="4677"/>
        <w:tab w:val="right" w:pos="9355"/>
      </w:tabs>
      <w:suppressAutoHyphens w:val="0"/>
      <w:autoSpaceDE/>
      <w:ind w:left="357" w:hanging="357"/>
      <w:jc w:val="both"/>
    </w:pPr>
    <w:rPr>
      <w:lang w:val="uk-UA" w:eastAsia="ru-RU" w:bidi="ar-SA"/>
    </w:rPr>
  </w:style>
  <w:style w:type="character" w:styleId="af1">
    <w:name w:val="page number"/>
    <w:basedOn w:val="a0"/>
    <w:rsid w:val="00095DC9"/>
  </w:style>
  <w:style w:type="paragraph" w:customStyle="1" w:styleId="15">
    <w:name w:val="Абзац списка1"/>
    <w:basedOn w:val="a"/>
    <w:rsid w:val="001930D2"/>
    <w:pPr>
      <w:widowControl/>
      <w:suppressAutoHyphens w:val="0"/>
      <w:autoSpaceDE/>
      <w:spacing w:after="160" w:line="259" w:lineRule="auto"/>
      <w:ind w:left="720"/>
    </w:pPr>
    <w:rPr>
      <w:rFonts w:ascii="Calibri" w:hAnsi="Calibri"/>
      <w:sz w:val="22"/>
      <w:szCs w:val="22"/>
      <w:lang w:val="en-US" w:eastAsia="en-US" w:bidi="ar-SA"/>
    </w:rPr>
  </w:style>
  <w:style w:type="paragraph" w:customStyle="1" w:styleId="af2">
    <w:name w:val="Знак Знак Знак Знак"/>
    <w:basedOn w:val="a"/>
    <w:rsid w:val="00430EAE"/>
    <w:pPr>
      <w:widowControl/>
      <w:suppressAutoHyphens w:val="0"/>
      <w:autoSpaceDE/>
    </w:pPr>
    <w:rPr>
      <w:rFonts w:ascii="Verdana" w:hAnsi="Verdana"/>
      <w:sz w:val="24"/>
      <w:szCs w:val="24"/>
      <w:lang w:val="en-US" w:eastAsia="en-US" w:bidi="ar-SA"/>
    </w:rPr>
  </w:style>
  <w:style w:type="paragraph" w:styleId="af3">
    <w:name w:val="List Paragraph"/>
    <w:basedOn w:val="a"/>
    <w:uiPriority w:val="34"/>
    <w:qFormat/>
    <w:rsid w:val="005149A7"/>
    <w:pPr>
      <w:widowControl/>
      <w:suppressAutoHyphens w:val="0"/>
      <w:autoSpaceDE/>
      <w:spacing w:line="360" w:lineRule="auto"/>
      <w:ind w:left="720"/>
    </w:pPr>
    <w:rPr>
      <w:rFonts w:eastAsia="Calibri"/>
      <w:sz w:val="28"/>
      <w:szCs w:val="28"/>
      <w:lang w:val="en-US" w:eastAsia="en-US" w:bidi="ar-SA"/>
    </w:rPr>
  </w:style>
  <w:style w:type="table" w:styleId="af4">
    <w:name w:val="Table Grid"/>
    <w:basedOn w:val="a1"/>
    <w:rsid w:val="009B29A0"/>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8528F3"/>
    <w:rPr>
      <w:color w:val="0000FF"/>
      <w:u w:val="single"/>
    </w:rPr>
  </w:style>
  <w:style w:type="character" w:styleId="af6">
    <w:name w:val="Emphasis"/>
    <w:uiPriority w:val="20"/>
    <w:qFormat/>
    <w:rsid w:val="008528F3"/>
    <w:rPr>
      <w:i/>
      <w:iCs/>
    </w:rPr>
  </w:style>
  <w:style w:type="paragraph" w:styleId="af7">
    <w:name w:val="Document Map"/>
    <w:basedOn w:val="a"/>
    <w:link w:val="af8"/>
    <w:rsid w:val="00DA5BC2"/>
    <w:rPr>
      <w:rFonts w:ascii="Tahoma" w:hAnsi="Tahoma" w:cs="Tahoma"/>
      <w:sz w:val="16"/>
    </w:rPr>
  </w:style>
  <w:style w:type="character" w:customStyle="1" w:styleId="af8">
    <w:name w:val="Схема документа Знак"/>
    <w:link w:val="af7"/>
    <w:rsid w:val="00DA5BC2"/>
    <w:rPr>
      <w:rFonts w:ascii="Tahoma" w:hAnsi="Tahoma" w:cs="Tahoma"/>
      <w:sz w:val="16"/>
      <w:lang w:val="ru-RU" w:eastAsia="zh-CN" w:bidi="bn-IN"/>
    </w:rPr>
  </w:style>
  <w:style w:type="paragraph" w:styleId="af9">
    <w:name w:val="Balloon Text"/>
    <w:basedOn w:val="a"/>
    <w:link w:val="afa"/>
    <w:rsid w:val="00765657"/>
    <w:rPr>
      <w:rFonts w:ascii="Tahoma" w:hAnsi="Tahoma" w:cs="Tahoma"/>
      <w:sz w:val="16"/>
    </w:rPr>
  </w:style>
  <w:style w:type="character" w:customStyle="1" w:styleId="afa">
    <w:name w:val="Текст выноски Знак"/>
    <w:basedOn w:val="a0"/>
    <w:link w:val="af9"/>
    <w:rsid w:val="00765657"/>
    <w:rPr>
      <w:rFonts w:ascii="Tahoma" w:hAnsi="Tahoma" w:cs="Tahoma"/>
      <w:sz w:val="16"/>
      <w:lang w:eastAsia="zh-CN"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418">
      <w:bodyDiv w:val="1"/>
      <w:marLeft w:val="0"/>
      <w:marRight w:val="0"/>
      <w:marTop w:val="0"/>
      <w:marBottom w:val="0"/>
      <w:divBdr>
        <w:top w:val="none" w:sz="0" w:space="0" w:color="auto"/>
        <w:left w:val="none" w:sz="0" w:space="0" w:color="auto"/>
        <w:bottom w:val="none" w:sz="0" w:space="0" w:color="auto"/>
        <w:right w:val="none" w:sz="0" w:space="0" w:color="auto"/>
      </w:divBdr>
    </w:div>
    <w:div w:id="66584697">
      <w:bodyDiv w:val="1"/>
      <w:marLeft w:val="0"/>
      <w:marRight w:val="0"/>
      <w:marTop w:val="0"/>
      <w:marBottom w:val="0"/>
      <w:divBdr>
        <w:top w:val="none" w:sz="0" w:space="0" w:color="auto"/>
        <w:left w:val="none" w:sz="0" w:space="0" w:color="auto"/>
        <w:bottom w:val="none" w:sz="0" w:space="0" w:color="auto"/>
        <w:right w:val="none" w:sz="0" w:space="0" w:color="auto"/>
      </w:divBdr>
    </w:div>
    <w:div w:id="178274852">
      <w:bodyDiv w:val="1"/>
      <w:marLeft w:val="0"/>
      <w:marRight w:val="0"/>
      <w:marTop w:val="0"/>
      <w:marBottom w:val="0"/>
      <w:divBdr>
        <w:top w:val="none" w:sz="0" w:space="0" w:color="auto"/>
        <w:left w:val="none" w:sz="0" w:space="0" w:color="auto"/>
        <w:bottom w:val="none" w:sz="0" w:space="0" w:color="auto"/>
        <w:right w:val="none" w:sz="0" w:space="0" w:color="auto"/>
      </w:divBdr>
    </w:div>
    <w:div w:id="428694860">
      <w:bodyDiv w:val="1"/>
      <w:marLeft w:val="0"/>
      <w:marRight w:val="0"/>
      <w:marTop w:val="0"/>
      <w:marBottom w:val="0"/>
      <w:divBdr>
        <w:top w:val="none" w:sz="0" w:space="0" w:color="auto"/>
        <w:left w:val="none" w:sz="0" w:space="0" w:color="auto"/>
        <w:bottom w:val="none" w:sz="0" w:space="0" w:color="auto"/>
        <w:right w:val="none" w:sz="0" w:space="0" w:color="auto"/>
      </w:divBdr>
    </w:div>
    <w:div w:id="543833080">
      <w:bodyDiv w:val="1"/>
      <w:marLeft w:val="0"/>
      <w:marRight w:val="0"/>
      <w:marTop w:val="0"/>
      <w:marBottom w:val="0"/>
      <w:divBdr>
        <w:top w:val="none" w:sz="0" w:space="0" w:color="auto"/>
        <w:left w:val="none" w:sz="0" w:space="0" w:color="auto"/>
        <w:bottom w:val="none" w:sz="0" w:space="0" w:color="auto"/>
        <w:right w:val="none" w:sz="0" w:space="0" w:color="auto"/>
      </w:divBdr>
    </w:div>
    <w:div w:id="558445731">
      <w:bodyDiv w:val="1"/>
      <w:marLeft w:val="0"/>
      <w:marRight w:val="0"/>
      <w:marTop w:val="0"/>
      <w:marBottom w:val="0"/>
      <w:divBdr>
        <w:top w:val="none" w:sz="0" w:space="0" w:color="auto"/>
        <w:left w:val="none" w:sz="0" w:space="0" w:color="auto"/>
        <w:bottom w:val="none" w:sz="0" w:space="0" w:color="auto"/>
        <w:right w:val="none" w:sz="0" w:space="0" w:color="auto"/>
      </w:divBdr>
    </w:div>
    <w:div w:id="759911721">
      <w:bodyDiv w:val="1"/>
      <w:marLeft w:val="0"/>
      <w:marRight w:val="0"/>
      <w:marTop w:val="0"/>
      <w:marBottom w:val="0"/>
      <w:divBdr>
        <w:top w:val="none" w:sz="0" w:space="0" w:color="auto"/>
        <w:left w:val="none" w:sz="0" w:space="0" w:color="auto"/>
        <w:bottom w:val="none" w:sz="0" w:space="0" w:color="auto"/>
        <w:right w:val="none" w:sz="0" w:space="0" w:color="auto"/>
      </w:divBdr>
      <w:divsChild>
        <w:div w:id="884147522">
          <w:marLeft w:val="0"/>
          <w:marRight w:val="0"/>
          <w:marTop w:val="0"/>
          <w:marBottom w:val="0"/>
          <w:divBdr>
            <w:top w:val="none" w:sz="0" w:space="0" w:color="auto"/>
            <w:left w:val="none" w:sz="0" w:space="0" w:color="auto"/>
            <w:bottom w:val="none" w:sz="0" w:space="0" w:color="auto"/>
            <w:right w:val="none" w:sz="0" w:space="0" w:color="auto"/>
          </w:divBdr>
        </w:div>
        <w:div w:id="1286542078">
          <w:marLeft w:val="0"/>
          <w:marRight w:val="0"/>
          <w:marTop w:val="0"/>
          <w:marBottom w:val="0"/>
          <w:divBdr>
            <w:top w:val="none" w:sz="0" w:space="0" w:color="auto"/>
            <w:left w:val="none" w:sz="0" w:space="0" w:color="auto"/>
            <w:bottom w:val="none" w:sz="0" w:space="0" w:color="auto"/>
            <w:right w:val="none" w:sz="0" w:space="0" w:color="auto"/>
          </w:divBdr>
        </w:div>
        <w:div w:id="1695107222">
          <w:marLeft w:val="0"/>
          <w:marRight w:val="0"/>
          <w:marTop w:val="0"/>
          <w:marBottom w:val="0"/>
          <w:divBdr>
            <w:top w:val="none" w:sz="0" w:space="0" w:color="auto"/>
            <w:left w:val="none" w:sz="0" w:space="0" w:color="auto"/>
            <w:bottom w:val="none" w:sz="0" w:space="0" w:color="auto"/>
            <w:right w:val="none" w:sz="0" w:space="0" w:color="auto"/>
          </w:divBdr>
        </w:div>
      </w:divsChild>
    </w:div>
    <w:div w:id="896666834">
      <w:bodyDiv w:val="1"/>
      <w:marLeft w:val="0"/>
      <w:marRight w:val="0"/>
      <w:marTop w:val="0"/>
      <w:marBottom w:val="0"/>
      <w:divBdr>
        <w:top w:val="none" w:sz="0" w:space="0" w:color="auto"/>
        <w:left w:val="none" w:sz="0" w:space="0" w:color="auto"/>
        <w:bottom w:val="none" w:sz="0" w:space="0" w:color="auto"/>
        <w:right w:val="none" w:sz="0" w:space="0" w:color="auto"/>
      </w:divBdr>
    </w:div>
    <w:div w:id="1004278805">
      <w:bodyDiv w:val="1"/>
      <w:marLeft w:val="0"/>
      <w:marRight w:val="0"/>
      <w:marTop w:val="0"/>
      <w:marBottom w:val="0"/>
      <w:divBdr>
        <w:top w:val="none" w:sz="0" w:space="0" w:color="auto"/>
        <w:left w:val="none" w:sz="0" w:space="0" w:color="auto"/>
        <w:bottom w:val="none" w:sz="0" w:space="0" w:color="auto"/>
        <w:right w:val="none" w:sz="0" w:space="0" w:color="auto"/>
      </w:divBdr>
    </w:div>
    <w:div w:id="1037705946">
      <w:bodyDiv w:val="1"/>
      <w:marLeft w:val="0"/>
      <w:marRight w:val="0"/>
      <w:marTop w:val="0"/>
      <w:marBottom w:val="0"/>
      <w:divBdr>
        <w:top w:val="none" w:sz="0" w:space="0" w:color="auto"/>
        <w:left w:val="none" w:sz="0" w:space="0" w:color="auto"/>
        <w:bottom w:val="none" w:sz="0" w:space="0" w:color="auto"/>
        <w:right w:val="none" w:sz="0" w:space="0" w:color="auto"/>
      </w:divBdr>
    </w:div>
    <w:div w:id="1190341328">
      <w:bodyDiv w:val="1"/>
      <w:marLeft w:val="0"/>
      <w:marRight w:val="0"/>
      <w:marTop w:val="0"/>
      <w:marBottom w:val="0"/>
      <w:divBdr>
        <w:top w:val="none" w:sz="0" w:space="0" w:color="auto"/>
        <w:left w:val="none" w:sz="0" w:space="0" w:color="auto"/>
        <w:bottom w:val="none" w:sz="0" w:space="0" w:color="auto"/>
        <w:right w:val="none" w:sz="0" w:space="0" w:color="auto"/>
      </w:divBdr>
    </w:div>
    <w:div w:id="1215003243">
      <w:bodyDiv w:val="1"/>
      <w:marLeft w:val="0"/>
      <w:marRight w:val="0"/>
      <w:marTop w:val="0"/>
      <w:marBottom w:val="0"/>
      <w:divBdr>
        <w:top w:val="none" w:sz="0" w:space="0" w:color="auto"/>
        <w:left w:val="none" w:sz="0" w:space="0" w:color="auto"/>
        <w:bottom w:val="none" w:sz="0" w:space="0" w:color="auto"/>
        <w:right w:val="none" w:sz="0" w:space="0" w:color="auto"/>
      </w:divBdr>
    </w:div>
    <w:div w:id="1332952767">
      <w:bodyDiv w:val="1"/>
      <w:marLeft w:val="0"/>
      <w:marRight w:val="0"/>
      <w:marTop w:val="0"/>
      <w:marBottom w:val="0"/>
      <w:divBdr>
        <w:top w:val="none" w:sz="0" w:space="0" w:color="auto"/>
        <w:left w:val="none" w:sz="0" w:space="0" w:color="auto"/>
        <w:bottom w:val="none" w:sz="0" w:space="0" w:color="auto"/>
        <w:right w:val="none" w:sz="0" w:space="0" w:color="auto"/>
      </w:divBdr>
    </w:div>
    <w:div w:id="1499298903">
      <w:bodyDiv w:val="1"/>
      <w:marLeft w:val="0"/>
      <w:marRight w:val="0"/>
      <w:marTop w:val="0"/>
      <w:marBottom w:val="0"/>
      <w:divBdr>
        <w:top w:val="none" w:sz="0" w:space="0" w:color="auto"/>
        <w:left w:val="none" w:sz="0" w:space="0" w:color="auto"/>
        <w:bottom w:val="none" w:sz="0" w:space="0" w:color="auto"/>
        <w:right w:val="none" w:sz="0" w:space="0" w:color="auto"/>
      </w:divBdr>
    </w:div>
    <w:div w:id="1607931528">
      <w:bodyDiv w:val="1"/>
      <w:marLeft w:val="0"/>
      <w:marRight w:val="0"/>
      <w:marTop w:val="0"/>
      <w:marBottom w:val="0"/>
      <w:divBdr>
        <w:top w:val="none" w:sz="0" w:space="0" w:color="auto"/>
        <w:left w:val="none" w:sz="0" w:space="0" w:color="auto"/>
        <w:bottom w:val="none" w:sz="0" w:space="0" w:color="auto"/>
        <w:right w:val="none" w:sz="0" w:space="0" w:color="auto"/>
      </w:divBdr>
    </w:div>
    <w:div w:id="20040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teu.kiev.ua/file/MzE3OQ==/f273ff5ed1cd2cd482bf0237d0fe1f43.pdf" TargetMode="External"/><Relationship Id="rId13" Type="http://schemas.openxmlformats.org/officeDocument/2006/relationships/chart" Target="charts/chart1.xml"/><Relationship Id="rId18" Type="http://schemas.openxmlformats.org/officeDocument/2006/relationships/hyperlink" Target="https://www.amazon.com/s/ref=dp_byline_sr_ebooks_2?ie=UTF8&amp;text=Jack+B.+Corgel&amp;search-alias=digital-text&amp;field-author=Jack+B.+Corgel&amp;sort=relevanceran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amazon.com/s/ref=dp_byline_sr_ebooks_1?ie=UTF8&amp;text=Michael+C.+Sturman&amp;search-alias=digital-text&amp;field-author=Michael+C.+Sturman&amp;sort=relevancer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s://www.amazon.com/s/ref=dp_byline_sr_ebooks_3?ie=UTF8&amp;text=Rohit+Verma&amp;search-alias=digital-text&amp;field-author=Rohit+Verma&amp;sort=relevanceran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mazon.com/Our-Guest-Perfecting-Institute-Leadership-ebook/dp/B006N47ZPK/ref=sr_1_1?s=digital-text&amp;ie=UTF8&amp;qid=1521996437&amp;sr=1-1"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62;&#1045;&#1053;&#1058;\&#1042;&#1050;&#1056;\&#1052;&#1056;_&#1042;&#1050;&#1056;_&#1058;&#1050;&#1051;_09_18_&#1086;&#1089;&#1090;&#1072;&#1090;&#1086;&#1095;.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w="25335">
                <a:noFill/>
              </a:ln>
            </c:spPr>
            <c:showLegendKey val="0"/>
            <c:showVal val="1"/>
            <c:showCatName val="0"/>
            <c:showSerName val="0"/>
            <c:showPercent val="0"/>
            <c:showBubbleSize val="0"/>
            <c:showLeaderLines val="0"/>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669.5</c:v>
                </c:pt>
                <c:pt idx="1">
                  <c:v>571.70000000000005</c:v>
                </c:pt>
                <c:pt idx="2">
                  <c:v>386.4</c:v>
                </c:pt>
                <c:pt idx="3">
                  <c:v>364.2</c:v>
                </c:pt>
                <c:pt idx="4">
                  <c:v>375.1</c:v>
                </c:pt>
              </c:numCache>
            </c:numRef>
          </c:val>
        </c:ser>
        <c:dLbls>
          <c:showLegendKey val="0"/>
          <c:showVal val="1"/>
          <c:showCatName val="0"/>
          <c:showSerName val="0"/>
          <c:showPercent val="0"/>
          <c:showBubbleSize val="0"/>
        </c:dLbls>
        <c:gapWidth val="150"/>
        <c:axId val="282982272"/>
        <c:axId val="286844032"/>
      </c:barChart>
      <c:catAx>
        <c:axId val="282982272"/>
        <c:scaling>
          <c:orientation val="minMax"/>
        </c:scaling>
        <c:delete val="0"/>
        <c:axPos val="b"/>
        <c:title>
          <c:tx>
            <c:rich>
              <a:bodyPr/>
              <a:lstStyle/>
              <a:p>
                <a:pPr>
                  <a:defRPr sz="991" b="1" i="0" u="none" strike="noStrike" baseline="0">
                    <a:solidFill>
                      <a:srgbClr val="000000"/>
                    </a:solidFill>
                    <a:latin typeface="Times New Roman"/>
                    <a:ea typeface="Times New Roman"/>
                    <a:cs typeface="Times New Roman"/>
                  </a:defRPr>
                </a:pPr>
                <a:r>
                  <a:rPr lang="ru-RU"/>
                  <a:t>Роки</a:t>
                </a:r>
              </a:p>
            </c:rich>
          </c:tx>
          <c:overlay val="0"/>
          <c:spPr>
            <a:noFill/>
            <a:ln w="25335">
              <a:noFill/>
            </a:ln>
          </c:spPr>
        </c:title>
        <c:numFmt formatCode="General" sourceLinked="1"/>
        <c:majorTickMark val="out"/>
        <c:minorTickMark val="none"/>
        <c:tickLblPos val="nextTo"/>
        <c:crossAx val="286844032"/>
        <c:crosses val="autoZero"/>
        <c:auto val="1"/>
        <c:lblAlgn val="ctr"/>
        <c:lblOffset val="100"/>
        <c:noMultiLvlLbl val="0"/>
      </c:catAx>
      <c:valAx>
        <c:axId val="286844032"/>
        <c:scaling>
          <c:orientation val="minMax"/>
        </c:scaling>
        <c:delete val="0"/>
        <c:axPos val="l"/>
        <c:majorGridlines/>
        <c:title>
          <c:tx>
            <c:rich>
              <a:bodyPr/>
              <a:lstStyle/>
              <a:p>
                <a:pPr>
                  <a:defRPr sz="991" b="1" i="0" u="none" strike="noStrike" baseline="0">
                    <a:solidFill>
                      <a:srgbClr val="000000"/>
                    </a:solidFill>
                    <a:latin typeface="Times New Roman"/>
                    <a:ea typeface="Times New Roman"/>
                    <a:cs typeface="Times New Roman"/>
                  </a:defRPr>
                </a:pPr>
                <a:r>
                  <a:rPr lang="ru-RU"/>
                  <a:t>Млн. л</a:t>
                </a:r>
              </a:p>
            </c:rich>
          </c:tx>
          <c:overlay val="0"/>
          <c:spPr>
            <a:noFill/>
            <a:ln w="25335">
              <a:noFill/>
            </a:ln>
          </c:spPr>
        </c:title>
        <c:numFmt formatCode="General" sourceLinked="1"/>
        <c:majorTickMark val="out"/>
        <c:minorTickMark val="none"/>
        <c:tickLblPos val="nextTo"/>
        <c:crossAx val="28298227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МР_ВКР_ТКЛ_09_18_остаточ</Template>
  <TotalTime>0</TotalTime>
  <Pages>4</Pages>
  <Words>14967</Words>
  <Characters>85312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Microsoft</Company>
  <LinksUpToDate>false</LinksUpToDate>
  <CharactersWithSpaces>100079</CharactersWithSpaces>
  <SharedDoc>false</SharedDoc>
  <HLinks>
    <vt:vector size="30" baseType="variant">
      <vt:variant>
        <vt:i4>393291</vt:i4>
      </vt:variant>
      <vt:variant>
        <vt:i4>18</vt:i4>
      </vt:variant>
      <vt:variant>
        <vt:i4>0</vt:i4>
      </vt:variant>
      <vt:variant>
        <vt:i4>5</vt:i4>
      </vt:variant>
      <vt:variant>
        <vt:lpwstr>https://www.amazon.com/s/ref=dp_byline_sr_ebooks_3?ie=UTF8&amp;text=Rohit+Verma&amp;search-alias=digital-text&amp;field-author=Rohit+Verma&amp;sort=relevancerank</vt:lpwstr>
      </vt:variant>
      <vt:variant>
        <vt:lpwstr/>
      </vt:variant>
      <vt:variant>
        <vt:i4>7077920</vt:i4>
      </vt:variant>
      <vt:variant>
        <vt:i4>15</vt:i4>
      </vt:variant>
      <vt:variant>
        <vt:i4>0</vt:i4>
      </vt:variant>
      <vt:variant>
        <vt:i4>5</vt:i4>
      </vt:variant>
      <vt:variant>
        <vt:lpwstr>https://www.amazon.com/s/ref=dp_byline_sr_ebooks_2?ie=UTF8&amp;text=Jack+B.+Corgel&amp;search-alias=digital-text&amp;field-author=Jack+B.+Corgel&amp;sort=relevancerank</vt:lpwstr>
      </vt:variant>
      <vt:variant>
        <vt:lpwstr/>
      </vt:variant>
      <vt:variant>
        <vt:i4>7274528</vt:i4>
      </vt:variant>
      <vt:variant>
        <vt:i4>12</vt:i4>
      </vt:variant>
      <vt:variant>
        <vt:i4>0</vt:i4>
      </vt:variant>
      <vt:variant>
        <vt:i4>5</vt:i4>
      </vt:variant>
      <vt:variant>
        <vt:lpwstr>https://www.amazon.com/s/ref=dp_byline_sr_ebooks_1?ie=UTF8&amp;text=Michael+C.+Sturman&amp;search-alias=digital-text&amp;field-author=Michael+C.+Sturman&amp;sort=relevancerank</vt:lpwstr>
      </vt:variant>
      <vt:variant>
        <vt:lpwstr/>
      </vt:variant>
      <vt:variant>
        <vt:i4>983127</vt:i4>
      </vt:variant>
      <vt:variant>
        <vt:i4>9</vt:i4>
      </vt:variant>
      <vt:variant>
        <vt:i4>0</vt:i4>
      </vt:variant>
      <vt:variant>
        <vt:i4>5</vt:i4>
      </vt:variant>
      <vt:variant>
        <vt:lpwstr>https://www.amazon.com/Our-Guest-Perfecting-Institute-Leadership-ebook/dp/B006N47ZPK/ref=sr_1_1?s=digital-text&amp;ie=UTF8&amp;qid=1521996437&amp;sr=1-1</vt:lpwstr>
      </vt:variant>
      <vt:variant>
        <vt:lpwstr/>
      </vt:variant>
      <vt:variant>
        <vt:i4>5177356</vt:i4>
      </vt:variant>
      <vt:variant>
        <vt:i4>0</vt:i4>
      </vt:variant>
      <vt:variant>
        <vt:i4>0</vt:i4>
      </vt:variant>
      <vt:variant>
        <vt:i4>5</vt:i4>
      </vt:variant>
      <vt:variant>
        <vt:lpwstr>https://knteu.kiev.ua/file/MzE3OQ==/f273ff5ed1cd2cd482bf0237d0fe1f43.pdf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Пользователь Windows</dc:creator>
  <cp:lastModifiedBy>Пользователь Windows</cp:lastModifiedBy>
  <cp:revision>1</cp:revision>
  <cp:lastPrinted>2019-01-18T08:33:00Z</cp:lastPrinted>
  <dcterms:created xsi:type="dcterms:W3CDTF">2019-01-23T12:18:00Z</dcterms:created>
  <dcterms:modified xsi:type="dcterms:W3CDTF">2019-01-23T12:18:00Z</dcterms:modified>
</cp:coreProperties>
</file>